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76FA" w14:textId="570B945E" w:rsidR="00824F88" w:rsidRDefault="00230103" w:rsidP="00002DBE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6BBDE5" wp14:editId="76230C76">
            <wp:simplePos x="0" y="0"/>
            <wp:positionH relativeFrom="column">
              <wp:posOffset>4777105</wp:posOffset>
            </wp:positionH>
            <wp:positionV relativeFrom="paragraph">
              <wp:posOffset>0</wp:posOffset>
            </wp:positionV>
            <wp:extent cx="1349298" cy="1005840"/>
            <wp:effectExtent l="0" t="0" r="3810" b="3810"/>
            <wp:wrapNone/>
            <wp:docPr id="296832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42" cy="10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14506E">
        <w:rPr>
          <w:rFonts w:ascii="Cambria" w:hAnsi="Cambria" w:cstheme="minorHAnsi"/>
          <w:b/>
          <w:sz w:val="28"/>
          <w:szCs w:val="28"/>
        </w:rPr>
        <w:t>Shanghai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0F980BDB" w:rsidR="00646706" w:rsidRPr="004724EA" w:rsidRDefault="0014506E" w:rsidP="00002DBE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</w:t>
      </w:r>
      <w:r w:rsidR="00BE7E21">
        <w:rPr>
          <w:rFonts w:ascii="Cambria" w:hAnsi="Cambria" w:cstheme="minorHAnsi"/>
          <w:b/>
          <w:sz w:val="28"/>
          <w:szCs w:val="28"/>
        </w:rPr>
        <w:t>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0E29C8">
        <w:rPr>
          <w:rFonts w:ascii="Cambria" w:hAnsi="Cambria" w:cstheme="minorHAnsi"/>
          <w:b/>
          <w:sz w:val="28"/>
          <w:szCs w:val="28"/>
        </w:rPr>
        <w:t>October 25</w:t>
      </w:r>
      <w:r w:rsidR="00D3799C">
        <w:rPr>
          <w:rFonts w:ascii="Cambria" w:hAnsi="Cambria" w:cstheme="minorHAnsi"/>
          <w:b/>
          <w:sz w:val="28"/>
          <w:szCs w:val="28"/>
        </w:rPr>
        <w:t>, 202</w:t>
      </w:r>
      <w:r w:rsidR="000E29C8">
        <w:rPr>
          <w:rFonts w:ascii="Cambria" w:hAnsi="Cambria" w:cstheme="minorHAnsi"/>
          <w:b/>
          <w:sz w:val="28"/>
          <w:szCs w:val="28"/>
        </w:rPr>
        <w:t>4</w:t>
      </w:r>
    </w:p>
    <w:p w14:paraId="1438892A" w14:textId="77777777" w:rsidR="00646706" w:rsidRPr="004724EA" w:rsidRDefault="00646706" w:rsidP="00002DBE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139999EB" w:rsidR="00646706" w:rsidRPr="00ED6E1A" w:rsidRDefault="0014506E" w:rsidP="00002DBE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Parkyard</w:t>
      </w:r>
      <w:r w:rsidR="00EF5118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="00816554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Hotel</w:t>
      </w:r>
    </w:p>
    <w:p w14:paraId="1B4E06CD" w14:textId="3DBE3EE4" w:rsidR="004724EA" w:rsidRPr="00ED6E1A" w:rsidRDefault="0014506E" w:rsidP="00002DBE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Shanghai, </w:t>
      </w:r>
      <w:r w:rsidR="00905D8A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P.R. China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6CE3158C" w14:textId="77777777" w:rsidR="00905D8A" w:rsidRDefault="00905D8A" w:rsidP="00905D8A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Room: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Ballroom ABC</w:t>
      </w:r>
    </w:p>
    <w:p w14:paraId="500BB3DB" w14:textId="4ADDAC62" w:rsidR="00905D8A" w:rsidRPr="009C7B31" w:rsidRDefault="00905D8A" w:rsidP="000F52B2">
      <w:pPr>
        <w:pStyle w:val="PlainText"/>
        <w:rPr>
          <w:rFonts w:ascii="Calibri" w:hAnsi="Calibri" w:cs="Calibri"/>
          <w:b/>
          <w:color w:val="984806" w:themeColor="accent6" w:themeShade="80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Sponsors: </w:t>
      </w:r>
      <w:r>
        <w:rPr>
          <w:rFonts w:ascii="Calibri" w:hAnsi="Calibri" w:cs="Calibri"/>
          <w:sz w:val="24"/>
          <w:szCs w:val="24"/>
        </w:rPr>
        <w:tab/>
      </w:r>
      <w:r w:rsidR="00BE0C99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>ANSYS</w:t>
      </w:r>
      <w:r w:rsidR="00B021C5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ab/>
      </w:r>
      <w:r w:rsidR="00B021C5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ab/>
      </w:r>
      <w:r w:rsidR="00B021C5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ab/>
        <w:t>Cadence Design Systems</w:t>
      </w:r>
    </w:p>
    <w:p w14:paraId="665AB6D3" w14:textId="07582B6D" w:rsidR="00B021C5" w:rsidRPr="009C7B31" w:rsidRDefault="00E64191" w:rsidP="00243313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8"/>
          <w:szCs w:val="28"/>
        </w:rPr>
      </w:pPr>
      <w:r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>Empyr</w:t>
      </w:r>
      <w:r w:rsidR="004D7074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>e</w:t>
      </w:r>
      <w:r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>an</w:t>
      </w:r>
      <w:r w:rsidR="00B021C5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ab/>
      </w:r>
      <w:r w:rsidR="00B021C5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ab/>
      </w:r>
      <w:r w:rsidR="00B021C5" w:rsidRPr="009C7B31">
        <w:rPr>
          <w:rFonts w:ascii="Calibri" w:hAnsi="Calibri" w:cs="Calibri"/>
          <w:b/>
          <w:color w:val="984806" w:themeColor="accent6" w:themeShade="80"/>
          <w:sz w:val="28"/>
          <w:szCs w:val="28"/>
        </w:rPr>
        <w:tab/>
        <w:t>Aurora System</w:t>
      </w:r>
    </w:p>
    <w:p w14:paraId="49B9B841" w14:textId="4124B177" w:rsidR="00905D8A" w:rsidRDefault="00905D8A" w:rsidP="00905D8A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</w:p>
    <w:p w14:paraId="35B5BB03" w14:textId="4A58D1AE" w:rsidR="00646706" w:rsidRPr="009C1FB2" w:rsidRDefault="00FC5D51" w:rsidP="00BF56DF">
      <w:pPr>
        <w:pStyle w:val="PlainText"/>
        <w:spacing w:before="120" w:after="120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</w:t>
      </w:r>
      <w:r w:rsidR="00AF763C">
        <w:rPr>
          <w:rFonts w:ascii="Calibri" w:hAnsi="Calibri" w:cs="Calibri"/>
          <w:i/>
          <w:sz w:val="24"/>
          <w:szCs w:val="24"/>
        </w:rPr>
        <w:t xml:space="preserve"> in CST</w:t>
      </w:r>
      <w:r w:rsidR="00410F82" w:rsidRPr="00FC5D51">
        <w:rPr>
          <w:rFonts w:ascii="Calibri" w:hAnsi="Calibri" w:cs="Calibri"/>
          <w:i/>
          <w:sz w:val="24"/>
          <w:szCs w:val="24"/>
        </w:rPr>
        <w:t xml:space="preserve"> subject to change)</w:t>
      </w:r>
    </w:p>
    <w:p w14:paraId="17D42980" w14:textId="76222976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179D92A6" w14:textId="01718BF6" w:rsidR="00816554" w:rsidRPr="004724EA" w:rsidRDefault="00816554" w:rsidP="005E4587">
      <w:pPr>
        <w:pStyle w:val="PlainText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color w:val="17365D" w:themeColor="text2" w:themeShade="BF"/>
          <w:sz w:val="24"/>
          <w:szCs w:val="24"/>
        </w:rPr>
        <w:t>Vendor Tables Open at 9:00</w:t>
      </w:r>
    </w:p>
    <w:p w14:paraId="35FEE211" w14:textId="77777777" w:rsidR="00905D8A" w:rsidRDefault="00905D8A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09:30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MEETING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WELCOMES</w:t>
      </w:r>
    </w:p>
    <w:p w14:paraId="09E1488B" w14:textId="6A023014" w:rsidR="008224B2" w:rsidRPr="00F155B8" w:rsidRDefault="00D3799C" w:rsidP="005E4587">
      <w:pPr>
        <w:pStyle w:val="PlainText"/>
        <w:spacing w:after="240"/>
        <w:ind w:left="720"/>
        <w:rPr>
          <w:rFonts w:ascii="Calibri" w:hAnsi="Calibri" w:cs="Calibri"/>
          <w:sz w:val="24"/>
          <w:szCs w:val="24"/>
        </w:rPr>
      </w:pPr>
      <w:r w:rsidRPr="003F6291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202BE5">
        <w:rPr>
          <w:rFonts w:ascii="Calibri" w:hAnsi="Calibri" w:cs="Calibri"/>
          <w:color w:val="000000" w:themeColor="text1"/>
          <w:sz w:val="24"/>
          <w:szCs w:val="24"/>
        </w:rPr>
        <w:t>an</w:t>
      </w:r>
      <w:r w:rsidR="00E6613E">
        <w:rPr>
          <w:rFonts w:ascii="Calibri" w:hAnsi="Calibri" w:cs="Calibri"/>
          <w:color w:val="000000" w:themeColor="text1"/>
          <w:sz w:val="24"/>
          <w:szCs w:val="24"/>
        </w:rPr>
        <w:t>g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t>, Lance</w:t>
      </w:r>
      <w:r w:rsidR="00905D8A" w:rsidRPr="003F6291">
        <w:rPr>
          <w:rFonts w:ascii="Calibri" w:hAnsi="Calibri" w:cs="Calibri"/>
          <w:color w:val="000000" w:themeColor="text1"/>
          <w:sz w:val="24"/>
          <w:szCs w:val="24"/>
        </w:rPr>
        <w:t xml:space="preserve"> (Chair, IBI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t>S Open Forum)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155B8">
        <w:rPr>
          <w:rFonts w:ascii="Calibri" w:hAnsi="Calibri" w:cs="Calibri"/>
          <w:sz w:val="24"/>
          <w:szCs w:val="24"/>
        </w:rPr>
        <w:t>(Zuken</w:t>
      </w:r>
      <w:r w:rsidR="002D6EC7" w:rsidRPr="00F155B8">
        <w:rPr>
          <w:rFonts w:ascii="Calibri" w:hAnsi="Calibri" w:cs="Calibri"/>
          <w:sz w:val="24"/>
          <w:szCs w:val="24"/>
        </w:rPr>
        <w:t>, USA</w:t>
      </w:r>
      <w:r w:rsidR="00B2362E" w:rsidRPr="00F155B8">
        <w:rPr>
          <w:rFonts w:ascii="Calibri" w:hAnsi="Calibri" w:cs="Calibri"/>
          <w:sz w:val="24"/>
          <w:szCs w:val="24"/>
        </w:rPr>
        <w:t>)</w:t>
      </w:r>
    </w:p>
    <w:p w14:paraId="35E2D4F8" w14:textId="60411634" w:rsidR="00D3799C" w:rsidRDefault="00816554" w:rsidP="00F155B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905D8A">
        <w:rPr>
          <w:rFonts w:ascii="Calibri" w:hAnsi="Calibri" w:cs="Calibri"/>
          <w:sz w:val="24"/>
          <w:szCs w:val="24"/>
        </w:rPr>
        <w:t>0</w:t>
      </w:r>
      <w:r w:rsidR="007C307C"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b/>
          <w:sz w:val="24"/>
          <w:szCs w:val="24"/>
        </w:rPr>
        <w:t xml:space="preserve">IBIS </w:t>
      </w:r>
      <w:r w:rsidR="00CB6DED">
        <w:rPr>
          <w:rFonts w:ascii="Calibri" w:hAnsi="Calibri" w:cs="Calibri"/>
          <w:b/>
          <w:sz w:val="24"/>
          <w:szCs w:val="24"/>
        </w:rPr>
        <w:t>Chair’s Report</w:t>
      </w:r>
    </w:p>
    <w:p w14:paraId="6A2EA792" w14:textId="5931810E" w:rsidR="002010E6" w:rsidRPr="00962962" w:rsidRDefault="00D3799C" w:rsidP="00962962">
      <w:pPr>
        <w:pStyle w:val="PlainText"/>
        <w:spacing w:after="240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3F6291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202BE5">
        <w:rPr>
          <w:rFonts w:ascii="Calibri" w:hAnsi="Calibri" w:cs="Calibri"/>
          <w:color w:val="000000" w:themeColor="text1"/>
          <w:sz w:val="24"/>
          <w:szCs w:val="24"/>
        </w:rPr>
        <w:t>ang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t>, Lance</w:t>
      </w:r>
      <w:r w:rsidR="008224B2" w:rsidRPr="003F6291">
        <w:rPr>
          <w:rFonts w:ascii="Calibri" w:hAnsi="Calibri" w:cs="Calibri"/>
          <w:color w:val="000000" w:themeColor="text1"/>
          <w:sz w:val="24"/>
          <w:szCs w:val="24"/>
        </w:rPr>
        <w:t xml:space="preserve"> (Zuken, USA</w:t>
      </w:r>
      <w:r w:rsidRPr="003F6291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19AB6DDD" w14:textId="0A571A33" w:rsidR="00962962" w:rsidRDefault="00962962" w:rsidP="0096296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202BE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0:00</w:t>
      </w:r>
      <w:r w:rsidRPr="00202BE5">
        <w:rPr>
          <w:rFonts w:ascii="Calibri" w:hAnsi="Calibri" w:cs="Calibri"/>
          <w:sz w:val="24"/>
          <w:szCs w:val="24"/>
        </w:rPr>
        <w:tab/>
      </w:r>
      <w:r w:rsidRPr="00202BE5">
        <w:rPr>
          <w:rFonts w:ascii="Calibri" w:hAnsi="Calibri" w:cs="Calibri"/>
          <w:b/>
          <w:bCs/>
          <w:sz w:val="24"/>
          <w:szCs w:val="24"/>
        </w:rPr>
        <w:t>Priorities and Alternatives for Touchstone 3.0 Port Mapping</w:t>
      </w:r>
    </w:p>
    <w:p w14:paraId="60A26630" w14:textId="77777777" w:rsidR="00962962" w:rsidRPr="00202BE5" w:rsidRDefault="00962962" w:rsidP="00962962">
      <w:pPr>
        <w:pStyle w:val="PlainText"/>
        <w:spacing w:after="240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Mirmak, Michael (Intel, USA)</w:t>
      </w:r>
    </w:p>
    <w:p w14:paraId="743A27C7" w14:textId="382088CB" w:rsidR="00E43ED9" w:rsidRPr="000973F2" w:rsidRDefault="00E43ED9" w:rsidP="00E43ED9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0973F2">
        <w:rPr>
          <w:rFonts w:ascii="Calibri" w:hAnsi="Calibri" w:cs="Calibri"/>
          <w:sz w:val="24"/>
          <w:szCs w:val="24"/>
        </w:rPr>
        <w:t>10:</w:t>
      </w:r>
      <w:r>
        <w:rPr>
          <w:rFonts w:ascii="Calibri" w:hAnsi="Calibri" w:cs="Calibri"/>
          <w:sz w:val="24"/>
          <w:szCs w:val="24"/>
        </w:rPr>
        <w:t>30</w:t>
      </w:r>
      <w:r w:rsidRPr="000973F2">
        <w:rPr>
          <w:rFonts w:ascii="Calibri" w:hAnsi="Calibri" w:cs="Calibri"/>
          <w:sz w:val="24"/>
          <w:szCs w:val="24"/>
        </w:rPr>
        <w:tab/>
      </w:r>
      <w:r w:rsidRPr="000973F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(20 minutes)</w:t>
      </w:r>
    </w:p>
    <w:p w14:paraId="7614E7C3" w14:textId="77777777" w:rsidR="00E43ED9" w:rsidRDefault="00E43ED9" w:rsidP="00E43ED9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16307501" w14:textId="03AF4BA2" w:rsidR="00E43ED9" w:rsidRPr="004A52D2" w:rsidRDefault="00E43ED9" w:rsidP="004A52D2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2010E6">
        <w:rPr>
          <w:rFonts w:ascii="Calibri" w:hAnsi="Calibri" w:cs="Calibri"/>
          <w:color w:val="17365D" w:themeColor="text2" w:themeShade="BF"/>
          <w:sz w:val="24"/>
          <w:szCs w:val="24"/>
        </w:rPr>
        <w:t>Reconvene at 10:</w:t>
      </w:r>
      <w:r w:rsidR="004A52D2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14:paraId="51373466" w14:textId="45ACF765" w:rsidR="00962962" w:rsidRPr="00F155B8" w:rsidRDefault="00962962" w:rsidP="00962962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</w:t>
      </w:r>
      <w:r w:rsidR="0001540B">
        <w:rPr>
          <w:rFonts w:ascii="Calibri" w:hAnsi="Calibri" w:cs="Calibri"/>
          <w:sz w:val="24"/>
          <w:szCs w:val="24"/>
        </w:rPr>
        <w:t>5</w:t>
      </w:r>
      <w:r w:rsidR="00E43ED9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202BE5">
        <w:rPr>
          <w:rFonts w:ascii="Calibri" w:hAnsi="Calibri" w:cs="Calibri"/>
          <w:b/>
          <w:bCs/>
          <w:sz w:val="24"/>
          <w:szCs w:val="24"/>
        </w:rPr>
        <w:t>Pole-Residue Data Format for Touchstone</w:t>
      </w:r>
    </w:p>
    <w:p w14:paraId="0C89FE68" w14:textId="43DA7B2E" w:rsidR="002010E6" w:rsidRPr="00E43ED9" w:rsidRDefault="00962962" w:rsidP="00E43ED9">
      <w:pPr>
        <w:pStyle w:val="PlainText"/>
        <w:spacing w:after="240"/>
        <w:ind w:firstLine="720"/>
        <w:rPr>
          <w:rFonts w:ascii="Calibri" w:hAnsi="Calibri" w:cs="Calibri"/>
          <w:iCs/>
          <w:sz w:val="24"/>
          <w:szCs w:val="24"/>
        </w:rPr>
      </w:pPr>
      <w:r w:rsidRPr="00202BE5">
        <w:rPr>
          <w:rFonts w:ascii="Calibri" w:hAnsi="Calibri" w:cs="Calibri"/>
          <w:iCs/>
          <w:sz w:val="24"/>
          <w:szCs w:val="24"/>
        </w:rPr>
        <w:t>Muranyi</w:t>
      </w:r>
      <w:r>
        <w:rPr>
          <w:rFonts w:ascii="Calibri" w:hAnsi="Calibri" w:cs="Calibri"/>
          <w:iCs/>
          <w:sz w:val="24"/>
          <w:szCs w:val="24"/>
        </w:rPr>
        <w:t>, Arpad (Siemens, USA)</w:t>
      </w:r>
    </w:p>
    <w:p w14:paraId="6A93FCF5" w14:textId="68073F9F" w:rsidR="00F765F4" w:rsidRPr="00F155B8" w:rsidRDefault="00F765F4" w:rsidP="00F765F4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11:</w:t>
      </w:r>
      <w:r w:rsidR="00F14B98">
        <w:rPr>
          <w:rFonts w:ascii="Calibri" w:hAnsi="Calibri" w:cs="Calibri"/>
          <w:bCs/>
          <w:sz w:val="24"/>
          <w:szCs w:val="24"/>
        </w:rPr>
        <w:t>1</w:t>
      </w:r>
      <w:r w:rsidR="001E1408">
        <w:rPr>
          <w:rFonts w:ascii="Calibri" w:hAnsi="Calibri" w:cs="Calibri"/>
          <w:bCs/>
          <w:sz w:val="24"/>
          <w:szCs w:val="24"/>
        </w:rPr>
        <w:t>0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731318">
        <w:rPr>
          <w:rFonts w:ascii="Calibri" w:hAnsi="Calibri" w:cs="Calibri"/>
          <w:b/>
          <w:sz w:val="24"/>
          <w:szCs w:val="24"/>
        </w:rPr>
        <w:t>LPDDR5(X) Challenge and Simulations</w:t>
      </w:r>
      <w:r w:rsidRPr="005D20E7">
        <w:rPr>
          <w:rFonts w:ascii="Calibri" w:hAnsi="Calibri" w:cs="Calibri"/>
          <w:b/>
          <w:sz w:val="24"/>
          <w:szCs w:val="24"/>
        </w:rPr>
        <w:t xml:space="preserve"> </w:t>
      </w:r>
    </w:p>
    <w:p w14:paraId="4A5C32F2" w14:textId="7DD3F6B7" w:rsidR="00F765F4" w:rsidRDefault="00F765F4" w:rsidP="00F765F4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Zhang, Haiwen (Aurora-System Inc)</w:t>
      </w:r>
      <w:r w:rsidR="003A6D58">
        <w:rPr>
          <w:rFonts w:ascii="Calibri" w:hAnsi="Calibri" w:cs="Calibri"/>
          <w:sz w:val="24"/>
          <w:szCs w:val="24"/>
        </w:rPr>
        <w:t xml:space="preserve"> (Presenter)</w:t>
      </w:r>
    </w:p>
    <w:p w14:paraId="06EBE9A2" w14:textId="47DF6F33" w:rsidR="0038775A" w:rsidRPr="00823F32" w:rsidRDefault="00F765F4" w:rsidP="0038775A">
      <w:pPr>
        <w:pStyle w:val="PlainText"/>
        <w:spacing w:after="24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Wang, </w:t>
      </w:r>
      <w:proofErr w:type="spellStart"/>
      <w:r>
        <w:rPr>
          <w:rFonts w:ascii="Calibri" w:hAnsi="Calibri" w:cs="Calibri"/>
          <w:sz w:val="24"/>
          <w:szCs w:val="24"/>
        </w:rPr>
        <w:t>Mengying</w:t>
      </w:r>
      <w:proofErr w:type="spellEnd"/>
      <w:r>
        <w:rPr>
          <w:rFonts w:ascii="Calibri" w:hAnsi="Calibri" w:cs="Calibri"/>
          <w:sz w:val="24"/>
          <w:szCs w:val="24"/>
        </w:rPr>
        <w:t xml:space="preserve"> (LCFC)</w:t>
      </w:r>
    </w:p>
    <w:p w14:paraId="3B2F8C1C" w14:textId="5DC35472" w:rsidR="00823F32" w:rsidRPr="00F155B8" w:rsidRDefault="00823F32" w:rsidP="00823F32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 w:rsidRPr="0089654B">
        <w:rPr>
          <w:rFonts w:ascii="Calibri" w:hAnsi="Calibri" w:cs="Calibri"/>
          <w:bCs/>
          <w:sz w:val="24"/>
          <w:szCs w:val="24"/>
        </w:rPr>
        <w:t>1</w:t>
      </w:r>
      <w:r w:rsidR="00BF34C9">
        <w:rPr>
          <w:rFonts w:ascii="Calibri" w:hAnsi="Calibri" w:cs="Calibri"/>
          <w:bCs/>
          <w:sz w:val="24"/>
          <w:szCs w:val="24"/>
        </w:rPr>
        <w:t>1:</w:t>
      </w:r>
      <w:r w:rsidR="004B5CED">
        <w:rPr>
          <w:rFonts w:ascii="Calibri" w:hAnsi="Calibri" w:cs="Calibri"/>
          <w:bCs/>
          <w:sz w:val="24"/>
          <w:szCs w:val="24"/>
        </w:rPr>
        <w:t>35</w:t>
      </w:r>
      <w:r>
        <w:rPr>
          <w:rFonts w:ascii="Calibri" w:hAnsi="Calibri" w:cs="Calibri"/>
          <w:b/>
          <w:sz w:val="24"/>
          <w:szCs w:val="24"/>
        </w:rPr>
        <w:tab/>
        <w:t>DDR IBIS-AMI Non-Linear Effect Modeling in Statistical Simulations</w:t>
      </w:r>
      <w:r w:rsidRPr="005D20E7">
        <w:rPr>
          <w:rFonts w:ascii="Calibri" w:hAnsi="Calibri" w:cs="Calibri"/>
          <w:b/>
          <w:sz w:val="24"/>
          <w:szCs w:val="24"/>
        </w:rPr>
        <w:t xml:space="preserve"> </w:t>
      </w:r>
    </w:p>
    <w:p w14:paraId="1C49FCD9" w14:textId="77777777" w:rsidR="0038441F" w:rsidRPr="0038441F" w:rsidRDefault="0038441F" w:rsidP="0038441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38441F">
        <w:rPr>
          <w:rFonts w:ascii="Calibri" w:hAnsi="Calibri" w:cs="Calibri"/>
          <w:sz w:val="24"/>
          <w:szCs w:val="24"/>
        </w:rPr>
        <w:t>Ran, Xuefeng (Synopsys, PRC)</w:t>
      </w:r>
    </w:p>
    <w:p w14:paraId="5D75DEC2" w14:textId="77777777" w:rsidR="0038441F" w:rsidRPr="0038441F" w:rsidRDefault="0038441F" w:rsidP="0038441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38441F">
        <w:rPr>
          <w:rFonts w:ascii="Calibri" w:hAnsi="Calibri" w:cs="Calibri"/>
          <w:sz w:val="24"/>
          <w:szCs w:val="24"/>
        </w:rPr>
        <w:t>Yao, Chang (Synopsys, PRC)</w:t>
      </w:r>
    </w:p>
    <w:p w14:paraId="0DEFA5BA" w14:textId="77777777" w:rsidR="0038441F" w:rsidRPr="0038441F" w:rsidRDefault="0038441F" w:rsidP="0038441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38441F">
        <w:rPr>
          <w:rFonts w:ascii="Calibri" w:hAnsi="Calibri" w:cs="Calibri"/>
          <w:sz w:val="24"/>
          <w:szCs w:val="24"/>
        </w:rPr>
        <w:t>Li, Kevin (Synopsys, PRC</w:t>
      </w:r>
    </w:p>
    <w:p w14:paraId="2A1ED5F4" w14:textId="72260CC1" w:rsidR="00823F32" w:rsidRDefault="00823F32" w:rsidP="00823F32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Zhou, </w:t>
      </w:r>
      <w:proofErr w:type="spellStart"/>
      <w:r>
        <w:rPr>
          <w:rFonts w:ascii="Calibri" w:hAnsi="Calibri" w:cs="Calibri"/>
          <w:sz w:val="24"/>
          <w:szCs w:val="24"/>
        </w:rPr>
        <w:t>Jiaguo</w:t>
      </w:r>
      <w:proofErr w:type="spellEnd"/>
      <w:r>
        <w:rPr>
          <w:rFonts w:ascii="Calibri" w:hAnsi="Calibri" w:cs="Calibri"/>
          <w:sz w:val="24"/>
          <w:szCs w:val="24"/>
        </w:rPr>
        <w:t xml:space="preserve"> (Synopsys, PRC)</w:t>
      </w:r>
      <w:r w:rsidR="0038441F">
        <w:rPr>
          <w:rFonts w:ascii="Calibri" w:hAnsi="Calibri" w:cs="Calibri"/>
          <w:sz w:val="24"/>
          <w:szCs w:val="24"/>
        </w:rPr>
        <w:t xml:space="preserve"> (Present</w:t>
      </w:r>
      <w:r w:rsidR="003A6D58">
        <w:rPr>
          <w:rFonts w:ascii="Calibri" w:hAnsi="Calibri" w:cs="Calibri"/>
          <w:sz w:val="24"/>
          <w:szCs w:val="24"/>
        </w:rPr>
        <w:t>e</w:t>
      </w:r>
      <w:r w:rsidR="0038441F">
        <w:rPr>
          <w:rFonts w:ascii="Calibri" w:hAnsi="Calibri" w:cs="Calibri"/>
          <w:sz w:val="24"/>
          <w:szCs w:val="24"/>
        </w:rPr>
        <w:t>r)</w:t>
      </w:r>
    </w:p>
    <w:p w14:paraId="7E8EE85C" w14:textId="77777777" w:rsidR="00C55909" w:rsidRDefault="00C55909" w:rsidP="00823F32">
      <w:pPr>
        <w:pStyle w:val="PlainText"/>
        <w:ind w:firstLine="720"/>
        <w:rPr>
          <w:rFonts w:ascii="Calibri" w:hAnsi="Calibri" w:cs="Calibri"/>
          <w:sz w:val="24"/>
          <w:szCs w:val="24"/>
        </w:rPr>
      </w:pPr>
    </w:p>
    <w:p w14:paraId="518A6E8C" w14:textId="77777777" w:rsidR="009C7B31" w:rsidRDefault="009C7B31" w:rsidP="00823F32">
      <w:pPr>
        <w:pStyle w:val="PlainText"/>
        <w:ind w:firstLine="720"/>
        <w:rPr>
          <w:rFonts w:ascii="Calibri" w:hAnsi="Calibri" w:cs="Calibri"/>
          <w:sz w:val="24"/>
          <w:szCs w:val="24"/>
        </w:rPr>
      </w:pPr>
    </w:p>
    <w:p w14:paraId="3FB59AB9" w14:textId="77777777" w:rsidR="00BA7E2B" w:rsidRDefault="00BA7E2B" w:rsidP="002010E6">
      <w:pPr>
        <w:pStyle w:val="PlainText"/>
        <w:rPr>
          <w:rFonts w:ascii="Calibri" w:hAnsi="Calibri" w:cs="Calibri"/>
          <w:iCs/>
          <w:sz w:val="24"/>
          <w:szCs w:val="24"/>
        </w:rPr>
      </w:pPr>
    </w:p>
    <w:p w14:paraId="0541CE82" w14:textId="77777777" w:rsidR="00214834" w:rsidRDefault="00214834" w:rsidP="00214834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C191A55" wp14:editId="379D71B5">
            <wp:simplePos x="0" y="0"/>
            <wp:positionH relativeFrom="column">
              <wp:posOffset>4777105</wp:posOffset>
            </wp:positionH>
            <wp:positionV relativeFrom="paragraph">
              <wp:posOffset>0</wp:posOffset>
            </wp:positionV>
            <wp:extent cx="1349298" cy="1005840"/>
            <wp:effectExtent l="0" t="0" r="3810" b="3810"/>
            <wp:wrapNone/>
            <wp:docPr id="1247068828" name="Picture 1" descr="A bird with a long beak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68828" name="Picture 1" descr="A bird with a long beak fly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42" cy="10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>(Shanghai)</w:t>
      </w:r>
    </w:p>
    <w:p w14:paraId="489BF68A" w14:textId="77777777" w:rsidR="00214834" w:rsidRPr="004724EA" w:rsidRDefault="00214834" w:rsidP="00214834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>
        <w:rPr>
          <w:rFonts w:ascii="Cambria" w:hAnsi="Cambria" w:cstheme="minorHAnsi"/>
          <w:b/>
          <w:sz w:val="28"/>
          <w:szCs w:val="28"/>
        </w:rPr>
        <w:t>October 25, 2024</w:t>
      </w:r>
    </w:p>
    <w:p w14:paraId="224DF782" w14:textId="77777777" w:rsidR="00214834" w:rsidRPr="004724EA" w:rsidRDefault="00214834" w:rsidP="00214834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241CF4DE" w14:textId="77777777" w:rsidR="00214834" w:rsidRPr="00ED6E1A" w:rsidRDefault="00214834" w:rsidP="00214834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Parkyard Hotel</w:t>
      </w:r>
    </w:p>
    <w:p w14:paraId="05EABCCC" w14:textId="77777777" w:rsidR="00214834" w:rsidRPr="00ED6E1A" w:rsidRDefault="00214834" w:rsidP="00214834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Shanghai, P.R. China</w:t>
      </w:r>
    </w:p>
    <w:p w14:paraId="7AA9E8C4" w14:textId="77777777" w:rsidR="00BA7E2B" w:rsidRDefault="00BA7E2B" w:rsidP="002010E6">
      <w:pPr>
        <w:pStyle w:val="PlainText"/>
        <w:rPr>
          <w:rFonts w:ascii="Calibri" w:hAnsi="Calibri" w:cs="Calibri"/>
          <w:iCs/>
          <w:sz w:val="24"/>
          <w:szCs w:val="24"/>
        </w:rPr>
      </w:pPr>
    </w:p>
    <w:p w14:paraId="17A3DCA3" w14:textId="77777777" w:rsidR="00BA7E2B" w:rsidRDefault="00BA7E2B" w:rsidP="002010E6">
      <w:pPr>
        <w:pStyle w:val="PlainText"/>
        <w:rPr>
          <w:rFonts w:ascii="Calibri" w:hAnsi="Calibri" w:cs="Calibri"/>
          <w:iCs/>
          <w:sz w:val="24"/>
          <w:szCs w:val="24"/>
        </w:rPr>
      </w:pPr>
    </w:p>
    <w:p w14:paraId="2BDF95B9" w14:textId="620D6BFC" w:rsidR="000973F2" w:rsidRPr="002010E6" w:rsidRDefault="000973F2" w:rsidP="002010E6">
      <w:pPr>
        <w:pStyle w:val="PlainText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4724EA">
        <w:rPr>
          <w:rFonts w:ascii="Calibri" w:hAnsi="Calibri" w:cs="Calibri"/>
          <w:sz w:val="24"/>
          <w:szCs w:val="24"/>
        </w:rPr>
        <w:t>:</w:t>
      </w:r>
      <w:r w:rsidR="003B2751">
        <w:rPr>
          <w:rFonts w:ascii="Calibri" w:hAnsi="Calibri" w:cs="Calibri"/>
          <w:sz w:val="24"/>
          <w:szCs w:val="24"/>
        </w:rPr>
        <w:t>0</w:t>
      </w:r>
      <w:r w:rsidR="004B5CED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09379A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NO COST LUNCHEON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(</w:t>
      </w:r>
      <w:r w:rsidR="003B2751">
        <w:rPr>
          <w:rFonts w:ascii="Calibri" w:hAnsi="Calibri" w:cs="Calibri"/>
          <w:b/>
          <w:color w:val="984806" w:themeColor="accent6" w:themeShade="80"/>
          <w:sz w:val="24"/>
          <w:szCs w:val="24"/>
        </w:rPr>
        <w:t>9</w:t>
      </w:r>
      <w:r w:rsidR="004B5CED">
        <w:rPr>
          <w:rFonts w:ascii="Calibri" w:hAnsi="Calibri" w:cs="Calibri"/>
          <w:b/>
          <w:color w:val="984806" w:themeColor="accent6" w:themeShade="80"/>
          <w:sz w:val="24"/>
          <w:szCs w:val="24"/>
        </w:rPr>
        <w:t>0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minutes,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hosted by sponsors)</w:t>
      </w:r>
    </w:p>
    <w:p w14:paraId="3B7F91F4" w14:textId="12799A6B" w:rsidR="000973F2" w:rsidRDefault="000973F2" w:rsidP="000973F2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</w:t>
      </w:r>
      <w:r w:rsidR="004A52D2">
        <w:rPr>
          <w:rFonts w:ascii="Calibri" w:hAnsi="Calibri" w:cs="Calibri"/>
          <w:color w:val="17365D" w:themeColor="text2" w:themeShade="BF"/>
          <w:sz w:val="24"/>
          <w:szCs w:val="24"/>
        </w:rPr>
        <w:t>e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 xml:space="preserve">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B716C0">
        <w:rPr>
          <w:rFonts w:ascii="Calibri" w:hAnsi="Calibri" w:cs="Calibri"/>
          <w:color w:val="17365D" w:themeColor="text2" w:themeShade="BF"/>
          <w:sz w:val="24"/>
          <w:szCs w:val="24"/>
        </w:rPr>
        <w:t>30</w:t>
      </w:r>
    </w:p>
    <w:p w14:paraId="3DAE9F26" w14:textId="5489FCA6" w:rsidR="001A0A86" w:rsidRPr="00701222" w:rsidRDefault="002D6EC7" w:rsidP="00701222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155B8">
        <w:rPr>
          <w:rFonts w:ascii="Calibri" w:hAnsi="Calibri" w:cs="Calibri"/>
          <w:color w:val="17365D" w:themeColor="text2" w:themeShade="BF"/>
          <w:sz w:val="24"/>
          <w:szCs w:val="24"/>
        </w:rPr>
        <w:t>Vendor Tables</w:t>
      </w:r>
    </w:p>
    <w:p w14:paraId="58C51D12" w14:textId="77777777" w:rsidR="00701222" w:rsidRDefault="00701222" w:rsidP="00731318">
      <w:pPr>
        <w:pStyle w:val="PlainText"/>
        <w:spacing w:before="120"/>
        <w:rPr>
          <w:rFonts w:ascii="Calibri" w:hAnsi="Calibri" w:cs="Calibri"/>
          <w:bCs/>
          <w:sz w:val="24"/>
          <w:szCs w:val="24"/>
        </w:rPr>
      </w:pPr>
    </w:p>
    <w:p w14:paraId="798A2637" w14:textId="2334AE27" w:rsidR="002010E6" w:rsidRPr="00834B60" w:rsidRDefault="00DC683D" w:rsidP="00C619F8">
      <w:pPr>
        <w:pStyle w:val="PlainText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A7E2B">
        <w:rPr>
          <w:rFonts w:ascii="Calibri" w:hAnsi="Calibri" w:cs="Calibri"/>
          <w:sz w:val="24"/>
          <w:szCs w:val="24"/>
        </w:rPr>
        <w:t>3:</w:t>
      </w:r>
      <w:r w:rsidR="00E9223D">
        <w:rPr>
          <w:rFonts w:ascii="Calibri" w:hAnsi="Calibri" w:cs="Calibri"/>
          <w:sz w:val="24"/>
          <w:szCs w:val="24"/>
        </w:rPr>
        <w:t>30</w:t>
      </w:r>
      <w:r w:rsidR="000F3428">
        <w:rPr>
          <w:rFonts w:ascii="Calibri" w:hAnsi="Calibri" w:cs="Calibri"/>
          <w:sz w:val="24"/>
          <w:szCs w:val="24"/>
        </w:rPr>
        <w:tab/>
      </w:r>
      <w:r w:rsidR="002010E6">
        <w:rPr>
          <w:rFonts w:ascii="Calibri" w:hAnsi="Calibri" w:cs="Calibri"/>
          <w:b/>
          <w:sz w:val="24"/>
          <w:szCs w:val="24"/>
        </w:rPr>
        <w:t xml:space="preserve">Modeling and Simulation of </w:t>
      </w:r>
      <w:proofErr w:type="gramStart"/>
      <w:r w:rsidR="002010E6">
        <w:rPr>
          <w:rFonts w:ascii="Calibri" w:hAnsi="Calibri" w:cs="Calibri"/>
          <w:b/>
          <w:sz w:val="24"/>
          <w:szCs w:val="24"/>
        </w:rPr>
        <w:t>High Speed</w:t>
      </w:r>
      <w:proofErr w:type="gramEnd"/>
      <w:r w:rsidR="002010E6">
        <w:rPr>
          <w:rFonts w:ascii="Calibri" w:hAnsi="Calibri" w:cs="Calibri"/>
          <w:b/>
          <w:sz w:val="24"/>
          <w:szCs w:val="24"/>
        </w:rPr>
        <w:t xml:space="preserve"> Serial Link Systems</w:t>
      </w:r>
    </w:p>
    <w:p w14:paraId="5B1EBB5B" w14:textId="1879A4E9" w:rsidR="0089654B" w:rsidRPr="002010E6" w:rsidRDefault="0089654B" w:rsidP="00200E75">
      <w:pPr>
        <w:pStyle w:val="PlainText"/>
        <w:spacing w:after="240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Zheng, Ming (ZTE, </w:t>
      </w:r>
      <w:r w:rsidR="008D7CAC">
        <w:rPr>
          <w:rFonts w:ascii="Calibri" w:hAnsi="Calibri" w:cs="Calibri"/>
          <w:sz w:val="24"/>
          <w:szCs w:val="24"/>
        </w:rPr>
        <w:t>PRC</w:t>
      </w:r>
      <w:r>
        <w:rPr>
          <w:rFonts w:ascii="Calibri" w:hAnsi="Calibri" w:cs="Calibri"/>
          <w:sz w:val="24"/>
          <w:szCs w:val="24"/>
        </w:rPr>
        <w:t>)</w:t>
      </w:r>
    </w:p>
    <w:p w14:paraId="48D5C846" w14:textId="684BC9EE" w:rsidR="00F155B8" w:rsidRPr="00F155B8" w:rsidRDefault="0021056A" w:rsidP="000E29C8">
      <w:pPr>
        <w:pStyle w:val="PlainText"/>
        <w:spacing w:before="1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E9223D">
        <w:rPr>
          <w:rFonts w:ascii="Calibri" w:hAnsi="Calibri" w:cs="Calibri"/>
          <w:sz w:val="24"/>
          <w:szCs w:val="24"/>
        </w:rPr>
        <w:t>3:55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89654B">
        <w:rPr>
          <w:rFonts w:ascii="Calibri" w:hAnsi="Calibri" w:cs="Calibri"/>
          <w:b/>
          <w:sz w:val="24"/>
          <w:szCs w:val="24"/>
        </w:rPr>
        <w:t>Chiplet</w:t>
      </w:r>
      <w:proofErr w:type="spellEnd"/>
      <w:r w:rsidR="0089654B">
        <w:rPr>
          <w:rFonts w:ascii="Calibri" w:hAnsi="Calibri" w:cs="Calibri"/>
          <w:b/>
          <w:sz w:val="24"/>
          <w:szCs w:val="24"/>
        </w:rPr>
        <w:t xml:space="preserve"> Signal Integrity Simulation</w:t>
      </w:r>
    </w:p>
    <w:p w14:paraId="7BBB641A" w14:textId="77777777" w:rsidR="003A6B3B" w:rsidRDefault="003A6B3B" w:rsidP="003A6B3B">
      <w:pPr>
        <w:pStyle w:val="PlainText"/>
        <w:spacing w:after="240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Jiang, Xiuguo (Keysight Technologies, PRC)</w:t>
      </w:r>
    </w:p>
    <w:p w14:paraId="4EAC757B" w14:textId="47575096" w:rsidR="008D7CAC" w:rsidRDefault="008D7CAC" w:rsidP="003A6B3B">
      <w:pPr>
        <w:pStyle w:val="PlainText"/>
        <w:spacing w:after="240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Li, Chaun-Bao (Keysight</w:t>
      </w:r>
      <w:r w:rsidR="002010E6">
        <w:rPr>
          <w:rFonts w:ascii="Calibri" w:hAnsi="Calibri" w:cs="Calibri"/>
          <w:sz w:val="24"/>
          <w:szCs w:val="24"/>
        </w:rPr>
        <w:t xml:space="preserve"> Technologies</w:t>
      </w:r>
      <w:r>
        <w:rPr>
          <w:rFonts w:ascii="Calibri" w:hAnsi="Calibri" w:cs="Calibri"/>
          <w:sz w:val="24"/>
          <w:szCs w:val="24"/>
        </w:rPr>
        <w:t>, PRC)</w:t>
      </w:r>
    </w:p>
    <w:p w14:paraId="680307A1" w14:textId="667FDB34" w:rsidR="008D7CAC" w:rsidRPr="00202BE5" w:rsidRDefault="000E29C8" w:rsidP="008D7CAC">
      <w:pPr>
        <w:pStyle w:val="PlainText"/>
        <w:spacing w:before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646A3">
        <w:rPr>
          <w:rFonts w:ascii="Calibri" w:hAnsi="Calibri" w:cs="Calibri"/>
          <w:sz w:val="24"/>
          <w:szCs w:val="24"/>
        </w:rPr>
        <w:t>4:</w:t>
      </w:r>
      <w:r w:rsidR="00E9223D">
        <w:rPr>
          <w:rFonts w:ascii="Calibri" w:hAnsi="Calibri" w:cs="Calibri"/>
          <w:sz w:val="24"/>
          <w:szCs w:val="24"/>
        </w:rPr>
        <w:t>2</w:t>
      </w:r>
      <w:r w:rsidR="007D5989">
        <w:rPr>
          <w:rFonts w:ascii="Calibri" w:hAnsi="Calibri" w:cs="Calibri"/>
          <w:sz w:val="24"/>
          <w:szCs w:val="24"/>
        </w:rPr>
        <w:t>5</w:t>
      </w:r>
      <w:r w:rsidR="008D7CAC">
        <w:rPr>
          <w:rFonts w:ascii="Calibri" w:hAnsi="Calibri" w:cs="Calibri"/>
          <w:sz w:val="24"/>
          <w:szCs w:val="24"/>
        </w:rPr>
        <w:tab/>
      </w:r>
      <w:r w:rsidR="008D7CAC" w:rsidRPr="00202BE5">
        <w:rPr>
          <w:rFonts w:ascii="Calibri" w:hAnsi="Calibri" w:cs="Calibri"/>
          <w:b/>
          <w:bCs/>
          <w:sz w:val="24"/>
          <w:szCs w:val="24"/>
        </w:rPr>
        <w:t>The Optimization of IBIS-AMI Model Parameters with Machine Learning Algorithms</w:t>
      </w:r>
    </w:p>
    <w:p w14:paraId="3FF8C82D" w14:textId="0EA0D705" w:rsidR="008D7CAC" w:rsidRPr="002010E6" w:rsidRDefault="009458C7" w:rsidP="00200E75">
      <w:pPr>
        <w:pStyle w:val="PlainText"/>
        <w:spacing w:after="240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Kong, Ji</w:t>
      </w:r>
      <w:r w:rsidR="003A6B3B">
        <w:rPr>
          <w:rFonts w:ascii="Calibri" w:hAnsi="Calibri" w:cs="Calibri"/>
          <w:bCs/>
          <w:sz w:val="24"/>
          <w:szCs w:val="24"/>
        </w:rPr>
        <w:t>a</w:t>
      </w:r>
      <w:r>
        <w:rPr>
          <w:rFonts w:ascii="Calibri" w:hAnsi="Calibri" w:cs="Calibri"/>
          <w:bCs/>
          <w:sz w:val="24"/>
          <w:szCs w:val="24"/>
        </w:rPr>
        <w:t>nping</w:t>
      </w:r>
      <w:r w:rsidR="008D7CAC" w:rsidRPr="0089654B">
        <w:rPr>
          <w:rFonts w:ascii="Calibri" w:hAnsi="Calibri" w:cs="Calibri"/>
          <w:bCs/>
          <w:sz w:val="24"/>
          <w:szCs w:val="24"/>
        </w:rPr>
        <w:t xml:space="preserve"> (Cadence Design Systems</w:t>
      </w:r>
      <w:r w:rsidR="008D7CAC">
        <w:rPr>
          <w:rFonts w:ascii="Calibri" w:hAnsi="Calibri" w:cs="Calibri"/>
          <w:bCs/>
          <w:sz w:val="24"/>
          <w:szCs w:val="24"/>
        </w:rPr>
        <w:t>, PRC</w:t>
      </w:r>
      <w:r w:rsidR="008D7CAC" w:rsidRPr="0089654B">
        <w:rPr>
          <w:rFonts w:ascii="Calibri" w:hAnsi="Calibri" w:cs="Calibri"/>
          <w:bCs/>
          <w:sz w:val="24"/>
          <w:szCs w:val="24"/>
        </w:rPr>
        <w:t>)</w:t>
      </w:r>
    </w:p>
    <w:p w14:paraId="01635581" w14:textId="098BDEE1" w:rsidR="0021056A" w:rsidRPr="0096474E" w:rsidRDefault="0021056A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3E178E">
        <w:rPr>
          <w:rFonts w:ascii="Calibri" w:hAnsi="Calibri" w:cs="Calibri"/>
          <w:sz w:val="24"/>
          <w:szCs w:val="24"/>
        </w:rPr>
        <w:t>4:</w:t>
      </w:r>
      <w:r w:rsidR="007714CB">
        <w:rPr>
          <w:rFonts w:ascii="Calibri" w:hAnsi="Calibri" w:cs="Calibri"/>
          <w:sz w:val="24"/>
          <w:szCs w:val="24"/>
        </w:rPr>
        <w:t>5</w:t>
      </w:r>
      <w:r w:rsidR="003E178E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184A71FE" w14:textId="77777777" w:rsidR="002010E6" w:rsidRDefault="002010E6" w:rsidP="0021056A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5AD3DCC0" w14:textId="2518420E" w:rsidR="0021056A" w:rsidRDefault="002010E6" w:rsidP="0021056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0166F">
        <w:rPr>
          <w:rFonts w:ascii="Calibri" w:hAnsi="Calibri" w:cs="Calibri"/>
          <w:sz w:val="24"/>
          <w:szCs w:val="24"/>
        </w:rPr>
        <w:t>5:00</w:t>
      </w:r>
      <w:r w:rsidR="0021056A">
        <w:rPr>
          <w:rFonts w:ascii="Calibri" w:hAnsi="Calibri" w:cs="Calibri"/>
          <w:sz w:val="24"/>
          <w:szCs w:val="24"/>
        </w:rPr>
        <w:tab/>
      </w:r>
      <w:r w:rsidR="0021056A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21056A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21056A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287C3438" w14:textId="7CC7ABE8" w:rsidR="00C32F43" w:rsidRPr="00DF6946" w:rsidRDefault="002D6EC7" w:rsidP="00C32F43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You for Your P</w:t>
      </w:r>
      <w:r w:rsidR="00C32F43">
        <w:rPr>
          <w:rFonts w:ascii="Calibri" w:hAnsi="Calibri" w:cs="Calibri"/>
          <w:color w:val="17365D" w:themeColor="text2" w:themeShade="BF"/>
          <w:sz w:val="24"/>
          <w:szCs w:val="24"/>
        </w:rPr>
        <w:t>articipation</w:t>
      </w:r>
    </w:p>
    <w:p w14:paraId="5F9C82B1" w14:textId="77777777" w:rsidR="002010E6" w:rsidRDefault="002010E6" w:rsidP="00AF7D83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5A342A1F" w14:textId="5A1E7A54" w:rsidR="00AF7D83" w:rsidRPr="00FC5D51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3742A">
        <w:rPr>
          <w:rFonts w:ascii="Calibri" w:hAnsi="Calibri" w:cs="Calibri"/>
          <w:sz w:val="24"/>
          <w:szCs w:val="24"/>
        </w:rPr>
        <w:t>5:</w:t>
      </w:r>
      <w:r w:rsidR="00C0166F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</w:t>
      </w:r>
      <w:r w:rsidR="00B9505C">
        <w:rPr>
          <w:rFonts w:ascii="Calibri" w:hAnsi="Calibri" w:cs="Calibri"/>
          <w:b/>
          <w:color w:val="984806" w:themeColor="accent6" w:themeShade="80"/>
          <w:sz w:val="24"/>
          <w:szCs w:val="24"/>
        </w:rPr>
        <w:t>15</w:t>
      </w:r>
      <w:r w:rsidR="00865ADB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minutes)</w:t>
      </w:r>
    </w:p>
    <w:p w14:paraId="14E0F5D0" w14:textId="77777777" w:rsidR="0021056A" w:rsidRDefault="0021056A" w:rsidP="0021056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3D90E557" w14:textId="77777777" w:rsidR="002010E6" w:rsidRDefault="002010E6" w:rsidP="0021056A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4E1E0D86" w14:textId="6B1DAABC" w:rsidR="0021056A" w:rsidRPr="00C32F43" w:rsidRDefault="004E02D8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8E704A">
        <w:rPr>
          <w:rFonts w:ascii="Calibri" w:hAnsi="Calibri" w:cs="Calibri"/>
          <w:sz w:val="24"/>
          <w:szCs w:val="24"/>
        </w:rPr>
        <w:t>5:</w:t>
      </w:r>
      <w:r w:rsidR="00B9505C">
        <w:rPr>
          <w:rFonts w:ascii="Calibri" w:hAnsi="Calibri" w:cs="Calibri"/>
          <w:sz w:val="24"/>
          <w:szCs w:val="24"/>
        </w:rPr>
        <w:t>15</w:t>
      </w:r>
      <w:r w:rsidR="0021056A">
        <w:rPr>
          <w:rFonts w:ascii="Calibri" w:hAnsi="Calibri" w:cs="Calibri"/>
          <w:sz w:val="24"/>
          <w:szCs w:val="24"/>
        </w:rPr>
        <w:tab/>
      </w:r>
      <w:r w:rsidR="0021056A" w:rsidRPr="00C32F43">
        <w:rPr>
          <w:rFonts w:ascii="Calibri" w:hAnsi="Calibri" w:cs="Calibri"/>
          <w:b/>
          <w:sz w:val="24"/>
          <w:szCs w:val="24"/>
        </w:rPr>
        <w:t>VENDOR PRESENTATIONS, MODERATOR</w:t>
      </w:r>
    </w:p>
    <w:p w14:paraId="6268EAC6" w14:textId="375370C4" w:rsidR="0021056A" w:rsidRDefault="005D20E7" w:rsidP="0021056A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WANG, Lance</w:t>
      </w:r>
      <w:r w:rsidR="0021056A" w:rsidRPr="004802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(Chair</w:t>
      </w:r>
      <w:r w:rsidR="0021056A">
        <w:rPr>
          <w:rFonts w:ascii="Calibri" w:hAnsi="Calibri" w:cs="Calibri"/>
          <w:sz w:val="24"/>
          <w:szCs w:val="24"/>
        </w:rPr>
        <w:t>, IBIS Open Forum)</w:t>
      </w:r>
    </w:p>
    <w:p w14:paraId="13EF4C18" w14:textId="5E46EFC3" w:rsidR="0021056A" w:rsidRPr="00DF6946" w:rsidRDefault="0021056A" w:rsidP="0021056A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48027B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Zuken, USA</w:t>
      </w:r>
      <w:r w:rsidRPr="0048027B">
        <w:rPr>
          <w:rFonts w:ascii="Calibri" w:hAnsi="Calibri" w:cs="Calibri"/>
          <w:sz w:val="24"/>
          <w:szCs w:val="24"/>
        </w:rPr>
        <w:t>)</w:t>
      </w:r>
    </w:p>
    <w:p w14:paraId="6F4508AD" w14:textId="77777777" w:rsidR="002010E6" w:rsidRDefault="002010E6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593E0F2E" w14:textId="6671B1EF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E7FD7">
        <w:rPr>
          <w:rFonts w:ascii="Calibri" w:hAnsi="Calibri" w:cs="Calibri"/>
          <w:sz w:val="24"/>
          <w:szCs w:val="24"/>
        </w:rPr>
        <w:t>7:</w:t>
      </w:r>
      <w:r w:rsidR="001465A2">
        <w:rPr>
          <w:rFonts w:ascii="Calibri" w:hAnsi="Calibri" w:cs="Calibri"/>
          <w:sz w:val="24"/>
          <w:szCs w:val="24"/>
        </w:rPr>
        <w:t>0</w:t>
      </w:r>
      <w:r w:rsidR="00D60B02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C32F43">
        <w:rPr>
          <w:rFonts w:ascii="Calibri" w:hAnsi="Calibri" w:cs="Calibri"/>
          <w:b/>
          <w:color w:val="984806" w:themeColor="accent6" w:themeShade="80"/>
          <w:sz w:val="24"/>
          <w:szCs w:val="24"/>
        </w:rPr>
        <w:t>VENDOR PRESENTATIONS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</w:p>
    <w:p w14:paraId="3CD935E5" w14:textId="52834AA3" w:rsidR="007F208B" w:rsidRPr="003E0D51" w:rsidRDefault="002D6EC7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</w:t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 xml:space="preserve">ou 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to Our S</w:t>
      </w:r>
      <w:r w:rsidR="00C32F43">
        <w:rPr>
          <w:rFonts w:ascii="Calibri" w:hAnsi="Calibri" w:cs="Calibri"/>
          <w:color w:val="17365D" w:themeColor="text2" w:themeShade="BF"/>
          <w:sz w:val="24"/>
          <w:szCs w:val="24"/>
        </w:rPr>
        <w:t>ponsors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9B27" w14:textId="77777777" w:rsidR="00E714B3" w:rsidRDefault="00E714B3" w:rsidP="00FA1A15">
      <w:pPr>
        <w:spacing w:after="0" w:line="240" w:lineRule="auto"/>
      </w:pPr>
      <w:r>
        <w:separator/>
      </w:r>
    </w:p>
  </w:endnote>
  <w:endnote w:type="continuationSeparator" w:id="0">
    <w:p w14:paraId="1870D9C7" w14:textId="77777777" w:rsidR="00E714B3" w:rsidRDefault="00E714B3" w:rsidP="00FA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B845" w14:textId="77777777" w:rsidR="00E714B3" w:rsidRDefault="00E714B3" w:rsidP="00FA1A15">
      <w:pPr>
        <w:spacing w:after="0" w:line="240" w:lineRule="auto"/>
      </w:pPr>
      <w:r>
        <w:separator/>
      </w:r>
    </w:p>
  </w:footnote>
  <w:footnote w:type="continuationSeparator" w:id="0">
    <w:p w14:paraId="599D863B" w14:textId="77777777" w:rsidR="00E714B3" w:rsidRDefault="00E714B3" w:rsidP="00FA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9692229">
    <w:abstractNumId w:val="2"/>
  </w:num>
  <w:num w:numId="2" w16cid:durableId="594366040">
    <w:abstractNumId w:val="0"/>
  </w:num>
  <w:num w:numId="3" w16cid:durableId="1194731845">
    <w:abstractNumId w:val="3"/>
  </w:num>
  <w:num w:numId="4" w16cid:durableId="486095191">
    <w:abstractNumId w:val="1"/>
  </w:num>
  <w:num w:numId="5" w16cid:durableId="33746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B"/>
    <w:rsid w:val="00002DBE"/>
    <w:rsid w:val="00010A5D"/>
    <w:rsid w:val="0001540B"/>
    <w:rsid w:val="00034A61"/>
    <w:rsid w:val="00065A25"/>
    <w:rsid w:val="0009379A"/>
    <w:rsid w:val="000973F2"/>
    <w:rsid w:val="000C3B71"/>
    <w:rsid w:val="000C3DC6"/>
    <w:rsid w:val="000E29C8"/>
    <w:rsid w:val="000E7FD7"/>
    <w:rsid w:val="000F3428"/>
    <w:rsid w:val="000F52B2"/>
    <w:rsid w:val="0014506E"/>
    <w:rsid w:val="001465A2"/>
    <w:rsid w:val="00150AF5"/>
    <w:rsid w:val="0015302A"/>
    <w:rsid w:val="001A0A86"/>
    <w:rsid w:val="001A6C5A"/>
    <w:rsid w:val="001A70F7"/>
    <w:rsid w:val="001B3070"/>
    <w:rsid w:val="001B3FFB"/>
    <w:rsid w:val="001D0365"/>
    <w:rsid w:val="001E1408"/>
    <w:rsid w:val="001F0958"/>
    <w:rsid w:val="00200E75"/>
    <w:rsid w:val="002010E6"/>
    <w:rsid w:val="00202BE5"/>
    <w:rsid w:val="0021056A"/>
    <w:rsid w:val="00210E22"/>
    <w:rsid w:val="00211D78"/>
    <w:rsid w:val="00214834"/>
    <w:rsid w:val="002239A9"/>
    <w:rsid w:val="00230103"/>
    <w:rsid w:val="00230367"/>
    <w:rsid w:val="00240D92"/>
    <w:rsid w:val="00243313"/>
    <w:rsid w:val="00246AD0"/>
    <w:rsid w:val="00263DA9"/>
    <w:rsid w:val="002A44DE"/>
    <w:rsid w:val="002A61FE"/>
    <w:rsid w:val="002A6477"/>
    <w:rsid w:val="002D6EC7"/>
    <w:rsid w:val="002E4198"/>
    <w:rsid w:val="003512DD"/>
    <w:rsid w:val="003643A7"/>
    <w:rsid w:val="0038441F"/>
    <w:rsid w:val="0038775A"/>
    <w:rsid w:val="00393D1E"/>
    <w:rsid w:val="003A6B3B"/>
    <w:rsid w:val="003A6D58"/>
    <w:rsid w:val="003B2751"/>
    <w:rsid w:val="003B378A"/>
    <w:rsid w:val="003D30EA"/>
    <w:rsid w:val="003E0D51"/>
    <w:rsid w:val="003E178E"/>
    <w:rsid w:val="003E2A06"/>
    <w:rsid w:val="003F5FB8"/>
    <w:rsid w:val="003F6291"/>
    <w:rsid w:val="0040132A"/>
    <w:rsid w:val="00402FB8"/>
    <w:rsid w:val="00410F82"/>
    <w:rsid w:val="004724EA"/>
    <w:rsid w:val="004759A3"/>
    <w:rsid w:val="0048027B"/>
    <w:rsid w:val="00482B71"/>
    <w:rsid w:val="004879B7"/>
    <w:rsid w:val="004A0F80"/>
    <w:rsid w:val="004A52D2"/>
    <w:rsid w:val="004B5CED"/>
    <w:rsid w:val="004C0C56"/>
    <w:rsid w:val="004D541B"/>
    <w:rsid w:val="004D7074"/>
    <w:rsid w:val="004E02D8"/>
    <w:rsid w:val="004E32F3"/>
    <w:rsid w:val="00532918"/>
    <w:rsid w:val="00533A2F"/>
    <w:rsid w:val="00545C44"/>
    <w:rsid w:val="00567FD1"/>
    <w:rsid w:val="00582FE7"/>
    <w:rsid w:val="005900B1"/>
    <w:rsid w:val="00592253"/>
    <w:rsid w:val="005A2161"/>
    <w:rsid w:val="005A346B"/>
    <w:rsid w:val="005A6D21"/>
    <w:rsid w:val="005B38B9"/>
    <w:rsid w:val="005D20E7"/>
    <w:rsid w:val="005E4587"/>
    <w:rsid w:val="005F560F"/>
    <w:rsid w:val="00634FAF"/>
    <w:rsid w:val="00646706"/>
    <w:rsid w:val="00682351"/>
    <w:rsid w:val="006A6869"/>
    <w:rsid w:val="006B3AF4"/>
    <w:rsid w:val="00701222"/>
    <w:rsid w:val="007035EB"/>
    <w:rsid w:val="0070481B"/>
    <w:rsid w:val="00713A63"/>
    <w:rsid w:val="00731318"/>
    <w:rsid w:val="007357FE"/>
    <w:rsid w:val="00750B59"/>
    <w:rsid w:val="0076643F"/>
    <w:rsid w:val="007714CB"/>
    <w:rsid w:val="0077298A"/>
    <w:rsid w:val="00783BA8"/>
    <w:rsid w:val="007B357D"/>
    <w:rsid w:val="007C09DB"/>
    <w:rsid w:val="007C307C"/>
    <w:rsid w:val="007D5989"/>
    <w:rsid w:val="007E4699"/>
    <w:rsid w:val="007F208B"/>
    <w:rsid w:val="007F7DBB"/>
    <w:rsid w:val="00802EC2"/>
    <w:rsid w:val="00812603"/>
    <w:rsid w:val="00814E6C"/>
    <w:rsid w:val="00816554"/>
    <w:rsid w:val="008224B2"/>
    <w:rsid w:val="00823F32"/>
    <w:rsid w:val="00824F88"/>
    <w:rsid w:val="00834B60"/>
    <w:rsid w:val="00837BB5"/>
    <w:rsid w:val="0084727F"/>
    <w:rsid w:val="00865ADB"/>
    <w:rsid w:val="008729D5"/>
    <w:rsid w:val="00886516"/>
    <w:rsid w:val="00886EA6"/>
    <w:rsid w:val="0089654B"/>
    <w:rsid w:val="008B30D5"/>
    <w:rsid w:val="008D7CAC"/>
    <w:rsid w:val="008E3DB6"/>
    <w:rsid w:val="008E704A"/>
    <w:rsid w:val="009041CF"/>
    <w:rsid w:val="00905D8A"/>
    <w:rsid w:val="00930AA5"/>
    <w:rsid w:val="009458C7"/>
    <w:rsid w:val="00962962"/>
    <w:rsid w:val="0096474E"/>
    <w:rsid w:val="00965A34"/>
    <w:rsid w:val="00971516"/>
    <w:rsid w:val="009732F7"/>
    <w:rsid w:val="00976340"/>
    <w:rsid w:val="009A40D1"/>
    <w:rsid w:val="009B0FBE"/>
    <w:rsid w:val="009B19EC"/>
    <w:rsid w:val="009C1FB2"/>
    <w:rsid w:val="009C7B31"/>
    <w:rsid w:val="009D04FE"/>
    <w:rsid w:val="009D5785"/>
    <w:rsid w:val="009E0462"/>
    <w:rsid w:val="00A1372D"/>
    <w:rsid w:val="00A31949"/>
    <w:rsid w:val="00A63D31"/>
    <w:rsid w:val="00A77314"/>
    <w:rsid w:val="00AB07F1"/>
    <w:rsid w:val="00AB56F6"/>
    <w:rsid w:val="00AF763C"/>
    <w:rsid w:val="00AF7D83"/>
    <w:rsid w:val="00B021C5"/>
    <w:rsid w:val="00B2362E"/>
    <w:rsid w:val="00B3742A"/>
    <w:rsid w:val="00B54F49"/>
    <w:rsid w:val="00B716C0"/>
    <w:rsid w:val="00B8179A"/>
    <w:rsid w:val="00B90EE9"/>
    <w:rsid w:val="00B9505C"/>
    <w:rsid w:val="00BA1CE0"/>
    <w:rsid w:val="00BA7453"/>
    <w:rsid w:val="00BA7E2B"/>
    <w:rsid w:val="00BB4A39"/>
    <w:rsid w:val="00BE0C99"/>
    <w:rsid w:val="00BE7E21"/>
    <w:rsid w:val="00BF34C9"/>
    <w:rsid w:val="00BF56DF"/>
    <w:rsid w:val="00C01117"/>
    <w:rsid w:val="00C0166F"/>
    <w:rsid w:val="00C15DB4"/>
    <w:rsid w:val="00C32F43"/>
    <w:rsid w:val="00C34956"/>
    <w:rsid w:val="00C41E19"/>
    <w:rsid w:val="00C43976"/>
    <w:rsid w:val="00C55385"/>
    <w:rsid w:val="00C55909"/>
    <w:rsid w:val="00C619F8"/>
    <w:rsid w:val="00C661C0"/>
    <w:rsid w:val="00CA3436"/>
    <w:rsid w:val="00CB3E4A"/>
    <w:rsid w:val="00CB5FCA"/>
    <w:rsid w:val="00CB6DED"/>
    <w:rsid w:val="00CE2E12"/>
    <w:rsid w:val="00CE521D"/>
    <w:rsid w:val="00CF6BE0"/>
    <w:rsid w:val="00D1532B"/>
    <w:rsid w:val="00D26187"/>
    <w:rsid w:val="00D265D4"/>
    <w:rsid w:val="00D3799C"/>
    <w:rsid w:val="00D60B02"/>
    <w:rsid w:val="00D76C2D"/>
    <w:rsid w:val="00D77D83"/>
    <w:rsid w:val="00D80E35"/>
    <w:rsid w:val="00D92C52"/>
    <w:rsid w:val="00DC683D"/>
    <w:rsid w:val="00DF0403"/>
    <w:rsid w:val="00DF6946"/>
    <w:rsid w:val="00E00C10"/>
    <w:rsid w:val="00E226B0"/>
    <w:rsid w:val="00E22F4F"/>
    <w:rsid w:val="00E33BAA"/>
    <w:rsid w:val="00E422E2"/>
    <w:rsid w:val="00E43ED9"/>
    <w:rsid w:val="00E64191"/>
    <w:rsid w:val="00E6613E"/>
    <w:rsid w:val="00E714B3"/>
    <w:rsid w:val="00E86332"/>
    <w:rsid w:val="00E870A4"/>
    <w:rsid w:val="00E9223D"/>
    <w:rsid w:val="00EC40DB"/>
    <w:rsid w:val="00ED6E1A"/>
    <w:rsid w:val="00EF5118"/>
    <w:rsid w:val="00F14B98"/>
    <w:rsid w:val="00F155B8"/>
    <w:rsid w:val="00F2605E"/>
    <w:rsid w:val="00F4350B"/>
    <w:rsid w:val="00F47C5B"/>
    <w:rsid w:val="00F646A3"/>
    <w:rsid w:val="00F653F2"/>
    <w:rsid w:val="00F764F7"/>
    <w:rsid w:val="00F765F4"/>
    <w:rsid w:val="00FA1A15"/>
    <w:rsid w:val="00FA7692"/>
    <w:rsid w:val="00FC5D51"/>
    <w:rsid w:val="00FC740F"/>
    <w:rsid w:val="00FD6C37"/>
    <w:rsid w:val="00FF070C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92915"/>
  <w15:docId w15:val="{06EB8A36-02CB-4779-9D86-41AE3DE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1F"/>
  </w:style>
  <w:style w:type="paragraph" w:styleId="Footer">
    <w:name w:val="footer"/>
    <w:basedOn w:val="Normal"/>
    <w:link w:val="FooterChar"/>
    <w:uiPriority w:val="99"/>
    <w:unhideWhenUsed/>
    <w:rsid w:val="00384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Wang, Lance</cp:lastModifiedBy>
  <cp:revision>13</cp:revision>
  <cp:lastPrinted>2019-10-24T03:12:00Z</cp:lastPrinted>
  <dcterms:created xsi:type="dcterms:W3CDTF">2024-10-21T17:15:00Z</dcterms:created>
  <dcterms:modified xsi:type="dcterms:W3CDTF">2024-10-25T00:13:00Z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2023-11-07T23:48:22Z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4c0cd105-c1b9-4068-b084-5a0881e454f3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