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73C4" w14:textId="543BC151" w:rsidR="00D32A7E" w:rsidRPr="00DB1CB3" w:rsidRDefault="00DB1CB3" w:rsidP="000411CE">
      <w:pPr>
        <w:ind w:right="720"/>
        <w:jc w:val="center"/>
        <w:rPr>
          <w:rFonts w:ascii="Georgia" w:hAnsi="Georgia"/>
          <w:b/>
          <w:bCs/>
          <w:color w:val="2F5496" w:themeColor="accent1" w:themeShade="BF"/>
          <w:sz w:val="36"/>
          <w:szCs w:val="36"/>
        </w:rPr>
      </w:pPr>
      <w:r w:rsidRPr="00DB1CB3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2CB56E3" wp14:editId="326355CA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352550" cy="1014095"/>
            <wp:effectExtent l="0" t="0" r="0" b="0"/>
            <wp:wrapSquare wrapText="bothSides"/>
            <wp:docPr id="1" name="Picture 1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A7E" w:rsidRPr="00DB1CB3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IBIS Summit</w:t>
      </w:r>
      <w:r w:rsidR="000411CE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at 202</w:t>
      </w:r>
      <w:r w:rsidR="004015B0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1</w:t>
      </w:r>
      <w:r w:rsidR="000411CE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IEEE Virtual Symposium on EMC+SIPI</w:t>
      </w:r>
    </w:p>
    <w:p w14:paraId="00AFCAC9" w14:textId="79681363" w:rsidR="00D32A7E" w:rsidRPr="00224004" w:rsidRDefault="000411CE" w:rsidP="00DB1CB3">
      <w:pPr>
        <w:ind w:left="3600"/>
        <w:rPr>
          <w:rFonts w:ascii="Times New Roman" w:hAnsi="Times New Roman" w:cs="Times New Roman"/>
          <w:bCs/>
          <w:color w:val="000000"/>
          <w:sz w:val="28"/>
          <w:szCs w:val="33"/>
        </w:rPr>
      </w:pPr>
      <w:r w:rsidRPr="000411CE">
        <w:rPr>
          <w:rFonts w:ascii="Times New Roman" w:hAnsi="Times New Roman" w:cs="Times New Roman"/>
          <w:bCs/>
          <w:color w:val="000000"/>
          <w:sz w:val="32"/>
          <w:szCs w:val="36"/>
        </w:rPr>
        <w:t xml:space="preserve">August </w:t>
      </w:r>
      <w:r w:rsidR="004015B0">
        <w:rPr>
          <w:rFonts w:ascii="Times New Roman" w:hAnsi="Times New Roman" w:cs="Times New Roman"/>
          <w:bCs/>
          <w:color w:val="000000"/>
          <w:sz w:val="32"/>
          <w:szCs w:val="36"/>
        </w:rPr>
        <w:t>12</w:t>
      </w:r>
      <w:r w:rsidR="00A40836" w:rsidRPr="000411CE">
        <w:rPr>
          <w:rFonts w:ascii="Times New Roman" w:hAnsi="Times New Roman" w:cs="Times New Roman"/>
          <w:bCs/>
          <w:color w:val="000000"/>
          <w:sz w:val="32"/>
          <w:szCs w:val="36"/>
        </w:rPr>
        <w:t>, 202</w:t>
      </w:r>
      <w:r w:rsidR="004015B0">
        <w:rPr>
          <w:rFonts w:ascii="Times New Roman" w:hAnsi="Times New Roman" w:cs="Times New Roman"/>
          <w:bCs/>
          <w:color w:val="000000"/>
          <w:sz w:val="32"/>
          <w:szCs w:val="36"/>
        </w:rPr>
        <w:t>1</w:t>
      </w:r>
      <w:r w:rsidR="00D32A7E" w:rsidRPr="00224004">
        <w:rPr>
          <w:rFonts w:ascii="Times New Roman" w:hAnsi="Times New Roman" w:cs="Times New Roman"/>
          <w:bCs/>
          <w:color w:val="000000"/>
          <w:sz w:val="28"/>
          <w:szCs w:val="33"/>
        </w:rPr>
        <w:br/>
      </w:r>
    </w:p>
    <w:p w14:paraId="58B08662" w14:textId="3A4821CF" w:rsidR="00D32A7E" w:rsidRDefault="00D32A7E" w:rsidP="00D32A7E">
      <w:pPr>
        <w:jc w:val="center"/>
        <w:rPr>
          <w:rFonts w:ascii="Georgia" w:hAnsi="Georgia"/>
          <w:b/>
          <w:bCs/>
          <w:color w:val="000000"/>
          <w:sz w:val="36"/>
          <w:szCs w:val="36"/>
        </w:rPr>
      </w:pPr>
      <w:r w:rsidRPr="00DB1CB3">
        <w:rPr>
          <w:rFonts w:ascii="Georgia" w:hAnsi="Georgia"/>
          <w:b/>
          <w:bCs/>
          <w:color w:val="000000"/>
          <w:sz w:val="36"/>
          <w:szCs w:val="36"/>
        </w:rPr>
        <w:t>Agenda</w:t>
      </w:r>
    </w:p>
    <w:p w14:paraId="7C45E76D" w14:textId="0BAB39CE" w:rsidR="00D159B2" w:rsidRPr="00D159B2" w:rsidRDefault="00D159B2" w:rsidP="00D159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59B2">
        <w:rPr>
          <w:rFonts w:ascii="Times New Roman" w:hAnsi="Times New Roman" w:cs="Times New Roman"/>
          <w:color w:val="000000"/>
          <w:sz w:val="24"/>
          <w:szCs w:val="24"/>
        </w:rPr>
        <w:t xml:space="preserve">All times </w:t>
      </w:r>
      <w:r w:rsidR="004015B0">
        <w:rPr>
          <w:rFonts w:ascii="Times New Roman" w:hAnsi="Times New Roman" w:cs="Times New Roman"/>
          <w:color w:val="000000"/>
          <w:sz w:val="24"/>
          <w:szCs w:val="24"/>
        </w:rPr>
        <w:t>PD</w:t>
      </w:r>
      <w:r w:rsidRPr="00D159B2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8280"/>
      </w:tblGrid>
      <w:tr w:rsidR="00EA780F" w:rsidRPr="00317B2C" w14:paraId="193CBFEB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7E2F2" w14:textId="11802AEC" w:rsidR="00EA780F" w:rsidRPr="00A40836" w:rsidRDefault="004015B0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349F2" w14:textId="77777777" w:rsidR="00D0133D" w:rsidRDefault="00D0133D" w:rsidP="00D01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CHECK IN, INTRODUCTION TO MEETING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Randy Wolff (Micron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7EA0E8A" w14:textId="4A287C77" w:rsidR="00EA780F" w:rsidRPr="00A40836" w:rsidRDefault="00D0133D" w:rsidP="00D0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D159B2" w:rsidRPr="00317B2C" w14:paraId="63A797E4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CF47B" w14:textId="5EEE1F7F" w:rsidR="00D159B2" w:rsidRDefault="004015B0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 xml:space="preserve">:10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FA7BC" w14:textId="77777777" w:rsidR="00D159B2" w:rsidRDefault="004015B0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 Chair’s Report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>Randy Wolff (Micron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1BCD81" w14:textId="440F9FC2" w:rsidR="004015B0" w:rsidRPr="004015B0" w:rsidRDefault="004015B0" w:rsidP="00D159B2">
            <w:pPr>
              <w:spacing w:after="0" w:line="240" w:lineRule="auto"/>
              <w:rPr>
                <w:rFonts w:ascii="Times New Roman" w:hAnsi="Times New Roman" w:cs="Times New Roman"/>
                <w:color w:val="984806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EA780F" w:rsidRPr="00317B2C" w14:paraId="660BC551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B508B" w14:textId="4F07C38F" w:rsidR="00EA780F" w:rsidRPr="00A40836" w:rsidRDefault="004015B0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:25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DCAD9" w14:textId="5A63D74B" w:rsidR="00EA780F" w:rsidRPr="00A40836" w:rsidRDefault="004015B0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Checking and Converting Touchstone Files with TSCHK2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Mike LaBonte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MathWorks, USA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EA780F" w:rsidRPr="00317B2C" w14:paraId="2D2DCB9C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9023" w14:textId="52323D50" w:rsidR="00EA780F" w:rsidRPr="00A40836" w:rsidRDefault="00B1127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4882B" w14:textId="5FCD4783" w:rsidR="00D159B2" w:rsidRPr="00D159B2" w:rsidRDefault="00B1127E" w:rsidP="00D15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Expectations for IBIS 7.1</w:t>
            </w:r>
          </w:p>
          <w:p w14:paraId="73AF7524" w14:textId="443C7296" w:rsidR="00EA780F" w:rsidRPr="00D159B2" w:rsidRDefault="00B1127E" w:rsidP="00D1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Mirmak</w:t>
            </w:r>
            <w:r w:rsidR="00D159B2"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Intel Corp., USA</w:t>
            </w:r>
            <w:r w:rsidR="00D159B2" w:rsidRPr="00D159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780F" w:rsidRPr="00317B2C" w14:paraId="1979DCB7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8D7F1" w14:textId="479F0524" w:rsidR="00EA780F" w:rsidRPr="00A40836" w:rsidRDefault="00B1127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C31EB" w14:textId="4C4EB147" w:rsidR="00D159B2" w:rsidRPr="00D159B2" w:rsidRDefault="00B1127E" w:rsidP="00D15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 to Measurement Validation with S-Parameters Similarity Metric</w:t>
            </w:r>
          </w:p>
          <w:p w14:paraId="0FB12234" w14:textId="1B630698" w:rsidR="00EA780F" w:rsidRPr="00B1127E" w:rsidRDefault="00B1127E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Yuriy Shlepnev</w:t>
            </w:r>
            <w:r w:rsidR="00D159B2"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Simberian, USA</w:t>
            </w:r>
            <w:r w:rsidR="00D159B2" w:rsidRPr="00D159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59B2" w:rsidRPr="00317B2C" w14:paraId="74A96B3C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E84BC" w14:textId="108004C1" w:rsidR="00D159B2" w:rsidRDefault="00B1127E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6914F5" w14:textId="571C3E0A" w:rsidR="00F67105" w:rsidRDefault="00B1127E" w:rsidP="00F6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Way to Improve Power Supply Induced Jitter Simulation Accuracy for IBIS Model</w:t>
            </w:r>
          </w:p>
          <w:p w14:paraId="5D06B6B8" w14:textId="75F195EB" w:rsidR="00B1127E" w:rsidRPr="00B1127E" w:rsidRDefault="00B1127E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Yifan Ding*, Yin Sun*</w:t>
            </w:r>
            <w:r w:rsidR="00EE61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, Zhiping Yang**</w:t>
            </w:r>
            <w:r w:rsidR="00EE61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, Chulsoon Hwang*</w:t>
            </w:r>
          </w:p>
          <w:p w14:paraId="45A8BD65" w14:textId="6B719A3D" w:rsidR="00B1127E" w:rsidRPr="00B1127E" w:rsidRDefault="00B1127E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(*Missouri </w:t>
            </w:r>
            <w:r w:rsidR="00EE6150">
              <w:rPr>
                <w:rFonts w:ascii="Times New Roman" w:hAnsi="Times New Roman" w:cs="Times New Roman"/>
                <w:sz w:val="24"/>
                <w:szCs w:val="24"/>
              </w:rPr>
              <w:t>S&amp;T</w:t>
            </w:r>
            <w:r w:rsidR="006B1A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 USA; </w:t>
            </w:r>
            <w:r w:rsidR="00953365">
              <w:rPr>
                <w:rFonts w:ascii="Times New Roman" w:hAnsi="Times New Roman" w:cs="Times New Roman"/>
                <w:sz w:val="24"/>
                <w:szCs w:val="24"/>
              </w:rPr>
              <w:t xml:space="preserve">**Zhejiang University, China; 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95336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Google (Waymo), USA)</w:t>
            </w:r>
          </w:p>
          <w:p w14:paraId="5CB7078C" w14:textId="20640421" w:rsidR="00D159B2" w:rsidRPr="00B1127E" w:rsidRDefault="00B1127E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[Presented by Yifan 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(Missouri </w:t>
            </w:r>
            <w:r w:rsidR="00953365">
              <w:rPr>
                <w:rFonts w:ascii="Times New Roman" w:hAnsi="Times New Roman" w:cs="Times New Roman"/>
                <w:sz w:val="24"/>
                <w:szCs w:val="24"/>
              </w:rPr>
              <w:t>S&amp;T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, USA)]</w:t>
            </w:r>
          </w:p>
        </w:tc>
      </w:tr>
      <w:tr w:rsidR="00EA780F" w:rsidRPr="00317B2C" w14:paraId="035C1147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51851" w14:textId="4F958DB5" w:rsidR="00EA780F" w:rsidRPr="00A40836" w:rsidRDefault="00B1127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2D257" w14:textId="50843FCB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BREAK</w:t>
            </w:r>
            <w:r w:rsidR="00D159B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(10 minutes)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80F" w:rsidRPr="00317B2C" w14:paraId="5F5B62A9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F70B5" w14:textId="721FDBA1" w:rsidR="00EA780F" w:rsidRPr="00A40836" w:rsidRDefault="00B1127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06D75" w14:textId="77777777" w:rsidR="00B1127E" w:rsidRPr="00B1127E" w:rsidRDefault="00B1127E" w:rsidP="00B11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Fast PDN Impedance Prediction Using Deep Learning</w:t>
            </w:r>
          </w:p>
          <w:p w14:paraId="70D256CF" w14:textId="77777777" w:rsidR="00953365" w:rsidRDefault="00B1127E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Ling Zhang*, Jack Juang*, Zurab Kiguradze*, Bo Pu*</w:t>
            </w:r>
            <w:r w:rsidR="009533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Shuai Jin**</w:t>
            </w:r>
          </w:p>
          <w:p w14:paraId="1CED2155" w14:textId="32A7F798" w:rsidR="00B1127E" w:rsidRPr="00B1127E" w:rsidRDefault="00953365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Songping Wu**, </w:t>
            </w:r>
            <w:r w:rsidR="00B1127E" w:rsidRPr="00B1127E">
              <w:rPr>
                <w:rFonts w:ascii="Times New Roman" w:hAnsi="Times New Roman" w:cs="Times New Roman"/>
                <w:sz w:val="24"/>
                <w:szCs w:val="24"/>
              </w:rPr>
              <w:t>Zhiping Yang**, Jun Fan*, Chulsoon Hwang*</w:t>
            </w:r>
          </w:p>
          <w:p w14:paraId="2019B285" w14:textId="3EA378F4" w:rsidR="00B1127E" w:rsidRPr="00B1127E" w:rsidRDefault="00B1127E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(*Missouri </w:t>
            </w:r>
            <w:r w:rsidR="00EE6150">
              <w:rPr>
                <w:rFonts w:ascii="Times New Roman" w:hAnsi="Times New Roman" w:cs="Times New Roman"/>
                <w:sz w:val="24"/>
                <w:szCs w:val="24"/>
              </w:rPr>
              <w:t>S&amp;T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, USA; **Google, USA</w:t>
            </w:r>
            <w:r w:rsidR="009533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163DE7E" w14:textId="54759A0B" w:rsidR="00EA780F" w:rsidRPr="00A40836" w:rsidRDefault="00B1127E" w:rsidP="00B11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[Presented by video recording, Ling Zhang (</w:t>
            </w:r>
            <w:r w:rsidR="00953365"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Missouri </w:t>
            </w:r>
            <w:r w:rsidR="00953365">
              <w:rPr>
                <w:rFonts w:ascii="Times New Roman" w:hAnsi="Times New Roman" w:cs="Times New Roman"/>
                <w:sz w:val="24"/>
                <w:szCs w:val="24"/>
              </w:rPr>
              <w:t>S&amp;T</w:t>
            </w:r>
            <w:r w:rsidR="00953365" w:rsidRPr="00B1127E"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)]</w:t>
            </w:r>
          </w:p>
        </w:tc>
      </w:tr>
      <w:tr w:rsidR="00EA780F" w:rsidRPr="00317B2C" w14:paraId="15CC2E82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4D3E5" w14:textId="73193709" w:rsidR="00EA780F" w:rsidRPr="00A40836" w:rsidRDefault="00B1127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  <w:r w:rsid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356C1" w14:textId="77777777" w:rsidR="00B1127E" w:rsidRPr="00B1127E" w:rsidRDefault="00B1127E" w:rsidP="00B112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GDDR6X IBIS Modeling</w:t>
            </w:r>
          </w:p>
          <w:p w14:paraId="2413EC4A" w14:textId="77777777" w:rsidR="00953365" w:rsidRDefault="00B1127E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Randy Wolff*, Arpad Muranyi**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FFC4E5" w14:textId="10C30142" w:rsidR="00B1127E" w:rsidRPr="00B1127E" w:rsidRDefault="00B1127E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(*Micron Technology</w:t>
            </w:r>
            <w:r w:rsidR="00953365">
              <w:rPr>
                <w:rFonts w:ascii="Times New Roman" w:hAnsi="Times New Roman" w:cs="Times New Roman"/>
                <w:sz w:val="24"/>
                <w:szCs w:val="24"/>
              </w:rPr>
              <w:t>, USA;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 **Siemens EDA</w:t>
            </w:r>
            <w:r w:rsidR="009533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 USA)</w:t>
            </w:r>
          </w:p>
          <w:p w14:paraId="178A09DF" w14:textId="77777777" w:rsidR="00953365" w:rsidRDefault="00B1127E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[Presented by Randy Wolff*, Arpad Muranyi** </w:t>
            </w:r>
          </w:p>
          <w:p w14:paraId="18A1E49E" w14:textId="2B5C85E9" w:rsidR="00EA780F" w:rsidRPr="00B1127E" w:rsidRDefault="00953365" w:rsidP="00B11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(*Micron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USA;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 **Siemens 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 xml:space="preserve"> USA)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830EDF" w:rsidRPr="00317B2C" w14:paraId="496EF215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7D2EAF" w14:textId="07A303A1" w:rsidR="00830EDF" w:rsidRDefault="00830EDF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 AM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BAD8FE" w14:textId="77777777" w:rsidR="00830EDF" w:rsidRPr="00B1127E" w:rsidRDefault="00830EDF" w:rsidP="00830E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Next Generation IBIS-AMI Modeling</w:t>
            </w:r>
          </w:p>
          <w:p w14:paraId="4F74A872" w14:textId="5523409E" w:rsidR="00830EDF" w:rsidRPr="00B1127E" w:rsidRDefault="00830EDF" w:rsidP="00830E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27E">
              <w:rPr>
                <w:rFonts w:ascii="Times New Roman" w:hAnsi="Times New Roman" w:cs="Times New Roman"/>
                <w:sz w:val="24"/>
                <w:szCs w:val="24"/>
              </w:rPr>
              <w:t>Walter Katz (The MathWorks, USA)</w:t>
            </w:r>
          </w:p>
        </w:tc>
      </w:tr>
      <w:tr w:rsidR="00233C5F" w:rsidRPr="00317B2C" w14:paraId="059AB064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386F9" w14:textId="36E17870" w:rsidR="00233C5F" w:rsidRPr="005771EA" w:rsidRDefault="00830ED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1BB2B" w14:textId="77777777" w:rsidR="00830EDF" w:rsidRPr="00830EDF" w:rsidRDefault="00233C5F" w:rsidP="00830E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OPEN DISCUSSION AND CONCLUDING ITEMS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0EDF"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0EDF" w:rsidRPr="00830EDF">
              <w:rPr>
                <w:rFonts w:ascii="Times New Roman" w:hAnsi="Times New Roman" w:cs="Times New Roman"/>
                <w:sz w:val="24"/>
                <w:szCs w:val="24"/>
              </w:rPr>
              <w:t>Next IBIS Summit with DesignCon 2021 on August 19, 2021</w:t>
            </w:r>
          </w:p>
          <w:p w14:paraId="5FF41BCC" w14:textId="2C696FFC" w:rsidR="00830EDF" w:rsidRPr="005771EA" w:rsidRDefault="00830EDF" w:rsidP="00830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EDF">
              <w:rPr>
                <w:rFonts w:ascii="Times New Roman" w:hAnsi="Times New Roman" w:cs="Times New Roman"/>
                <w:sz w:val="24"/>
                <w:szCs w:val="24"/>
              </w:rPr>
              <w:t>- Next IBIS Open Forum Meeting on August 27, 2021</w:t>
            </w:r>
          </w:p>
          <w:p w14:paraId="5B7DD67F" w14:textId="22BE67EE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C5F" w:rsidRPr="00317B2C" w14:paraId="248447E4" w14:textId="77777777" w:rsidTr="00953365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D8F2C" w14:textId="55C75BCE" w:rsidR="00233C5F" w:rsidRPr="005771EA" w:rsidRDefault="00830ED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C5F" w:rsidRPr="005771EA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A5037" w14:textId="1E515B14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END OF MEETIN</w:t>
            </w:r>
            <w:r w:rsidR="003A2731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G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D2A2796" w14:textId="77777777" w:rsidR="00D32A7E" w:rsidRDefault="00471616" w:rsidP="00D32A7E">
      <w:r>
        <w:rPr>
          <w:rFonts w:ascii="Arial" w:eastAsia="Times New Roman" w:hAnsi="Arial" w:cs="Arial"/>
          <w:color w:val="000033"/>
          <w:sz w:val="21"/>
          <w:szCs w:val="21"/>
        </w:rPr>
        <w:pict w14:anchorId="7535D49B">
          <v:rect id="_x0000_i1025" style="width:468pt;height:1.5pt" o:hralign="center" o:hrstd="t" o:hr="t" fillcolor="#a0a0a0" stroked="f"/>
        </w:pict>
      </w:r>
    </w:p>
    <w:p w14:paraId="79B0FF15" w14:textId="6FE2EDEF" w:rsidR="00D32A7E" w:rsidRDefault="00D32A7E" w:rsidP="00D32A7E">
      <w:pPr>
        <w:jc w:val="center"/>
      </w:pPr>
      <w:r>
        <w:rPr>
          <w:noProof/>
        </w:rPr>
        <w:drawing>
          <wp:inline distT="0" distB="0" distL="0" distR="0" wp14:anchorId="5EBBA60E" wp14:editId="3A99273D">
            <wp:extent cx="908576" cy="681432"/>
            <wp:effectExtent l="0" t="0" r="0" b="4445"/>
            <wp:docPr id="2" name="Picture 2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53" cy="6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3869" w14:textId="77777777" w:rsidR="00471616" w:rsidRDefault="00471616" w:rsidP="000411CE">
      <w:pPr>
        <w:spacing w:after="0" w:line="240" w:lineRule="auto"/>
      </w:pPr>
      <w:r>
        <w:separator/>
      </w:r>
    </w:p>
  </w:endnote>
  <w:endnote w:type="continuationSeparator" w:id="0">
    <w:p w14:paraId="7818977B" w14:textId="77777777" w:rsidR="00471616" w:rsidRDefault="00471616" w:rsidP="0004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A0DD" w14:textId="77777777" w:rsidR="00471616" w:rsidRDefault="00471616" w:rsidP="000411CE">
      <w:pPr>
        <w:spacing w:after="0" w:line="240" w:lineRule="auto"/>
      </w:pPr>
      <w:r>
        <w:separator/>
      </w:r>
    </w:p>
  </w:footnote>
  <w:footnote w:type="continuationSeparator" w:id="0">
    <w:p w14:paraId="04746B32" w14:textId="77777777" w:rsidR="00471616" w:rsidRDefault="00471616" w:rsidP="00041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2C"/>
    <w:rsid w:val="00030BB2"/>
    <w:rsid w:val="000411CE"/>
    <w:rsid w:val="0009793F"/>
    <w:rsid w:val="00133C2C"/>
    <w:rsid w:val="001C181D"/>
    <w:rsid w:val="00224004"/>
    <w:rsid w:val="00233C5F"/>
    <w:rsid w:val="002E7B2F"/>
    <w:rsid w:val="00317B2C"/>
    <w:rsid w:val="0039674E"/>
    <w:rsid w:val="003A2731"/>
    <w:rsid w:val="004015B0"/>
    <w:rsid w:val="00445C75"/>
    <w:rsid w:val="00471616"/>
    <w:rsid w:val="005771EA"/>
    <w:rsid w:val="005B7F8D"/>
    <w:rsid w:val="006B1AFA"/>
    <w:rsid w:val="00764AD1"/>
    <w:rsid w:val="00830EDF"/>
    <w:rsid w:val="00911820"/>
    <w:rsid w:val="00953365"/>
    <w:rsid w:val="00987D98"/>
    <w:rsid w:val="00A40836"/>
    <w:rsid w:val="00B1127E"/>
    <w:rsid w:val="00B846DA"/>
    <w:rsid w:val="00C06319"/>
    <w:rsid w:val="00D0133D"/>
    <w:rsid w:val="00D159B2"/>
    <w:rsid w:val="00D32A7E"/>
    <w:rsid w:val="00DB1CB3"/>
    <w:rsid w:val="00DB6B7D"/>
    <w:rsid w:val="00E73237"/>
    <w:rsid w:val="00EA780F"/>
    <w:rsid w:val="00EE6150"/>
    <w:rsid w:val="00F67105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8F04B"/>
  <w15:docId w15:val="{7092FE85-B76E-4F09-BB13-4E950223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gif@01D396CC.F7CBA6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245</Words>
  <Characters>1369</Characters>
  <Application>Microsoft Office Word</Application>
  <DocSecurity>0</DocSecurity>
  <Lines>57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Randy Wolff (rrwolff)</cp:lastModifiedBy>
  <cp:revision>11</cp:revision>
  <cp:lastPrinted>2020-01-28T23:36:00Z</cp:lastPrinted>
  <dcterms:created xsi:type="dcterms:W3CDTF">2020-08-19T18:29:00Z</dcterms:created>
  <dcterms:modified xsi:type="dcterms:W3CDTF">2021-08-05T23:47:00Z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2021-08-05T23:06:15Z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a73a7043-9213-45bc-b9f2-8f4196b89d09</vt:lpwstr>
  </property>
  <property fmtid="{D5CDD505-2E9C-101B-9397-08002B2CF9AE}" pid="8" name="MSIP_Label_6fdea275-d6f3-438f-b8d8-013cab2023d3_ContentBits">
    <vt:lpwstr>0</vt:lpwstr>
  </property>
</Properties>
</file>