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973C4" w14:textId="27CB5804" w:rsidR="00D32A7E" w:rsidRPr="00DB1CB3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326355C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52550" cy="1014095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IBIS 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at 2020 IEEE Virtual Symposium on EMC+SIPI</w:t>
      </w:r>
    </w:p>
    <w:p w14:paraId="00AFCAC9" w14:textId="076298CF" w:rsidR="00D32A7E" w:rsidRPr="00224004" w:rsidRDefault="000411CE" w:rsidP="00DB1CB3">
      <w:pPr>
        <w:ind w:left="3600"/>
        <w:rPr>
          <w:rFonts w:ascii="Times New Roman" w:hAnsi="Times New Roman" w:cs="Times New Roman"/>
          <w:bCs/>
          <w:color w:val="000000"/>
          <w:sz w:val="28"/>
          <w:szCs w:val="33"/>
        </w:rPr>
      </w:pPr>
      <w:r w:rsidRPr="000411CE">
        <w:rPr>
          <w:rFonts w:ascii="Times New Roman" w:hAnsi="Times New Roman" w:cs="Times New Roman"/>
          <w:bCs/>
          <w:color w:val="000000"/>
          <w:sz w:val="32"/>
          <w:szCs w:val="36"/>
        </w:rPr>
        <w:t>August 28</w:t>
      </w:r>
      <w:r w:rsidR="00A40836" w:rsidRPr="000411CE">
        <w:rPr>
          <w:rFonts w:ascii="Times New Roman" w:hAnsi="Times New Roman" w:cs="Times New Roman"/>
          <w:bCs/>
          <w:color w:val="000000"/>
          <w:sz w:val="32"/>
          <w:szCs w:val="36"/>
        </w:rPr>
        <w:t>, 2020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411C8FD5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>All times CST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9"/>
        <w:gridCol w:w="8541"/>
      </w:tblGrid>
      <w:tr w:rsidR="00EA780F" w:rsidRPr="00317B2C" w14:paraId="193CBFEB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7E2F2" w14:textId="11BD276D" w:rsidR="00EA780F" w:rsidRPr="00A40836" w:rsidRDefault="00D159B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A0E8A" w14:textId="200BC59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OFFICIAL OPENING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Welcome to Summit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Introductions </w:t>
            </w:r>
          </w:p>
        </w:tc>
      </w:tr>
      <w:tr w:rsidR="00D159B2" w:rsidRPr="00317B2C" w14:paraId="63A797E4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1385F466" w:rsidR="00D159B2" w:rsidRDefault="00D159B2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1:10 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CA0C09" w14:textId="77777777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Introduction to the EMC Society and PI Standardization</w:t>
            </w:r>
          </w:p>
          <w:p w14:paraId="783C5D34" w14:textId="26F4C919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Alistair Duffy (De Montfort University, Leicester)</w:t>
            </w:r>
          </w:p>
          <w:p w14:paraId="361BCD81" w14:textId="0B92121E" w:rsidR="00D159B2" w:rsidRPr="00A40836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(President, IEEE EMC Society)</w:t>
            </w:r>
          </w:p>
        </w:tc>
      </w:tr>
      <w:tr w:rsidR="00EA780F" w:rsidRPr="00317B2C" w14:paraId="660BC551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141FFC11" w:rsidR="00EA780F" w:rsidRPr="00A40836" w:rsidRDefault="00D159B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1:25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DCAD9" w14:textId="5667297A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Chair’s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Randy Wolff (Micron Technology) </w:t>
            </w:r>
          </w:p>
        </w:tc>
      </w:tr>
      <w:tr w:rsidR="00EA780F" w:rsidRPr="00317B2C" w14:paraId="2D2DCB9C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0ECFF6A8" w:rsidR="00EA780F" w:rsidRPr="00A40836" w:rsidRDefault="00D159B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1:40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4882B" w14:textId="77777777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Brief Review of PDN in IBIS</w:t>
            </w:r>
          </w:p>
          <w:p w14:paraId="73AF7524" w14:textId="3EC708F3" w:rsidR="00EA780F" w:rsidRPr="00D159B2" w:rsidRDefault="00D159B2" w:rsidP="00D1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Bob Ross (</w:t>
            </w:r>
            <w:proofErr w:type="spellStart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Teraspeed</w:t>
            </w:r>
            <w:proofErr w:type="spellEnd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Labs)</w:t>
            </w:r>
          </w:p>
        </w:tc>
      </w:tr>
      <w:tr w:rsidR="00EA780F" w:rsidRPr="00317B2C" w14:paraId="1979DCB7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8D7F1" w14:textId="370604D6" w:rsidR="00EA780F" w:rsidRPr="00A40836" w:rsidRDefault="00D159B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4C31EB" w14:textId="4C51A1DE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Improving Power Supply Induced Jitter Simulation Accuracy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 IBIS Model</w:t>
            </w:r>
          </w:p>
          <w:p w14:paraId="0F23D838" w14:textId="5278DE81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Yin Sun, Chulsoon Hwang (Missouri S&amp;T)</w:t>
            </w:r>
          </w:p>
          <w:p w14:paraId="0FB12234" w14:textId="3BE0AB9C" w:rsidR="00EA780F" w:rsidRPr="00A40836" w:rsidRDefault="00D159B2" w:rsidP="00D1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[Presented by Yin Sun (Missouri S&amp;T)]</w:t>
            </w:r>
          </w:p>
        </w:tc>
      </w:tr>
      <w:tr w:rsidR="00D159B2" w:rsidRPr="00317B2C" w14:paraId="74A96B3C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7E84BC" w14:textId="5C4B4A3F" w:rsidR="00D159B2" w:rsidRDefault="00D159B2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2:30 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6914F5" w14:textId="77777777" w:rsidR="00F67105" w:rsidRDefault="00F67105" w:rsidP="00F671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Power Integri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 Model (SPIM) with Unified PI</w:t>
            </w:r>
            <w:r w:rsidRPr="00F671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Target (UPIT)</w:t>
            </w:r>
          </w:p>
          <w:p w14:paraId="1DCE2271" w14:textId="49DEEB65" w:rsidR="00F67105" w:rsidRDefault="00D159B2" w:rsidP="00F6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Kinger Cai*, Ba</w:t>
            </w:r>
            <w:r w:rsidR="00DB6B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bookmarkStart w:id="0" w:name="_GoBack"/>
            <w:bookmarkEnd w:id="0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long Li**</w:t>
            </w:r>
            <w:r w:rsidR="00F671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7105">
              <w:rPr>
                <w:rFonts w:ascii="Times New Roman" w:hAnsi="Times New Roman" w:cs="Times New Roman"/>
                <w:sz w:val="24"/>
                <w:szCs w:val="24"/>
              </w:rPr>
              <w:t>Suomin</w:t>
            </w:r>
            <w:proofErr w:type="spellEnd"/>
            <w:r w:rsidR="00F67105">
              <w:rPr>
                <w:rFonts w:ascii="Times New Roman" w:hAnsi="Times New Roman" w:cs="Times New Roman"/>
                <w:sz w:val="24"/>
                <w:szCs w:val="24"/>
              </w:rPr>
              <w:t xml:space="preserve"> Cui***, Ji Zheng****,</w:t>
            </w:r>
            <w:r w:rsidR="00F67105" w:rsidRPr="00F67105">
              <w:rPr>
                <w:rFonts w:ascii="Times New Roman" w:hAnsi="Times New Roman" w:cs="Times New Roman"/>
                <w:sz w:val="24"/>
                <w:szCs w:val="24"/>
              </w:rPr>
              <w:t xml:space="preserve"> Zhiping Yang*****, Songp</w:t>
            </w:r>
            <w:r w:rsidR="00133C2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67105" w:rsidRPr="00F67105">
              <w:rPr>
                <w:rFonts w:ascii="Times New Roman" w:hAnsi="Times New Roman" w:cs="Times New Roman"/>
                <w:sz w:val="24"/>
                <w:szCs w:val="24"/>
              </w:rPr>
              <w:t>ng Wu*****</w:t>
            </w:r>
          </w:p>
          <w:p w14:paraId="467C4C0B" w14:textId="73EB4889" w:rsidR="00D159B2" w:rsidRPr="00F67105" w:rsidRDefault="00D159B2" w:rsidP="00F671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F67105" w:rsidRPr="00F67105">
              <w:rPr>
                <w:rFonts w:ascii="Times New Roman" w:hAnsi="Times New Roman" w:cs="Times New Roman"/>
                <w:sz w:val="24"/>
                <w:szCs w:val="24"/>
              </w:rPr>
              <w:t>Intel Corp.*, ANSY</w:t>
            </w:r>
            <w:r w:rsidR="00F67105">
              <w:rPr>
                <w:rFonts w:ascii="Times New Roman" w:hAnsi="Times New Roman" w:cs="Times New Roman"/>
                <w:sz w:val="24"/>
                <w:szCs w:val="24"/>
              </w:rPr>
              <w:t xml:space="preserve">S**, Cadence Design Systems***, </w:t>
            </w:r>
            <w:r w:rsidR="00F67105" w:rsidRPr="00F67105">
              <w:rPr>
                <w:rFonts w:ascii="Times New Roman" w:hAnsi="Times New Roman" w:cs="Times New Roman"/>
                <w:sz w:val="24"/>
                <w:szCs w:val="24"/>
              </w:rPr>
              <w:t>Aurora System****, Google*****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CB7078C" w14:textId="43134123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[Presented by Kinger Cai (Intel Corp.)]</w:t>
            </w:r>
          </w:p>
        </w:tc>
      </w:tr>
      <w:tr w:rsidR="00EA780F" w:rsidRPr="00317B2C" w14:paraId="035C1147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151851" w14:textId="080C0D9D" w:rsidR="00EA780F" w:rsidRPr="00A40836" w:rsidRDefault="00D159B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3:00 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2D257" w14:textId="50843FCB" w:rsidR="00EA780F" w:rsidRPr="00A40836" w:rsidRDefault="00EA780F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 w:rsidR="00D159B2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(10 minutes)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780F" w:rsidRPr="00317B2C" w14:paraId="5F5B62A9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F70B5" w14:textId="039D76DE" w:rsidR="00EA780F" w:rsidRPr="00A40836" w:rsidRDefault="00D159B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3:10 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A708C" w14:textId="77777777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Based Buck Converter DC Modeling</w:t>
            </w:r>
          </w:p>
          <w:p w14:paraId="310C7CD5" w14:textId="7D1138E5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Zhiping Yang, Songping Wu, Shuai Jin, </w:t>
            </w:r>
            <w:proofErr w:type="spellStart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Zhenxue</w:t>
            </w:r>
            <w:proofErr w:type="spellEnd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Xu (Google)</w:t>
            </w:r>
          </w:p>
          <w:p w14:paraId="3163DE7E" w14:textId="216EF114" w:rsidR="00EA780F" w:rsidRPr="00A40836" w:rsidRDefault="00D159B2" w:rsidP="00D1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[Presented by Shuai Jin, </w:t>
            </w:r>
            <w:proofErr w:type="spellStart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Zhenxue</w:t>
            </w:r>
            <w:proofErr w:type="spellEnd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Xu (Google)]</w:t>
            </w:r>
          </w:p>
        </w:tc>
      </w:tr>
      <w:tr w:rsidR="00EA780F" w:rsidRPr="00317B2C" w14:paraId="15CC2E82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4D3E5" w14:textId="4C7E7A0D" w:rsidR="00EA780F" w:rsidRPr="00A40836" w:rsidRDefault="00D159B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3:55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34773" w14:textId="77777777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Based Behavioral Modeling for Buck Converter</w:t>
            </w:r>
          </w:p>
          <w:p w14:paraId="1FDE3435" w14:textId="4B550C16" w:rsidR="00D159B2" w:rsidRPr="00D159B2" w:rsidRDefault="00D159B2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Anfeng</w:t>
            </w:r>
            <w:proofErr w:type="spellEnd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Huang*,  Chulsoon Hwang*, Zhiping Yang**,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Songping Wu**, Shuai Jin**, Aaron Xu**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(Missouri S&amp;T*, Google**)</w:t>
            </w:r>
          </w:p>
          <w:p w14:paraId="18A1E49E" w14:textId="000BD22A" w:rsidR="00EA780F" w:rsidRPr="00A40836" w:rsidRDefault="00D159B2" w:rsidP="00D159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[Presented by </w:t>
            </w:r>
            <w:proofErr w:type="spellStart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Anfeng</w:t>
            </w:r>
            <w:proofErr w:type="spellEnd"/>
            <w:r w:rsidRPr="00D159B2">
              <w:rPr>
                <w:rFonts w:ascii="Times New Roman" w:hAnsi="Times New Roman" w:cs="Times New Roman"/>
                <w:sz w:val="24"/>
                <w:szCs w:val="24"/>
              </w:rPr>
              <w:t xml:space="preserve"> Huang (Missouri S&amp;T)]</w:t>
            </w:r>
          </w:p>
        </w:tc>
      </w:tr>
      <w:tr w:rsidR="00EA780F" w:rsidRPr="00317B2C" w14:paraId="48C2A2BD" w14:textId="77777777" w:rsidTr="00133C2C">
        <w:trPr>
          <w:trHeight w:val="1257"/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0F20A" w14:textId="1BDF9107" w:rsidR="00EA780F" w:rsidRPr="00A40836" w:rsidRDefault="00D159B2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4:40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F9CD8" w14:textId="3D14A30B" w:rsidR="00D159B2" w:rsidRPr="00D159B2" w:rsidRDefault="00D159B2" w:rsidP="00133C2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Model for Inductor Loss in System-level Power Integrity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59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Analysis and Optimization</w:t>
            </w:r>
          </w:p>
          <w:p w14:paraId="7228EB3E" w14:textId="4F75663F" w:rsidR="00D159B2" w:rsidRDefault="00D159B2" w:rsidP="00133C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Yimajian Yan*, Stephen Ellsworth**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(Google*, ABC Taiwan Electronics Corp.**)</w:t>
            </w:r>
          </w:p>
          <w:p w14:paraId="6BF2480A" w14:textId="6A5EEE07" w:rsidR="00EA780F" w:rsidRPr="00A40836" w:rsidRDefault="00D159B2" w:rsidP="00133C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9B2">
              <w:rPr>
                <w:rFonts w:ascii="Times New Roman" w:hAnsi="Times New Roman" w:cs="Times New Roman"/>
                <w:sz w:val="24"/>
                <w:szCs w:val="24"/>
              </w:rPr>
              <w:t>[Presented by Yimajian Yan (Google)]</w:t>
            </w:r>
          </w:p>
        </w:tc>
      </w:tr>
      <w:tr w:rsidR="00233C5F" w:rsidRPr="00317B2C" w14:paraId="059AB064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A386F9" w14:textId="0375B463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4:55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DD67F" w14:textId="3F2C28EC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OPEN DISCUSSION AND CONCLUDING ITEMS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  <w:t>- Next Open Forum Meeting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 xml:space="preserve"> on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9B2">
              <w:rPr>
                <w:rFonts w:ascii="Times New Roman" w:hAnsi="Times New Roman" w:cs="Times New Roman"/>
                <w:sz w:val="24"/>
                <w:szCs w:val="24"/>
              </w:rPr>
              <w:t>September 18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, 2020 </w:t>
            </w:r>
          </w:p>
        </w:tc>
      </w:tr>
      <w:tr w:rsidR="00233C5F" w:rsidRPr="00317B2C" w14:paraId="248447E4" w14:textId="77777777" w:rsidTr="00133C2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D8F2C" w14:textId="1275254D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>5:00 PM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A5037" w14:textId="1E515B14" w:rsidR="00233C5F" w:rsidRPr="005771EA" w:rsidRDefault="00233C5F" w:rsidP="00233C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END OF MEETIN</w:t>
            </w:r>
            <w:r w:rsidR="003A2731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G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FE3BF8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AC55A" w14:textId="77777777" w:rsidR="00FE3BF8" w:rsidRDefault="00FE3BF8" w:rsidP="000411CE">
      <w:pPr>
        <w:spacing w:after="0" w:line="240" w:lineRule="auto"/>
      </w:pPr>
      <w:r>
        <w:separator/>
      </w:r>
    </w:p>
  </w:endnote>
  <w:endnote w:type="continuationSeparator" w:id="0">
    <w:p w14:paraId="47A0F4B8" w14:textId="77777777" w:rsidR="00FE3BF8" w:rsidRDefault="00FE3BF8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523D0" w14:textId="77777777" w:rsidR="00FE3BF8" w:rsidRDefault="00FE3BF8" w:rsidP="000411CE">
      <w:pPr>
        <w:spacing w:after="0" w:line="240" w:lineRule="auto"/>
      </w:pPr>
      <w:r>
        <w:separator/>
      </w:r>
    </w:p>
  </w:footnote>
  <w:footnote w:type="continuationSeparator" w:id="0">
    <w:p w14:paraId="03FAB7AF" w14:textId="77777777" w:rsidR="00FE3BF8" w:rsidRDefault="00FE3BF8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B2C"/>
    <w:rsid w:val="00030BB2"/>
    <w:rsid w:val="000411CE"/>
    <w:rsid w:val="0009793F"/>
    <w:rsid w:val="00133C2C"/>
    <w:rsid w:val="001C181D"/>
    <w:rsid w:val="00224004"/>
    <w:rsid w:val="00233C5F"/>
    <w:rsid w:val="002E7B2F"/>
    <w:rsid w:val="00317B2C"/>
    <w:rsid w:val="0039674E"/>
    <w:rsid w:val="003A2731"/>
    <w:rsid w:val="00445C75"/>
    <w:rsid w:val="005771EA"/>
    <w:rsid w:val="005B7F8D"/>
    <w:rsid w:val="00764AD1"/>
    <w:rsid w:val="00911820"/>
    <w:rsid w:val="00987D98"/>
    <w:rsid w:val="00A40836"/>
    <w:rsid w:val="00B846DA"/>
    <w:rsid w:val="00C06319"/>
    <w:rsid w:val="00D159B2"/>
    <w:rsid w:val="00D32A7E"/>
    <w:rsid w:val="00DB1CB3"/>
    <w:rsid w:val="00DB6B7D"/>
    <w:rsid w:val="00E73237"/>
    <w:rsid w:val="00EA780F"/>
    <w:rsid w:val="00F67105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8F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396CC.F7CBA6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Bob Ross</cp:lastModifiedBy>
  <cp:revision>6</cp:revision>
  <cp:lastPrinted>2020-01-28T23:36:00Z</cp:lastPrinted>
  <dcterms:created xsi:type="dcterms:W3CDTF">2020-08-19T18:29:00Z</dcterms:created>
  <dcterms:modified xsi:type="dcterms:W3CDTF">2020-08-27T15:24:00Z</dcterms:modified>
</cp:coreProperties>
</file>