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59CA00D7"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85691E">
        <w:rPr>
          <w:b/>
          <w:sz w:val="22"/>
          <w:szCs w:val="22"/>
        </w:rPr>
        <w:t xml:space="preserve">August </w:t>
      </w:r>
      <w:r w:rsidR="00952FF9">
        <w:rPr>
          <w:b/>
          <w:sz w:val="22"/>
          <w:szCs w:val="22"/>
        </w:rPr>
        <w:t>6</w:t>
      </w:r>
      <w:r w:rsidR="000D5D29" w:rsidRPr="008B6140">
        <w:rPr>
          <w:b/>
          <w:sz w:val="22"/>
          <w:szCs w:val="22"/>
        </w:rPr>
        <w:t>, 20</w:t>
      </w:r>
      <w:r w:rsidR="00B4465C" w:rsidRPr="008B6140">
        <w:rPr>
          <w:b/>
          <w:sz w:val="22"/>
          <w:szCs w:val="22"/>
        </w:rPr>
        <w:t>2</w:t>
      </w:r>
      <w:r w:rsidR="00B04D53">
        <w:rPr>
          <w:b/>
          <w:sz w:val="22"/>
          <w:szCs w:val="22"/>
        </w:rPr>
        <w:t>1</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7D4269BA" w14:textId="77777777" w:rsidR="00A67E17" w:rsidRPr="008B6140" w:rsidRDefault="00A67E17" w:rsidP="00A67E17">
      <w:pPr>
        <w:tabs>
          <w:tab w:val="clear" w:pos="9270"/>
        </w:tabs>
        <w:rPr>
          <w:rFonts w:cs="Arial"/>
          <w:kern w:val="2"/>
          <w:sz w:val="22"/>
          <w:szCs w:val="22"/>
        </w:rPr>
      </w:pPr>
      <w:bookmarkStart w:id="1" w:name="_Hlk523475360"/>
      <w:bookmarkEnd w:id="0"/>
      <w:r w:rsidRPr="008B6140">
        <w:rPr>
          <w:rFonts w:cs="Arial"/>
          <w:b/>
          <w:sz w:val="22"/>
          <w:szCs w:val="22"/>
        </w:rPr>
        <w:t>VOTING MEMBERS AND 202</w:t>
      </w:r>
      <w:r>
        <w:rPr>
          <w:rFonts w:cs="Arial"/>
          <w:b/>
          <w:sz w:val="22"/>
          <w:szCs w:val="22"/>
        </w:rPr>
        <w:t>1</w:t>
      </w:r>
      <w:r w:rsidRPr="008B6140">
        <w:rPr>
          <w:rFonts w:cs="Arial"/>
          <w:b/>
          <w:sz w:val="22"/>
          <w:szCs w:val="22"/>
        </w:rPr>
        <w:t xml:space="preserve"> PARTICIPANTS</w:t>
      </w:r>
    </w:p>
    <w:bookmarkEnd w:id="1"/>
    <w:p w14:paraId="77DF09B7" w14:textId="0E38A67D" w:rsidR="00A67E17" w:rsidRPr="008B6140" w:rsidRDefault="00A67E17" w:rsidP="00A67E17">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w:t>
      </w:r>
      <w:r>
        <w:rPr>
          <w:rFonts w:cs="Arial"/>
          <w:sz w:val="22"/>
          <w:szCs w:val="22"/>
        </w:rPr>
        <w:t>, Wei-hsing Huang</w:t>
      </w:r>
    </w:p>
    <w:p w14:paraId="4284A924" w14:textId="77777777" w:rsidR="00A67E17" w:rsidRPr="008B6140" w:rsidRDefault="00A67E17" w:rsidP="00A67E17">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7659A710" w14:textId="77777777" w:rsidR="00A67E17" w:rsidRPr="008B6140" w:rsidRDefault="00A67E17" w:rsidP="00A67E17">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r>
      <w:r>
        <w:rPr>
          <w:sz w:val="22"/>
          <w:szCs w:val="22"/>
        </w:rPr>
        <w:t>(Yunong Gan)</w:t>
      </w:r>
    </w:p>
    <w:p w14:paraId="686AFA9C" w14:textId="19BFA94E" w:rsidR="00A67E17" w:rsidRDefault="00A67E17" w:rsidP="00A67E17">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6A7D2B">
        <w:rPr>
          <w:rFonts w:cs="Arial"/>
          <w:sz w:val="22"/>
          <w:szCs w:val="22"/>
        </w:rPr>
        <w:t>*</w:t>
      </w:r>
    </w:p>
    <w:p w14:paraId="6B1D1ECB" w14:textId="77777777" w:rsidR="00A67E17" w:rsidRPr="008B6140" w:rsidRDefault="00A67E17" w:rsidP="00A67E17">
      <w:pPr>
        <w:tabs>
          <w:tab w:val="clear" w:pos="9270"/>
        </w:tabs>
        <w:rPr>
          <w:rFonts w:cs="Arial"/>
          <w:sz w:val="22"/>
          <w:szCs w:val="22"/>
        </w:rPr>
      </w:pPr>
      <w:r>
        <w:rPr>
          <w:rFonts w:cs="Arial"/>
          <w:sz w:val="22"/>
          <w:szCs w:val="22"/>
        </w:rPr>
        <w:t>Celestica</w:t>
      </w:r>
      <w:r>
        <w:rPr>
          <w:rFonts w:cs="Arial"/>
          <w:sz w:val="22"/>
          <w:szCs w:val="22"/>
        </w:rPr>
        <w:tab/>
      </w:r>
      <w:r>
        <w:rPr>
          <w:rFonts w:cs="Arial"/>
          <w:sz w:val="22"/>
          <w:szCs w:val="22"/>
        </w:rPr>
        <w:tab/>
      </w:r>
      <w:r>
        <w:rPr>
          <w:rFonts w:cs="Arial"/>
          <w:sz w:val="22"/>
          <w:szCs w:val="22"/>
        </w:rPr>
        <w:tab/>
      </w:r>
      <w:r>
        <w:rPr>
          <w:rFonts w:cs="Arial"/>
          <w:sz w:val="22"/>
          <w:szCs w:val="22"/>
        </w:rPr>
        <w:tab/>
        <w:t>(Sophia Feng)</w:t>
      </w:r>
    </w:p>
    <w:p w14:paraId="57332FB5" w14:textId="77777777" w:rsidR="00A67E17" w:rsidRDefault="00A67E17" w:rsidP="00A67E17">
      <w:pPr>
        <w:tabs>
          <w:tab w:val="clear" w:pos="9270"/>
        </w:tabs>
        <w:rPr>
          <w:kern w:val="2"/>
          <w:sz w:val="22"/>
          <w:szCs w:val="22"/>
          <w:lang w:val="pt-BR"/>
        </w:rPr>
      </w:pPr>
      <w:r w:rsidRPr="008B6140">
        <w:rPr>
          <w:sz w:val="22"/>
          <w:szCs w:val="22"/>
        </w:rPr>
        <w:t>Cisco Systems</w:t>
      </w:r>
      <w:r w:rsidRPr="008B6140">
        <w:rPr>
          <w:sz w:val="22"/>
          <w:szCs w:val="22"/>
        </w:rPr>
        <w:tab/>
      </w:r>
      <w:r w:rsidRPr="008B6140">
        <w:rPr>
          <w:sz w:val="22"/>
          <w:szCs w:val="22"/>
        </w:rPr>
        <w:tab/>
      </w:r>
      <w:r w:rsidRPr="008B6140">
        <w:rPr>
          <w:sz w:val="22"/>
          <w:szCs w:val="22"/>
        </w:rPr>
        <w:tab/>
      </w:r>
      <w:r>
        <w:rPr>
          <w:sz w:val="22"/>
          <w:szCs w:val="22"/>
        </w:rPr>
        <w:t>(</w:t>
      </w:r>
      <w:r w:rsidRPr="008B6140">
        <w:rPr>
          <w:sz w:val="22"/>
          <w:szCs w:val="22"/>
        </w:rPr>
        <w:t>Stephen Scearce</w:t>
      </w:r>
      <w:r>
        <w:rPr>
          <w:sz w:val="22"/>
          <w:szCs w:val="22"/>
        </w:rPr>
        <w:t>)</w:t>
      </w:r>
    </w:p>
    <w:p w14:paraId="61BA0433" w14:textId="6887CFCB" w:rsidR="00A67E17" w:rsidRPr="008B6140" w:rsidRDefault="00A67E17" w:rsidP="00A67E17">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r>
        <w:rPr>
          <w:sz w:val="22"/>
          <w:szCs w:val="22"/>
        </w:rPr>
        <w:t xml:space="preserve">, David Duque, </w:t>
      </w:r>
      <w:r w:rsidRPr="001C7EFB">
        <w:rPr>
          <w:sz w:val="22"/>
          <w:szCs w:val="22"/>
        </w:rPr>
        <w:t>Longfei Bai</w:t>
      </w:r>
    </w:p>
    <w:p w14:paraId="38400360" w14:textId="5081BF4A" w:rsidR="00A67E17" w:rsidRPr="008B6140" w:rsidRDefault="00A67E17" w:rsidP="00A67E17">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(Guoh</w:t>
      </w:r>
      <w:r w:rsidR="001144CA">
        <w:rPr>
          <w:rFonts w:cs="Arial"/>
          <w:sz w:val="22"/>
          <w:szCs w:val="22"/>
        </w:rPr>
        <w:t>ua</w:t>
      </w:r>
      <w:r>
        <w:rPr>
          <w:rFonts w:cs="Arial"/>
          <w:sz w:val="22"/>
          <w:szCs w:val="22"/>
        </w:rPr>
        <w:t xml:space="preserve"> Wang)</w:t>
      </w:r>
    </w:p>
    <w:p w14:paraId="0ACE5478" w14:textId="3A11EFBD" w:rsidR="00A67E17" w:rsidRPr="008B6140" w:rsidRDefault="00A67E17" w:rsidP="00A67E17">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w:t>
      </w:r>
      <w:r w:rsidR="006A7D2B">
        <w:rPr>
          <w:rFonts w:cs="Arial"/>
          <w:sz w:val="22"/>
          <w:szCs w:val="22"/>
        </w:rPr>
        <w:t>*</w:t>
      </w:r>
    </w:p>
    <w:p w14:paraId="288B23DC" w14:textId="77777777" w:rsidR="00A67E17" w:rsidRPr="008B6140" w:rsidRDefault="00A67E17" w:rsidP="00A67E17">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726BF833" w14:textId="77777777" w:rsidR="00A67E17" w:rsidRPr="008B6140" w:rsidRDefault="00A67E17" w:rsidP="00A67E17">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331DB1F1" w14:textId="77777777" w:rsidR="00A67E17" w:rsidRPr="008B6140" w:rsidRDefault="00A67E17" w:rsidP="00A67E17">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1540364E" w14:textId="11490351" w:rsidR="00A67E17" w:rsidRPr="008B6140" w:rsidRDefault="00A67E17" w:rsidP="00A67E17">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w:t>
      </w:r>
      <w:r w:rsidR="006A7D2B">
        <w:rPr>
          <w:rFonts w:cs="Arial"/>
          <w:sz w:val="22"/>
          <w:szCs w:val="22"/>
        </w:rPr>
        <w:t>*</w:t>
      </w:r>
      <w:r w:rsidRPr="008B6140">
        <w:rPr>
          <w:rFonts w:cs="Arial"/>
          <w:sz w:val="22"/>
          <w:szCs w:val="22"/>
        </w:rPr>
        <w:t>, Michael Mirmak</w:t>
      </w:r>
      <w:r w:rsidR="00583649">
        <w:rPr>
          <w:rFonts w:cs="Arial"/>
          <w:sz w:val="22"/>
          <w:szCs w:val="22"/>
        </w:rPr>
        <w:t>*</w:t>
      </w:r>
    </w:p>
    <w:p w14:paraId="5B701A50" w14:textId="1D59D150" w:rsidR="00A67E17" w:rsidRDefault="00A67E17" w:rsidP="00A67E17">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w:t>
      </w:r>
      <w:r w:rsidR="006A7D2B">
        <w:rPr>
          <w:rFonts w:cs="Arial"/>
          <w:sz w:val="22"/>
          <w:szCs w:val="22"/>
        </w:rPr>
        <w:t>*</w:t>
      </w:r>
      <w:r>
        <w:rPr>
          <w:rFonts w:cs="Arial"/>
          <w:sz w:val="22"/>
          <w:szCs w:val="22"/>
        </w:rPr>
        <w:t>, Fangyi Rao</w:t>
      </w:r>
    </w:p>
    <w:p w14:paraId="76AE4FF1" w14:textId="09D219BE" w:rsidR="00A67E17" w:rsidRPr="008B6140" w:rsidRDefault="00A67E17" w:rsidP="00A67E17">
      <w:pPr>
        <w:tabs>
          <w:tab w:val="clear" w:pos="9270"/>
        </w:tabs>
        <w:ind w:left="3600" w:hanging="3600"/>
        <w:rPr>
          <w:rFonts w:cs="Arial"/>
          <w:sz w:val="22"/>
          <w:szCs w:val="22"/>
        </w:rPr>
      </w:pPr>
      <w:r>
        <w:rPr>
          <w:rFonts w:cs="Arial"/>
          <w:sz w:val="22"/>
          <w:szCs w:val="22"/>
        </w:rPr>
        <w:t>Luminous Computing</w:t>
      </w:r>
      <w:r>
        <w:rPr>
          <w:rFonts w:cs="Arial"/>
          <w:sz w:val="22"/>
          <w:szCs w:val="22"/>
        </w:rPr>
        <w:tab/>
        <w:t>David Banas</w:t>
      </w:r>
    </w:p>
    <w:p w14:paraId="183DCB70" w14:textId="1EAE1491" w:rsidR="00A67E17" w:rsidRPr="008B6140" w:rsidRDefault="00A67E17" w:rsidP="00A67E17">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r w:rsidR="006A7D2B">
        <w:rPr>
          <w:rFonts w:cs="Arial"/>
          <w:sz w:val="22"/>
          <w:szCs w:val="22"/>
        </w:rPr>
        <w:t>*</w:t>
      </w:r>
    </w:p>
    <w:p w14:paraId="04EE39BF" w14:textId="77777777" w:rsidR="006A7D2B" w:rsidRPr="008B6140" w:rsidRDefault="006A7D2B" w:rsidP="006A7D2B">
      <w:pPr>
        <w:tabs>
          <w:tab w:val="clear" w:pos="9270"/>
        </w:tabs>
        <w:rPr>
          <w:rFonts w:cs="Arial"/>
          <w:sz w:val="22"/>
          <w:szCs w:val="22"/>
        </w:rPr>
      </w:pPr>
      <w:r w:rsidRPr="008B6140">
        <w:rPr>
          <w:rFonts w:cs="Arial"/>
          <w:sz w:val="22"/>
          <w:szCs w:val="22"/>
        </w:rPr>
        <w:t>MathWorks (SiSoft)</w:t>
      </w:r>
      <w:r w:rsidRPr="008B6140">
        <w:rPr>
          <w:rFonts w:cs="Arial"/>
          <w:sz w:val="22"/>
          <w:szCs w:val="22"/>
        </w:rPr>
        <w:tab/>
      </w:r>
      <w:r w:rsidRPr="008B6140">
        <w:rPr>
          <w:rFonts w:cs="Arial"/>
          <w:sz w:val="22"/>
          <w:szCs w:val="22"/>
        </w:rPr>
        <w:tab/>
      </w:r>
      <w:r w:rsidRPr="008B6140">
        <w:rPr>
          <w:rFonts w:cs="Arial"/>
          <w:sz w:val="22"/>
          <w:szCs w:val="22"/>
        </w:rPr>
        <w:tab/>
        <w:t>Mike LaBonte</w:t>
      </w:r>
      <w:r>
        <w:rPr>
          <w:rFonts w:cs="Arial"/>
          <w:sz w:val="22"/>
          <w:szCs w:val="22"/>
        </w:rPr>
        <w:t>*, Walter Katz*</w:t>
      </w:r>
    </w:p>
    <w:p w14:paraId="15B236F8" w14:textId="1A7ED53C" w:rsidR="00A67E17" w:rsidRPr="008B6140" w:rsidRDefault="00A67E17" w:rsidP="00A67E17">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Tushar Pandey</w:t>
      </w:r>
    </w:p>
    <w:p w14:paraId="70F3932B" w14:textId="5845B9FA" w:rsidR="00A67E17" w:rsidRDefault="00A67E17" w:rsidP="00A67E17">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w:t>
      </w:r>
      <w:r w:rsidR="006A7D2B">
        <w:rPr>
          <w:rFonts w:cs="Arial"/>
          <w:sz w:val="22"/>
          <w:szCs w:val="22"/>
        </w:rPr>
        <w:t>*</w:t>
      </w:r>
      <w:r>
        <w:rPr>
          <w:rFonts w:cs="Arial"/>
          <w:sz w:val="22"/>
          <w:szCs w:val="22"/>
        </w:rPr>
        <w:t>, Justin Butterfield, Aniello Viscardi</w:t>
      </w:r>
    </w:p>
    <w:p w14:paraId="4B61D8F9" w14:textId="77777777" w:rsidR="00A67E17" w:rsidRPr="008B6140" w:rsidRDefault="00A67E17" w:rsidP="00A67E17">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Chulsoon Hwang</w:t>
      </w:r>
      <w:r>
        <w:rPr>
          <w:rFonts w:cs="Arial"/>
          <w:sz w:val="22"/>
          <w:szCs w:val="22"/>
        </w:rPr>
        <w:t>)</w:t>
      </w:r>
    </w:p>
    <w:p w14:paraId="03CDA825" w14:textId="77777777" w:rsidR="00A67E17" w:rsidRPr="008B6140" w:rsidRDefault="00A67E17" w:rsidP="00A67E17">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John Burnett</w:t>
      </w:r>
      <w:r>
        <w:rPr>
          <w:rFonts w:cs="Arial"/>
          <w:sz w:val="22"/>
          <w:szCs w:val="22"/>
        </w:rPr>
        <w:t>)</w:t>
      </w:r>
    </w:p>
    <w:p w14:paraId="03B84533" w14:textId="77777777" w:rsidR="00A67E17" w:rsidRDefault="00A67E17" w:rsidP="00A67E17">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w:t>
      </w:r>
      <w:r w:rsidRPr="008B6140">
        <w:rPr>
          <w:rFonts w:cs="Arial"/>
          <w:sz w:val="22"/>
          <w:szCs w:val="22"/>
        </w:rPr>
        <w:t>John Baprawski</w:t>
      </w:r>
      <w:r>
        <w:rPr>
          <w:rFonts w:cs="Arial"/>
          <w:sz w:val="22"/>
          <w:szCs w:val="22"/>
        </w:rPr>
        <w:t>)</w:t>
      </w:r>
    </w:p>
    <w:p w14:paraId="4F435A04" w14:textId="4A40FC0A" w:rsidR="00A67E17" w:rsidRDefault="00A67E17" w:rsidP="00A67E17">
      <w:pPr>
        <w:tabs>
          <w:tab w:val="clear" w:pos="9270"/>
        </w:tabs>
        <w:rPr>
          <w:rFonts w:cs="Arial"/>
          <w:sz w:val="22"/>
          <w:szCs w:val="22"/>
        </w:rPr>
      </w:pPr>
      <w:r>
        <w:rPr>
          <w:rFonts w:cs="Arial"/>
          <w:sz w:val="22"/>
          <w:szCs w:val="22"/>
        </w:rPr>
        <w:t>Siemens EDA (</w:t>
      </w:r>
      <w:r w:rsidRPr="008B6140">
        <w:rPr>
          <w:rFonts w:cs="Arial"/>
          <w:sz w:val="22"/>
          <w:szCs w:val="22"/>
        </w:rPr>
        <w:t>Mentor</w:t>
      </w:r>
      <w:r>
        <w:rPr>
          <w:rFonts w:cs="Arial"/>
          <w:sz w:val="22"/>
          <w:szCs w:val="22"/>
        </w:rPr>
        <w:t>)</w:t>
      </w:r>
      <w:r w:rsidRPr="008B6140">
        <w:rPr>
          <w:rFonts w:cs="Arial"/>
          <w:sz w:val="22"/>
          <w:szCs w:val="22"/>
        </w:rPr>
        <w:tab/>
      </w:r>
      <w:r w:rsidRPr="008B6140">
        <w:rPr>
          <w:rFonts w:cs="Arial"/>
          <w:sz w:val="22"/>
          <w:szCs w:val="22"/>
        </w:rPr>
        <w:tab/>
        <w:t>Arpad Muranyi</w:t>
      </w:r>
      <w:r w:rsidR="006A7D2B">
        <w:rPr>
          <w:rFonts w:cs="Arial"/>
          <w:sz w:val="22"/>
          <w:szCs w:val="22"/>
        </w:rPr>
        <w:t>*</w:t>
      </w:r>
      <w:r>
        <w:rPr>
          <w:rFonts w:cs="Arial"/>
          <w:sz w:val="22"/>
          <w:szCs w:val="22"/>
        </w:rPr>
        <w:t>, Weston Beal</w:t>
      </w:r>
      <w:r w:rsidR="006A7D2B">
        <w:rPr>
          <w:rFonts w:cs="Arial"/>
          <w:sz w:val="22"/>
          <w:szCs w:val="22"/>
        </w:rPr>
        <w:t>*</w:t>
      </w:r>
    </w:p>
    <w:p w14:paraId="65E136E6" w14:textId="14431106" w:rsidR="00A67E17" w:rsidRPr="008B6140" w:rsidRDefault="00A67E17" w:rsidP="00A67E17">
      <w:pPr>
        <w:tabs>
          <w:tab w:val="clear" w:pos="9270"/>
        </w:tabs>
        <w:rPr>
          <w:rFonts w:cs="Arial"/>
          <w:sz w:val="22"/>
          <w:szCs w:val="22"/>
        </w:rPr>
      </w:pPr>
      <w:r>
        <w:rPr>
          <w:rFonts w:cs="Arial"/>
          <w:sz w:val="22"/>
          <w:szCs w:val="22"/>
        </w:rPr>
        <w:t xml:space="preserve">  Siemens AG</w:t>
      </w:r>
      <w:r>
        <w:rPr>
          <w:rFonts w:cs="Arial"/>
          <w:sz w:val="22"/>
          <w:szCs w:val="22"/>
        </w:rPr>
        <w:tab/>
      </w:r>
      <w:r>
        <w:rPr>
          <w:rFonts w:cs="Arial"/>
          <w:sz w:val="22"/>
          <w:szCs w:val="22"/>
        </w:rPr>
        <w:tab/>
      </w:r>
      <w:r>
        <w:rPr>
          <w:rFonts w:cs="Arial"/>
          <w:sz w:val="22"/>
          <w:szCs w:val="22"/>
        </w:rPr>
        <w:tab/>
      </w:r>
      <w:r>
        <w:rPr>
          <w:rFonts w:cs="Arial"/>
          <w:sz w:val="22"/>
          <w:szCs w:val="22"/>
        </w:rPr>
        <w:tab/>
        <w:t>Franz Pfleger, Sebastien Kollinger</w:t>
      </w:r>
    </w:p>
    <w:p w14:paraId="10BB6812" w14:textId="769AC3A1" w:rsidR="00A67E17" w:rsidRPr="008B6140" w:rsidRDefault="00A67E17" w:rsidP="00A67E17">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w:t>
      </w:r>
      <w:r w:rsidR="006A7D2B">
        <w:rPr>
          <w:rFonts w:cs="Arial"/>
          <w:sz w:val="22"/>
          <w:szCs w:val="22"/>
        </w:rPr>
        <w:t>*</w:t>
      </w:r>
      <w:r w:rsidR="00177EB0">
        <w:rPr>
          <w:rFonts w:cs="Arial"/>
          <w:sz w:val="22"/>
          <w:szCs w:val="22"/>
        </w:rPr>
        <w:t>, Andy Tai</w:t>
      </w:r>
    </w:p>
    <w:p w14:paraId="00942DB8" w14:textId="6631C70C" w:rsidR="00A67E17" w:rsidRPr="008B6140" w:rsidRDefault="00A67E17" w:rsidP="00A67E17">
      <w:pPr>
        <w:tabs>
          <w:tab w:val="clear" w:pos="9270"/>
        </w:tabs>
        <w:rPr>
          <w:rFonts w:cs="Arial"/>
          <w:sz w:val="22"/>
          <w:szCs w:val="22"/>
        </w:rPr>
      </w:pPr>
      <w:r w:rsidRPr="008B6140">
        <w:rPr>
          <w:rFonts w:cs="Arial"/>
          <w:sz w:val="22"/>
          <w:szCs w:val="22"/>
        </w:rPr>
        <w:t>Teraspeed Labs</w:t>
      </w:r>
      <w:r w:rsidRPr="008B6140">
        <w:rPr>
          <w:rFonts w:cs="Arial"/>
          <w:sz w:val="22"/>
          <w:szCs w:val="22"/>
        </w:rPr>
        <w:tab/>
      </w:r>
      <w:r w:rsidRPr="008B6140">
        <w:rPr>
          <w:rFonts w:cs="Arial"/>
          <w:sz w:val="22"/>
          <w:szCs w:val="22"/>
        </w:rPr>
        <w:tab/>
      </w:r>
      <w:r w:rsidRPr="008B6140">
        <w:rPr>
          <w:rFonts w:cs="Arial"/>
          <w:sz w:val="22"/>
          <w:szCs w:val="22"/>
        </w:rPr>
        <w:tab/>
        <w:t>Bob Ross</w:t>
      </w:r>
      <w:r w:rsidR="006A7D2B">
        <w:rPr>
          <w:rFonts w:cs="Arial"/>
          <w:sz w:val="22"/>
          <w:szCs w:val="22"/>
        </w:rPr>
        <w:t>*</w:t>
      </w:r>
    </w:p>
    <w:p w14:paraId="4FAAA1A4" w14:textId="77777777" w:rsidR="00A67E17" w:rsidRPr="008B6140" w:rsidRDefault="00A67E17" w:rsidP="00A67E17">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Pr>
          <w:rFonts w:cs="Arial"/>
          <w:sz w:val="22"/>
          <w:szCs w:val="22"/>
        </w:rPr>
        <w:t>(Romi Mayder)</w:t>
      </w:r>
    </w:p>
    <w:p w14:paraId="6007FA74" w14:textId="1AFB1F3E" w:rsidR="00A67E17" w:rsidRDefault="00A67E17" w:rsidP="00A67E17">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r>
      <w:r w:rsidRPr="00687048">
        <w:rPr>
          <w:rFonts w:cs="Arial"/>
          <w:sz w:val="22"/>
          <w:szCs w:val="22"/>
        </w:rPr>
        <w:t>Bowen Shen</w:t>
      </w:r>
      <w:r>
        <w:rPr>
          <w:rFonts w:cs="Arial"/>
          <w:sz w:val="22"/>
          <w:szCs w:val="22"/>
        </w:rPr>
        <w:t xml:space="preserve">, </w:t>
      </w:r>
      <w:r w:rsidRPr="00687048">
        <w:rPr>
          <w:rFonts w:cs="Arial"/>
          <w:sz w:val="22"/>
          <w:szCs w:val="22"/>
        </w:rPr>
        <w:t>Changgang Yin</w:t>
      </w:r>
      <w:r>
        <w:rPr>
          <w:rFonts w:cs="Arial"/>
          <w:sz w:val="22"/>
          <w:szCs w:val="22"/>
        </w:rPr>
        <w:t xml:space="preserve">, </w:t>
      </w:r>
      <w:r w:rsidRPr="00687048">
        <w:rPr>
          <w:rFonts w:cs="Arial"/>
          <w:sz w:val="22"/>
          <w:szCs w:val="22"/>
        </w:rPr>
        <w:t>Dongdong Ye</w:t>
      </w:r>
    </w:p>
    <w:p w14:paraId="2D200C55" w14:textId="6DA0F997" w:rsidR="00A67E17" w:rsidRPr="008B6140" w:rsidRDefault="00A67E17" w:rsidP="00A67E1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7048">
        <w:rPr>
          <w:rFonts w:cs="Arial"/>
          <w:sz w:val="22"/>
          <w:szCs w:val="22"/>
        </w:rPr>
        <w:t>Liqiang Meng</w:t>
      </w:r>
      <w:r>
        <w:rPr>
          <w:rFonts w:cs="Arial"/>
          <w:sz w:val="22"/>
          <w:szCs w:val="22"/>
        </w:rPr>
        <w:t xml:space="preserve">, </w:t>
      </w:r>
      <w:r w:rsidRPr="00687048">
        <w:rPr>
          <w:rFonts w:cs="Arial"/>
          <w:sz w:val="22"/>
          <w:szCs w:val="22"/>
        </w:rPr>
        <w:t>Xiaoxuan Liu</w:t>
      </w:r>
    </w:p>
    <w:p w14:paraId="4185EAB3" w14:textId="5394020D" w:rsidR="00A67E17" w:rsidRPr="008B6140" w:rsidRDefault="00A67E17" w:rsidP="00A67E17">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Schäder</w:t>
      </w:r>
    </w:p>
    <w:p w14:paraId="4989BC5A" w14:textId="6ADE8542" w:rsidR="00A67E17" w:rsidRPr="008B6140" w:rsidRDefault="00A67E17" w:rsidP="00A67E17">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Pr="008B6140">
        <w:rPr>
          <w:rFonts w:cs="Arial"/>
          <w:sz w:val="22"/>
          <w:szCs w:val="22"/>
        </w:rPr>
        <w:tab/>
      </w:r>
    </w:p>
    <w:p w14:paraId="440BB50B" w14:textId="77777777" w:rsidR="00A67E17" w:rsidRPr="008B6140" w:rsidRDefault="00A67E17" w:rsidP="00A67E17">
      <w:pPr>
        <w:tabs>
          <w:tab w:val="clear" w:pos="9270"/>
        </w:tabs>
        <w:rPr>
          <w:rFonts w:cs="Arial"/>
          <w:b/>
          <w:sz w:val="22"/>
          <w:szCs w:val="22"/>
        </w:rPr>
      </w:pPr>
    </w:p>
    <w:p w14:paraId="102D3380" w14:textId="77777777" w:rsidR="00A67E17" w:rsidRPr="008B6140" w:rsidRDefault="00A67E17" w:rsidP="00A67E17">
      <w:pPr>
        <w:tabs>
          <w:tab w:val="clear" w:pos="9270"/>
        </w:tabs>
        <w:rPr>
          <w:rFonts w:cs="Arial"/>
          <w:b/>
          <w:sz w:val="22"/>
          <w:szCs w:val="22"/>
        </w:rPr>
      </w:pPr>
    </w:p>
    <w:p w14:paraId="311D7A6F" w14:textId="77777777" w:rsidR="00A67E17" w:rsidRPr="008B6140" w:rsidRDefault="00A67E17" w:rsidP="00A67E17">
      <w:pPr>
        <w:tabs>
          <w:tab w:val="clear" w:pos="9270"/>
        </w:tabs>
        <w:rPr>
          <w:sz w:val="22"/>
          <w:szCs w:val="22"/>
        </w:rPr>
      </w:pPr>
      <w:r w:rsidRPr="008B6140">
        <w:rPr>
          <w:rFonts w:cs="Arial"/>
          <w:b/>
          <w:sz w:val="22"/>
          <w:szCs w:val="22"/>
        </w:rPr>
        <w:t>OTHER PARTICIPANTS IN 202</w:t>
      </w:r>
      <w:r>
        <w:rPr>
          <w:rFonts w:cs="Arial"/>
          <w:b/>
          <w:sz w:val="22"/>
          <w:szCs w:val="22"/>
        </w:rPr>
        <w:t>1</w:t>
      </w:r>
    </w:p>
    <w:p w14:paraId="52EED25C" w14:textId="77777777" w:rsidR="00A67E17" w:rsidRDefault="00A67E17" w:rsidP="00A67E17">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2F08EBB0" w14:textId="701F91A6" w:rsidR="00A67E17" w:rsidRDefault="00A67E17" w:rsidP="00A67E17">
      <w:pPr>
        <w:tabs>
          <w:tab w:val="clear" w:pos="9270"/>
          <w:tab w:val="left" w:pos="720"/>
        </w:tabs>
        <w:ind w:right="14"/>
        <w:rPr>
          <w:kern w:val="2"/>
          <w:sz w:val="22"/>
          <w:szCs w:val="22"/>
          <w:lang w:val="pt-BR"/>
        </w:rPr>
      </w:pPr>
      <w:r>
        <w:rPr>
          <w:kern w:val="2"/>
          <w:sz w:val="22"/>
          <w:szCs w:val="22"/>
          <w:lang w:val="pt-BR"/>
        </w:rPr>
        <w:t>AVL Software and Functions</w:t>
      </w:r>
      <w:r>
        <w:rPr>
          <w:kern w:val="2"/>
          <w:sz w:val="22"/>
          <w:szCs w:val="22"/>
          <w:lang w:val="pt-BR"/>
        </w:rPr>
        <w:tab/>
      </w:r>
      <w:r>
        <w:rPr>
          <w:kern w:val="2"/>
          <w:sz w:val="22"/>
          <w:szCs w:val="22"/>
          <w:lang w:val="pt-BR"/>
        </w:rPr>
        <w:tab/>
        <w:t>Wolfgang Röhrner</w:t>
      </w:r>
    </w:p>
    <w:p w14:paraId="044697BB" w14:textId="1B12BBE8" w:rsidR="00A67E17" w:rsidRDefault="00A67E17" w:rsidP="00A67E17">
      <w:pPr>
        <w:tabs>
          <w:tab w:val="clear" w:pos="9270"/>
          <w:tab w:val="left" w:pos="720"/>
        </w:tabs>
        <w:ind w:right="14"/>
        <w:rPr>
          <w:kern w:val="2"/>
          <w:sz w:val="22"/>
          <w:szCs w:val="22"/>
          <w:lang w:val="pt-BR"/>
        </w:rPr>
      </w:pPr>
      <w:r>
        <w:rPr>
          <w:kern w:val="2"/>
          <w:sz w:val="22"/>
          <w:szCs w:val="22"/>
          <w:lang w:val="pt-BR"/>
        </w:rPr>
        <w:t>Continental Automotive</w:t>
      </w:r>
      <w:r>
        <w:rPr>
          <w:kern w:val="2"/>
          <w:sz w:val="22"/>
          <w:szCs w:val="22"/>
          <w:lang w:val="pt-BR"/>
        </w:rPr>
        <w:tab/>
      </w:r>
      <w:r>
        <w:rPr>
          <w:kern w:val="2"/>
          <w:sz w:val="22"/>
          <w:szCs w:val="22"/>
          <w:lang w:val="pt-BR"/>
        </w:rPr>
        <w:tab/>
        <w:t>Julnar Musmar, Stefanie Schatt</w:t>
      </w:r>
    </w:p>
    <w:p w14:paraId="23379DC7" w14:textId="38BF7A2A" w:rsidR="00A67E17" w:rsidRPr="008B6140" w:rsidRDefault="00A67E17" w:rsidP="00A67E17">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27ACA1A7" w14:textId="24BE70A8" w:rsidR="00A67E17" w:rsidRDefault="00A67E17" w:rsidP="00A67E17">
      <w:pPr>
        <w:tabs>
          <w:tab w:val="clear" w:pos="9270"/>
        </w:tabs>
        <w:rPr>
          <w:rFonts w:cs="Arial"/>
          <w:sz w:val="22"/>
          <w:szCs w:val="22"/>
        </w:rPr>
      </w:pPr>
      <w:r w:rsidRPr="001C7EFB">
        <w:rPr>
          <w:rFonts w:cs="Arial"/>
          <w:sz w:val="22"/>
          <w:szCs w:val="22"/>
        </w:rPr>
        <w:t>IT-Beratung-Maurer</w:t>
      </w:r>
      <w:r>
        <w:rPr>
          <w:rFonts w:cs="Arial"/>
          <w:sz w:val="22"/>
          <w:szCs w:val="22"/>
        </w:rPr>
        <w:tab/>
      </w:r>
      <w:r>
        <w:rPr>
          <w:rFonts w:cs="Arial"/>
          <w:sz w:val="22"/>
          <w:szCs w:val="22"/>
        </w:rPr>
        <w:tab/>
      </w:r>
      <w:r>
        <w:rPr>
          <w:rFonts w:cs="Arial"/>
          <w:sz w:val="22"/>
          <w:szCs w:val="22"/>
        </w:rPr>
        <w:tab/>
      </w:r>
      <w:r w:rsidRPr="001C7EFB">
        <w:rPr>
          <w:rFonts w:cs="Arial"/>
          <w:sz w:val="22"/>
          <w:szCs w:val="22"/>
        </w:rPr>
        <w:t>Manfred Maurer</w:t>
      </w:r>
    </w:p>
    <w:p w14:paraId="24C24CA6" w14:textId="38F496E0" w:rsidR="00A67E17" w:rsidRPr="008B6140" w:rsidRDefault="00A67E17" w:rsidP="00A67E17">
      <w:pPr>
        <w:tabs>
          <w:tab w:val="clear" w:pos="9270"/>
        </w:tabs>
        <w:rPr>
          <w:rFonts w:cs="Arial"/>
          <w:sz w:val="22"/>
          <w:szCs w:val="22"/>
        </w:rPr>
      </w:pPr>
      <w:r w:rsidRPr="008B6140">
        <w:rPr>
          <w:rFonts w:cs="Arial"/>
          <w:sz w:val="22"/>
          <w:szCs w:val="22"/>
        </w:rPr>
        <w:t>Kandou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4D0352FF" w14:textId="1A4CF1E9" w:rsidR="00A67E17" w:rsidRPr="008B6140" w:rsidRDefault="00A67E17" w:rsidP="00A67E17">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1393E08C" w14:textId="14E925A7" w:rsidR="00A67E17" w:rsidRDefault="00A67E17" w:rsidP="00A67E17">
      <w:pPr>
        <w:tabs>
          <w:tab w:val="clear" w:pos="9270"/>
        </w:tabs>
        <w:rPr>
          <w:rFonts w:cs="Arial"/>
          <w:sz w:val="22"/>
          <w:szCs w:val="22"/>
        </w:rPr>
      </w:pPr>
      <w:r w:rsidRPr="001C7EFB">
        <w:rPr>
          <w:rFonts w:cs="Arial"/>
          <w:sz w:val="22"/>
          <w:szCs w:val="22"/>
        </w:rPr>
        <w:t>Microchip Norway</w:t>
      </w:r>
      <w:r>
        <w:rPr>
          <w:rFonts w:cs="Arial"/>
          <w:sz w:val="22"/>
          <w:szCs w:val="22"/>
        </w:rPr>
        <w:tab/>
      </w:r>
      <w:r>
        <w:rPr>
          <w:rFonts w:cs="Arial"/>
          <w:sz w:val="22"/>
          <w:szCs w:val="22"/>
        </w:rPr>
        <w:tab/>
      </w:r>
      <w:r>
        <w:rPr>
          <w:rFonts w:cs="Arial"/>
          <w:sz w:val="22"/>
          <w:szCs w:val="22"/>
        </w:rPr>
        <w:tab/>
      </w:r>
      <w:r w:rsidRPr="001C7EFB">
        <w:rPr>
          <w:rFonts w:cs="Arial"/>
          <w:sz w:val="22"/>
          <w:szCs w:val="22"/>
        </w:rPr>
        <w:t>Lars Snith</w:t>
      </w:r>
    </w:p>
    <w:p w14:paraId="2B1A2185" w14:textId="3ACA1932" w:rsidR="00A67E17" w:rsidRDefault="00A67E17" w:rsidP="00A67E17">
      <w:pPr>
        <w:tabs>
          <w:tab w:val="clear" w:pos="9270"/>
        </w:tabs>
        <w:rPr>
          <w:rFonts w:cs="Arial"/>
          <w:sz w:val="22"/>
          <w:szCs w:val="22"/>
          <w:lang w:val="pt-BR"/>
        </w:rPr>
      </w:pPr>
      <w:r>
        <w:rPr>
          <w:rFonts w:cs="Arial"/>
          <w:sz w:val="22"/>
          <w:szCs w:val="22"/>
          <w:lang w:val="pt-BR"/>
        </w:rPr>
        <w:t>Politecnico di Torino</w:t>
      </w:r>
      <w:r>
        <w:rPr>
          <w:rFonts w:cs="Arial"/>
          <w:sz w:val="22"/>
          <w:szCs w:val="22"/>
          <w:lang w:val="pt-BR"/>
        </w:rPr>
        <w:tab/>
      </w:r>
      <w:r>
        <w:rPr>
          <w:rFonts w:cs="Arial"/>
          <w:sz w:val="22"/>
          <w:szCs w:val="22"/>
          <w:lang w:val="pt-BR"/>
        </w:rPr>
        <w:tab/>
      </w:r>
      <w:r>
        <w:rPr>
          <w:rFonts w:cs="Arial"/>
          <w:sz w:val="22"/>
          <w:szCs w:val="22"/>
          <w:lang w:val="pt-BR"/>
        </w:rPr>
        <w:tab/>
        <w:t>Stefano Grivet-Talocia, Paolo Manfredi</w:t>
      </w:r>
    </w:p>
    <w:p w14:paraId="2484A9CF" w14:textId="7A8C9211"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Alessandro Zanco, Felipe Treviso</w:t>
      </w:r>
    </w:p>
    <w:p w14:paraId="10733069" w14:textId="2BD762D1"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Marco Destefano, Riccardo Trinchero</w:t>
      </w:r>
    </w:p>
    <w:p w14:paraId="2E14E730" w14:textId="00F6AC4B" w:rsidR="00A67E17" w:rsidRDefault="00A67E17" w:rsidP="00A67E17">
      <w:pPr>
        <w:tabs>
          <w:tab w:val="clear" w:pos="9270"/>
        </w:tabs>
        <w:ind w:left="2880" w:firstLine="720"/>
        <w:rPr>
          <w:rFonts w:cs="Arial"/>
          <w:sz w:val="22"/>
          <w:szCs w:val="22"/>
          <w:lang w:val="pt-BR"/>
        </w:rPr>
      </w:pPr>
      <w:r>
        <w:rPr>
          <w:rFonts w:cs="Arial"/>
          <w:sz w:val="22"/>
          <w:szCs w:val="22"/>
          <w:lang w:val="pt-BR"/>
        </w:rPr>
        <w:t xml:space="preserve">  Tomasso Bradde</w:t>
      </w:r>
    </w:p>
    <w:p w14:paraId="72F5FB5E" w14:textId="123C6DD9" w:rsidR="00A67E17" w:rsidRDefault="00A67E17" w:rsidP="00A67E17">
      <w:pPr>
        <w:tabs>
          <w:tab w:val="clear" w:pos="9270"/>
        </w:tabs>
        <w:rPr>
          <w:rFonts w:cs="Arial"/>
          <w:sz w:val="22"/>
          <w:szCs w:val="22"/>
          <w:lang w:val="pt-BR"/>
        </w:rPr>
      </w:pPr>
      <w:r>
        <w:rPr>
          <w:rFonts w:cs="Arial"/>
          <w:sz w:val="22"/>
          <w:szCs w:val="22"/>
          <w:lang w:val="pt-BR"/>
        </w:rPr>
        <w:t>RTC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Ken Whigham</w:t>
      </w:r>
    </w:p>
    <w:p w14:paraId="61B94AAB" w14:textId="38E9634A" w:rsidR="00A67E17" w:rsidRDefault="00A67E17" w:rsidP="00A67E17">
      <w:pPr>
        <w:tabs>
          <w:tab w:val="clear" w:pos="9270"/>
        </w:tabs>
        <w:rPr>
          <w:rFonts w:cs="Arial"/>
          <w:sz w:val="22"/>
          <w:szCs w:val="22"/>
        </w:rPr>
      </w:pPr>
      <w:r w:rsidRPr="008E7239">
        <w:rPr>
          <w:rFonts w:cs="Arial"/>
          <w:sz w:val="22"/>
          <w:szCs w:val="22"/>
        </w:rPr>
        <w:t>University of Illinois, Urbana</w:t>
      </w:r>
      <w:r>
        <w:rPr>
          <w:rFonts w:cs="Arial"/>
          <w:sz w:val="22"/>
          <w:szCs w:val="22"/>
        </w:rPr>
        <w:tab/>
      </w:r>
      <w:r>
        <w:rPr>
          <w:rFonts w:cs="Arial"/>
          <w:sz w:val="22"/>
          <w:szCs w:val="22"/>
        </w:rPr>
        <w:tab/>
      </w:r>
      <w:r w:rsidRPr="008E7239">
        <w:rPr>
          <w:rFonts w:cs="Arial"/>
          <w:sz w:val="22"/>
          <w:szCs w:val="22"/>
        </w:rPr>
        <w:t>Jose Shutt-Ain</w:t>
      </w:r>
      <w:r>
        <w:rPr>
          <w:rFonts w:cs="Arial"/>
          <w:sz w:val="22"/>
          <w:szCs w:val="22"/>
        </w:rPr>
        <w:t xml:space="preserve">é, </w:t>
      </w:r>
      <w:r w:rsidRPr="008E7239">
        <w:rPr>
          <w:rFonts w:cs="Arial"/>
          <w:sz w:val="22"/>
          <w:szCs w:val="22"/>
        </w:rPr>
        <w:t>Xinying Wang</w:t>
      </w:r>
    </w:p>
    <w:p w14:paraId="3833AAAD" w14:textId="77777777" w:rsidR="000F7378" w:rsidRPr="008B6140" w:rsidRDefault="000F7378" w:rsidP="000F7378">
      <w:pPr>
        <w:tabs>
          <w:tab w:val="clear" w:pos="9270"/>
        </w:tabs>
        <w:rPr>
          <w:rFonts w:cs="Arial"/>
          <w:sz w:val="22"/>
          <w:szCs w:val="22"/>
        </w:rPr>
      </w:pPr>
    </w:p>
    <w:p w14:paraId="1232451C" w14:textId="711B8197"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w:t>
      </w:r>
      <w:r w:rsidR="000038A0">
        <w:rPr>
          <w:rFonts w:cs="Arial"/>
          <w:sz w:val="22"/>
          <w:szCs w:val="22"/>
        </w:rPr>
        <w:t xml:space="preserve">.  Those submitting an email ballot for their </w:t>
      </w:r>
      <w:r w:rsidR="006E5C36">
        <w:rPr>
          <w:rFonts w:cs="Arial"/>
          <w:sz w:val="22"/>
          <w:szCs w:val="22"/>
        </w:rPr>
        <w:t xml:space="preserve">member </w:t>
      </w:r>
      <w:r w:rsidR="000038A0">
        <w:rPr>
          <w:rFonts w:cs="Arial"/>
          <w:sz w:val="22"/>
          <w:szCs w:val="22"/>
        </w:rPr>
        <w:t>organization for a schedule</w:t>
      </w:r>
      <w:r w:rsidR="00C44F99">
        <w:rPr>
          <w:rFonts w:cs="Arial"/>
          <w:sz w:val="22"/>
          <w:szCs w:val="22"/>
        </w:rPr>
        <w:t>d</w:t>
      </w:r>
      <w:r w:rsidR="000038A0">
        <w:rPr>
          <w:rFonts w:cs="Arial"/>
          <w:sz w:val="22"/>
          <w:szCs w:val="22"/>
        </w:rPr>
        <w:t xml:space="preserve"> vote are indicated by ^</w:t>
      </w:r>
      <w:r w:rsidRPr="008B6140">
        <w:rPr>
          <w:rFonts w:cs="Arial"/>
          <w:sz w:val="22"/>
          <w:szCs w:val="22"/>
        </w:rPr>
        <w:t>.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1E9F4A21" w14:textId="77777777" w:rsidR="009C48C6" w:rsidRDefault="009C48C6" w:rsidP="009C48C6">
      <w:pPr>
        <w:pStyle w:val="NormalWeb"/>
        <w:spacing w:before="0" w:beforeAutospacing="0" w:after="0" w:afterAutospacing="0"/>
        <w:rPr>
          <w:rFonts w:ascii="Calibri" w:hAnsi="Calibri" w:cs="Calibri"/>
          <w:color w:val="201F1E"/>
          <w:sz w:val="22"/>
          <w:szCs w:val="22"/>
          <w:lang w:eastAsia="en-US"/>
        </w:rPr>
      </w:pPr>
      <w:r>
        <w:rPr>
          <w:rFonts w:ascii="Segoe UI" w:hAnsi="Segoe UI" w:cs="Segoe UI"/>
          <w:color w:val="252424"/>
          <w:sz w:val="36"/>
          <w:szCs w:val="36"/>
          <w:bdr w:val="none" w:sz="0" w:space="0" w:color="auto" w:frame="1"/>
        </w:rPr>
        <w:t>Microsoft Teams meeting</w:t>
      </w:r>
    </w:p>
    <w:p w14:paraId="5FEBA1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on your computer or mobile app</w:t>
      </w:r>
    </w:p>
    <w:p w14:paraId="6DA3E4C4" w14:textId="77777777" w:rsidR="009C48C6" w:rsidRDefault="00925759" w:rsidP="009C48C6">
      <w:pPr>
        <w:pStyle w:val="NormalWeb"/>
        <w:spacing w:before="0" w:beforeAutospacing="0" w:after="0" w:afterAutospacing="0"/>
        <w:rPr>
          <w:rFonts w:ascii="Calibri" w:hAnsi="Calibri" w:cs="Calibri"/>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Pr>
            <w:rStyle w:val="Hyperlink"/>
            <w:rFonts w:ascii="Segoe UI Semibold" w:hAnsi="Segoe UI Semibold" w:cs="Segoe UI Semibold"/>
            <w:color w:val="6264A7"/>
            <w:sz w:val="21"/>
            <w:szCs w:val="21"/>
            <w:bdr w:val="none" w:sz="0" w:space="0" w:color="auto" w:frame="1"/>
          </w:rPr>
          <w:t>Click here to join the meeting</w:t>
        </w:r>
      </w:hyperlink>
    </w:p>
    <w:p w14:paraId="438C202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71BA2FD6"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Join with a video conferencing device</w:t>
      </w:r>
    </w:p>
    <w:p w14:paraId="0ECA2360" w14:textId="77777777" w:rsidR="009C48C6" w:rsidRDefault="00925759" w:rsidP="009C48C6">
      <w:pPr>
        <w:pStyle w:val="NormalWeb"/>
        <w:spacing w:before="0" w:beforeAutospacing="0" w:after="0" w:afterAutospacing="0"/>
        <w:rPr>
          <w:rFonts w:ascii="Calibri" w:hAnsi="Calibri" w:cs="Calibri"/>
          <w:color w:val="201F1E"/>
          <w:sz w:val="22"/>
          <w:szCs w:val="22"/>
        </w:rPr>
      </w:pPr>
      <w:hyperlink r:id="rId10" w:tgtFrame="_blank" w:history="1">
        <w:r w:rsidR="009C48C6">
          <w:rPr>
            <w:rStyle w:val="Hyperlink"/>
            <w:rFonts w:ascii="inherit" w:hAnsi="inherit" w:cs="Segoe UI"/>
            <w:sz w:val="21"/>
            <w:szCs w:val="21"/>
            <w:bdr w:val="none" w:sz="0" w:space="0" w:color="auto" w:frame="1"/>
          </w:rPr>
          <w:t>106010980@teams.bjn.vc</w:t>
        </w:r>
      </w:hyperlink>
    </w:p>
    <w:p w14:paraId="7BBBCC73"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Video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114 666 897 5</w:t>
      </w:r>
      <w:r>
        <w:rPr>
          <w:rStyle w:val="apple-converted-space"/>
          <w:rFonts w:ascii="Segoe UI" w:hAnsi="Segoe UI" w:cs="Segoe UI"/>
          <w:color w:val="252424"/>
          <w:bdr w:val="none" w:sz="0" w:space="0" w:color="auto" w:frame="1"/>
        </w:rPr>
        <w:t> </w:t>
      </w:r>
    </w:p>
    <w:p w14:paraId="6E9F48EB" w14:textId="77777777" w:rsidR="009C48C6" w:rsidRDefault="00925759" w:rsidP="009C48C6">
      <w:pPr>
        <w:pStyle w:val="NormalWeb"/>
        <w:spacing w:before="0" w:beforeAutospacing="0" w:after="0" w:afterAutospacing="0"/>
        <w:rPr>
          <w:rFonts w:ascii="Calibri" w:hAnsi="Calibri" w:cs="Calibri"/>
          <w:color w:val="201F1E"/>
          <w:sz w:val="22"/>
          <w:szCs w:val="22"/>
        </w:rPr>
      </w:pPr>
      <w:hyperlink r:id="rId11" w:tgtFrame="_blank" w:tooltip="Original URL: https://support.bluejeans.com/knowledge/vtc-dial-in-options-for-teams. Click or tap if you trust this link." w:history="1">
        <w:r w:rsidR="009C48C6">
          <w:rPr>
            <w:rStyle w:val="Hyperlink"/>
            <w:rFonts w:ascii="inherit" w:hAnsi="inherit" w:cs="Segoe UI"/>
            <w:color w:val="6264A7"/>
            <w:sz w:val="21"/>
            <w:szCs w:val="21"/>
            <w:bdr w:val="none" w:sz="0" w:space="0" w:color="auto" w:frame="1"/>
          </w:rPr>
          <w:t>Alternate VTC dialing instructions</w:t>
        </w:r>
      </w:hyperlink>
    </w:p>
    <w:p w14:paraId="6FBD43FF"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 </w:t>
      </w:r>
    </w:p>
    <w:p w14:paraId="4AE68BBE"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b/>
          <w:bCs/>
          <w:color w:val="252424"/>
          <w:sz w:val="21"/>
          <w:szCs w:val="21"/>
          <w:bdr w:val="none" w:sz="0" w:space="0" w:color="auto" w:frame="1"/>
        </w:rPr>
        <w:t>Or call in (audio only)</w:t>
      </w:r>
    </w:p>
    <w:p w14:paraId="098BC67A" w14:textId="7F4AB0C2" w:rsidR="009C48C6" w:rsidRDefault="00925759" w:rsidP="009C48C6">
      <w:pPr>
        <w:pStyle w:val="NormalWeb"/>
        <w:spacing w:before="0" w:beforeAutospacing="0" w:after="0" w:afterAutospacing="0"/>
        <w:rPr>
          <w:rFonts w:ascii="Calibri" w:hAnsi="Calibri" w:cs="Calibri"/>
          <w:color w:val="201F1E"/>
          <w:sz w:val="22"/>
          <w:szCs w:val="22"/>
        </w:rPr>
      </w:pPr>
      <w:hyperlink r:id="rId12" w:tgtFrame="_blank" w:history="1">
        <w:r w:rsidR="009C48C6">
          <w:rPr>
            <w:rStyle w:val="Hyperlink"/>
            <w:rFonts w:ascii="inherit" w:hAnsi="inherit" w:cs="Segoe UI"/>
            <w:color w:val="6264A7"/>
            <w:sz w:val="21"/>
            <w:szCs w:val="21"/>
            <w:bdr w:val="none" w:sz="0" w:space="0" w:color="auto" w:frame="1"/>
          </w:rPr>
          <w:t>+1 267-768-</w:t>
        </w:r>
        <w:r w:rsidR="008F0F33">
          <w:rPr>
            <w:rStyle w:val="Hyperlink"/>
            <w:rFonts w:ascii="inherit" w:hAnsi="inherit" w:cs="Segoe UI"/>
            <w:color w:val="6264A7"/>
            <w:sz w:val="21"/>
            <w:szCs w:val="21"/>
            <w:bdr w:val="none" w:sz="0" w:space="0" w:color="auto" w:frame="1"/>
          </w:rPr>
          <w:t>8015,</w:t>
        </w:r>
        <w:r w:rsidR="009C48C6">
          <w:rPr>
            <w:rStyle w:val="Hyperlink"/>
            <w:rFonts w:ascii="inherit" w:hAnsi="inherit" w:cs="Segoe UI"/>
            <w:color w:val="6264A7"/>
            <w:sz w:val="21"/>
            <w:szCs w:val="21"/>
            <w:bdr w:val="none" w:sz="0" w:space="0" w:color="auto" w:frame="1"/>
          </w:rPr>
          <w:t>554664847#</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1"/>
          <w:szCs w:val="21"/>
          <w:bdr w:val="none" w:sz="0" w:space="0" w:color="auto" w:frame="1"/>
        </w:rPr>
        <w:t>  United States, Philadelphia</w:t>
      </w:r>
      <w:r w:rsidR="009C48C6">
        <w:rPr>
          <w:rStyle w:val="apple-converted-space"/>
          <w:rFonts w:ascii="Segoe UI" w:hAnsi="Segoe UI" w:cs="Segoe UI"/>
          <w:color w:val="252424"/>
          <w:sz w:val="21"/>
          <w:szCs w:val="21"/>
          <w:bdr w:val="none" w:sz="0" w:space="0" w:color="auto" w:frame="1"/>
        </w:rPr>
        <w:t> </w:t>
      </w:r>
    </w:p>
    <w:p w14:paraId="5249F09D" w14:textId="77777777" w:rsidR="009C48C6" w:rsidRDefault="009C48C6" w:rsidP="009C48C6">
      <w:pPr>
        <w:pStyle w:val="NormalWeb"/>
        <w:spacing w:before="0" w:beforeAutospacing="0" w:after="0" w:afterAutospacing="0"/>
        <w:rPr>
          <w:rFonts w:ascii="Calibri" w:hAnsi="Calibri" w:cs="Calibri"/>
          <w:color w:val="201F1E"/>
          <w:sz w:val="22"/>
          <w:szCs w:val="22"/>
        </w:rPr>
      </w:pPr>
      <w:r>
        <w:rPr>
          <w:rFonts w:ascii="Segoe UI" w:hAnsi="Segoe UI" w:cs="Segoe UI"/>
          <w:color w:val="252424"/>
          <w:sz w:val="21"/>
          <w:szCs w:val="21"/>
          <w:bdr w:val="none" w:sz="0" w:space="0" w:color="auto" w:frame="1"/>
        </w:rPr>
        <w:t>Phone Conference ID:</w:t>
      </w:r>
      <w:r>
        <w:rPr>
          <w:rStyle w:val="apple-converted-space"/>
          <w:rFonts w:ascii="Segoe UI" w:hAnsi="Segoe UI" w:cs="Segoe UI"/>
          <w:color w:val="252424"/>
          <w:sz w:val="21"/>
          <w:szCs w:val="21"/>
          <w:bdr w:val="none" w:sz="0" w:space="0" w:color="auto" w:frame="1"/>
        </w:rPr>
        <w:t> </w:t>
      </w:r>
      <w:r>
        <w:rPr>
          <w:rFonts w:ascii="Segoe UI" w:hAnsi="Segoe UI" w:cs="Segoe UI"/>
          <w:color w:val="252424"/>
          <w:bdr w:val="none" w:sz="0" w:space="0" w:color="auto" w:frame="1"/>
        </w:rPr>
        <w:t>554 664 847#</w:t>
      </w:r>
      <w:r>
        <w:rPr>
          <w:rStyle w:val="apple-converted-space"/>
          <w:rFonts w:ascii="Segoe UI" w:hAnsi="Segoe UI" w:cs="Segoe UI"/>
          <w:color w:val="252424"/>
          <w:bdr w:val="none" w:sz="0" w:space="0" w:color="auto" w:frame="1"/>
        </w:rPr>
        <w:t> </w:t>
      </w:r>
    </w:p>
    <w:p w14:paraId="79A09D02" w14:textId="77777777" w:rsidR="009C48C6" w:rsidRDefault="00925759" w:rsidP="009C48C6">
      <w:pPr>
        <w:pStyle w:val="NormalWeb"/>
        <w:spacing w:before="0" w:beforeAutospacing="0" w:after="0" w:afterAutospacing="0"/>
        <w:rPr>
          <w:rFonts w:ascii="Calibri" w:hAnsi="Calibri" w:cs="Calibri"/>
          <w:color w:val="201F1E"/>
          <w:sz w:val="22"/>
          <w:szCs w:val="22"/>
        </w:rPr>
      </w:pPr>
      <w:hyperlink r:id="rId13" w:tgtFrame="_blank" w:tooltip="Original URL: https://dialin.teams.microsoft.com/d1ae197a-e3fc-4c53-90b6-39fdeba65bc1?id=554664847. Click or tap if you trust this link." w:history="1">
        <w:r w:rsidR="009C48C6">
          <w:rPr>
            <w:rStyle w:val="Hyperlink"/>
            <w:rFonts w:ascii="inherit" w:hAnsi="inherit" w:cs="Segoe UI"/>
            <w:color w:val="6264A7"/>
            <w:sz w:val="21"/>
            <w:szCs w:val="21"/>
            <w:bdr w:val="none" w:sz="0" w:space="0" w:color="auto" w:frame="1"/>
          </w:rPr>
          <w:t>Find a local number</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4" w:tgtFrame="_blank" w:tooltip="Original URL: https://mysettings.lync.com/pstnconferencing. Click or tap if you trust this link." w:history="1">
        <w:r w:rsidR="009C48C6">
          <w:rPr>
            <w:rStyle w:val="Hyperlink"/>
            <w:rFonts w:ascii="inherit" w:hAnsi="inherit" w:cs="Segoe UI"/>
            <w:color w:val="6264A7"/>
            <w:sz w:val="21"/>
            <w:szCs w:val="21"/>
            <w:bdr w:val="none" w:sz="0" w:space="0" w:color="auto" w:frame="1"/>
          </w:rPr>
          <w:t>Reset PIN</w:t>
        </w:r>
      </w:hyperlink>
    </w:p>
    <w:p w14:paraId="21B45E19" w14:textId="11940CC6" w:rsidR="009C48C6" w:rsidRDefault="00925759" w:rsidP="009C48C6">
      <w:pPr>
        <w:pStyle w:val="NormalWeb"/>
        <w:spacing w:before="0" w:beforeAutospacing="0" w:after="0" w:afterAutospacing="0"/>
        <w:rPr>
          <w:rFonts w:ascii="Calibri" w:hAnsi="Calibri" w:cs="Calibri"/>
          <w:color w:val="201F1E"/>
          <w:sz w:val="22"/>
          <w:szCs w:val="22"/>
        </w:rPr>
      </w:pPr>
      <w:hyperlink r:id="rId15" w:tgtFrame="_blank" w:tooltip="Original URL: https://aka.ms/JoinTeamsMeeting. Click or tap if you trust this link." w:history="1">
        <w:r w:rsidR="009C48C6">
          <w:rPr>
            <w:rStyle w:val="Hyperlink"/>
            <w:rFonts w:ascii="inherit" w:hAnsi="inherit" w:cs="Segoe UI"/>
            <w:color w:val="6264A7"/>
            <w:sz w:val="21"/>
            <w:szCs w:val="21"/>
            <w:bdr w:val="none" w:sz="0" w:space="0" w:color="auto" w:frame="1"/>
          </w:rPr>
          <w:t>Learn More</w:t>
        </w:r>
      </w:hyperlink>
      <w:r w:rsidR="009C48C6">
        <w:rPr>
          <w:rStyle w:val="apple-converted-space"/>
          <w:rFonts w:ascii="Segoe UI" w:hAnsi="Segoe UI" w:cs="Segoe UI"/>
          <w:color w:val="252424"/>
          <w:sz w:val="22"/>
          <w:szCs w:val="22"/>
          <w:bdr w:val="none" w:sz="0" w:space="0" w:color="auto" w:frame="1"/>
        </w:rPr>
        <w:t> </w:t>
      </w:r>
      <w:r w:rsidR="009C48C6">
        <w:rPr>
          <w:rFonts w:ascii="Segoe UI" w:hAnsi="Segoe UI" w:cs="Segoe UI"/>
          <w:color w:val="252424"/>
          <w:sz w:val="22"/>
          <w:szCs w:val="22"/>
          <w:bdr w:val="none" w:sz="0" w:space="0" w:color="auto" w:frame="1"/>
        </w:rPr>
        <w:t>|</w:t>
      </w:r>
      <w:r w:rsidR="009C48C6">
        <w:rPr>
          <w:rStyle w:val="apple-converted-space"/>
          <w:rFonts w:ascii="Segoe UI" w:hAnsi="Segoe UI" w:cs="Segoe UI"/>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Pr>
            <w:rStyle w:val="Hyperlink"/>
            <w:rFonts w:ascii="inherit" w:hAnsi="inherit" w:cs="Segoe UI"/>
            <w:color w:val="6264A7"/>
            <w:sz w:val="21"/>
            <w:szCs w:val="21"/>
            <w:bdr w:val="none" w:sz="0" w:space="0" w:color="auto" w:frame="1"/>
          </w:rPr>
          <w:t>Meeting options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9539525" w:rsidR="009E1BDE" w:rsidRDefault="008818F3" w:rsidP="00620CE6">
      <w:pPr>
        <w:tabs>
          <w:tab w:val="clear" w:pos="9270"/>
        </w:tabs>
        <w:rPr>
          <w:rFonts w:cs="Arial"/>
          <w:sz w:val="22"/>
          <w:szCs w:val="22"/>
        </w:rPr>
      </w:pPr>
      <w:r>
        <w:rPr>
          <w:rFonts w:cs="Arial"/>
          <w:sz w:val="22"/>
          <w:szCs w:val="22"/>
        </w:rPr>
        <w:t>Mike LaBonte</w:t>
      </w:r>
      <w:r w:rsidR="005D6F01" w:rsidRPr="008B6140">
        <w:rPr>
          <w:rFonts w:cs="Arial"/>
          <w:sz w:val="22"/>
          <w:szCs w:val="22"/>
        </w:rPr>
        <w:t xml:space="preserve"> </w:t>
      </w:r>
      <w:r w:rsidR="00620CE6" w:rsidRPr="008B6140">
        <w:rPr>
          <w:rFonts w:cs="Arial"/>
          <w:sz w:val="22"/>
          <w:szCs w:val="22"/>
        </w:rPr>
        <w:t>declared that a quorum was reached</w:t>
      </w:r>
      <w:r w:rsidR="00CF3B3F">
        <w:rPr>
          <w:rFonts w:cs="Arial"/>
          <w:sz w:val="22"/>
          <w:szCs w:val="22"/>
        </w:rPr>
        <w:t xml:space="preserve">, </w:t>
      </w:r>
      <w:r w:rsidR="00191176">
        <w:rPr>
          <w:rFonts w:cs="Arial"/>
          <w:sz w:val="22"/>
          <w:szCs w:val="22"/>
        </w:rPr>
        <w:t>confirming</w:t>
      </w:r>
      <w:r w:rsidR="00CF3B3F">
        <w:rPr>
          <w:rFonts w:cs="Arial"/>
          <w:sz w:val="22"/>
          <w:szCs w:val="22"/>
        </w:rPr>
        <w:t xml:space="preserve"> that </w:t>
      </w:r>
      <w:r w:rsidR="00FA07FA">
        <w:rPr>
          <w:rFonts w:cs="Arial"/>
          <w:sz w:val="22"/>
          <w:szCs w:val="22"/>
        </w:rPr>
        <w:t>7 constituted a quorum.</w:t>
      </w:r>
    </w:p>
    <w:p w14:paraId="11C79F90" w14:textId="413D5996" w:rsidR="00A60BAB" w:rsidRDefault="00A60BAB" w:rsidP="00620CE6">
      <w:pPr>
        <w:tabs>
          <w:tab w:val="clear" w:pos="9270"/>
        </w:tabs>
        <w:rPr>
          <w:rFonts w:cs="Arial"/>
          <w:sz w:val="22"/>
          <w:szCs w:val="22"/>
        </w:rPr>
      </w:pPr>
    </w:p>
    <w:p w14:paraId="69A2A954" w14:textId="77777777" w:rsidR="00451E49" w:rsidRPr="008B6140" w:rsidRDefault="00451E49"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2FD4FFF7" w14:textId="108B4775" w:rsidR="00DD1A52" w:rsidRDefault="000F4F2A" w:rsidP="00377F4E">
      <w:pPr>
        <w:rPr>
          <w:rFonts w:cs="Arial"/>
          <w:sz w:val="22"/>
          <w:szCs w:val="22"/>
        </w:rPr>
      </w:pPr>
      <w:r w:rsidRPr="008B6140">
        <w:rPr>
          <w:rFonts w:cs="Arial"/>
          <w:sz w:val="22"/>
          <w:szCs w:val="22"/>
        </w:rPr>
        <w:t xml:space="preserve">Randy Wolff called for comments on the minutes of the </w:t>
      </w:r>
      <w:r w:rsidR="0085691E">
        <w:rPr>
          <w:rFonts w:cs="Arial"/>
          <w:sz w:val="22"/>
          <w:szCs w:val="22"/>
        </w:rPr>
        <w:t>July</w:t>
      </w:r>
      <w:r w:rsidR="00CD3517">
        <w:rPr>
          <w:rFonts w:cs="Arial"/>
          <w:sz w:val="22"/>
          <w:szCs w:val="22"/>
        </w:rPr>
        <w:t xml:space="preserve"> </w:t>
      </w:r>
      <w:r w:rsidR="0085691E">
        <w:rPr>
          <w:rFonts w:cs="Arial"/>
          <w:sz w:val="22"/>
          <w:szCs w:val="22"/>
        </w:rPr>
        <w:t>16</w:t>
      </w:r>
      <w:r w:rsidRPr="008B6140">
        <w:rPr>
          <w:rFonts w:cs="Arial"/>
          <w:sz w:val="22"/>
          <w:szCs w:val="22"/>
        </w:rPr>
        <w:t>, 202</w:t>
      </w:r>
      <w:r w:rsidR="00FA3EA5">
        <w:rPr>
          <w:rFonts w:cs="Arial"/>
          <w:sz w:val="22"/>
          <w:szCs w:val="22"/>
        </w:rPr>
        <w:t>1</w:t>
      </w:r>
      <w:r w:rsidRPr="008B6140">
        <w:rPr>
          <w:rFonts w:cs="Arial"/>
          <w:sz w:val="22"/>
          <w:szCs w:val="22"/>
        </w:rPr>
        <w:t xml:space="preserve"> IBIS Open Forum teleconference.  </w:t>
      </w:r>
      <w:r w:rsidR="006A7D2B">
        <w:rPr>
          <w:rFonts w:cs="Arial"/>
          <w:sz w:val="22"/>
          <w:szCs w:val="22"/>
        </w:rPr>
        <w:t>Radek Biernacki</w:t>
      </w:r>
      <w:r w:rsidR="003719C5">
        <w:rPr>
          <w:rFonts w:cs="Arial"/>
          <w:sz w:val="22"/>
          <w:szCs w:val="22"/>
        </w:rPr>
        <w:t xml:space="preserve"> </w:t>
      </w:r>
      <w:r w:rsidRPr="008B6140">
        <w:rPr>
          <w:rFonts w:cs="Arial"/>
          <w:sz w:val="22"/>
          <w:szCs w:val="22"/>
        </w:rPr>
        <w:t xml:space="preserve">moved to approve the minutes.  </w:t>
      </w:r>
      <w:r w:rsidR="006A7D2B">
        <w:rPr>
          <w:rFonts w:cs="Arial"/>
          <w:sz w:val="22"/>
          <w:szCs w:val="22"/>
        </w:rPr>
        <w:t>Ted Mido</w:t>
      </w:r>
      <w:r w:rsidR="000460D4">
        <w:rPr>
          <w:rFonts w:cs="Arial"/>
          <w:sz w:val="22"/>
          <w:szCs w:val="22"/>
        </w:rPr>
        <w:t xml:space="preserve"> </w:t>
      </w:r>
      <w:r w:rsidRPr="008B6140">
        <w:rPr>
          <w:rFonts w:cs="Arial"/>
          <w:sz w:val="22"/>
          <w:szCs w:val="22"/>
        </w:rPr>
        <w:t>seconded the motion.  There were no objections.</w:t>
      </w:r>
    </w:p>
    <w:p w14:paraId="584C94A2" w14:textId="77777777" w:rsidR="00BA723B" w:rsidRPr="008B6140" w:rsidRDefault="00BA723B" w:rsidP="00377F4E">
      <w:pPr>
        <w:rPr>
          <w:rFonts w:cs="Arial"/>
          <w:sz w:val="22"/>
          <w:szCs w:val="22"/>
        </w:rPr>
      </w:pPr>
    </w:p>
    <w:p w14:paraId="009883CC" w14:textId="03A1C6EA" w:rsidR="00373758" w:rsidRDefault="00852CA5" w:rsidP="00F26B11">
      <w:pPr>
        <w:rPr>
          <w:rFonts w:cs="Arial"/>
          <w:sz w:val="22"/>
          <w:szCs w:val="22"/>
        </w:rPr>
      </w:pPr>
      <w:r w:rsidRPr="00BA723B">
        <w:rPr>
          <w:rFonts w:cs="Arial"/>
          <w:sz w:val="22"/>
          <w:szCs w:val="22"/>
        </w:rPr>
        <w:t>Randy</w:t>
      </w:r>
      <w:r w:rsidR="008B3A51" w:rsidRPr="00BA723B">
        <w:rPr>
          <w:rFonts w:cs="Arial"/>
          <w:sz w:val="22"/>
          <w:szCs w:val="22"/>
        </w:rPr>
        <w:t xml:space="preserve"> reviewed ARs from the previous meeting.</w:t>
      </w:r>
      <w:r w:rsidR="00F26B11">
        <w:rPr>
          <w:rFonts w:cs="Arial"/>
          <w:sz w:val="22"/>
          <w:szCs w:val="22"/>
        </w:rPr>
        <w:t xml:space="preserve"> There were no new ARs.</w:t>
      </w:r>
    </w:p>
    <w:p w14:paraId="3B850786" w14:textId="797E679C" w:rsidR="00F26B11" w:rsidRDefault="00F26B11">
      <w:pPr>
        <w:tabs>
          <w:tab w:val="clear" w:pos="9270"/>
        </w:tabs>
        <w:rPr>
          <w:rFonts w:cs="Arial"/>
          <w:sz w:val="22"/>
          <w:szCs w:val="22"/>
        </w:rPr>
      </w:pPr>
    </w:p>
    <w:p w14:paraId="0159B3E7" w14:textId="77777777" w:rsidR="00F26B11" w:rsidRPr="008B6140" w:rsidRDefault="00F26B11">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1B566DA" w14:textId="19FA3627" w:rsidR="008F16A8" w:rsidRPr="008B6140" w:rsidRDefault="006A27F0" w:rsidP="008F16A8">
      <w:pPr>
        <w:tabs>
          <w:tab w:val="clear" w:pos="9270"/>
        </w:tabs>
        <w:rPr>
          <w:rFonts w:cs="Arial"/>
          <w:sz w:val="22"/>
          <w:szCs w:val="22"/>
        </w:rPr>
      </w:pPr>
      <w:r>
        <w:rPr>
          <w:rFonts w:cs="Arial"/>
          <w:sz w:val="22"/>
          <w:szCs w:val="22"/>
        </w:rPr>
        <w:t>None.</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3DF5850" w14:textId="790F5278" w:rsidR="009D2EA8" w:rsidRDefault="00827479" w:rsidP="00BA723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CF3B3F">
        <w:rPr>
          <w:rFonts w:cs="Arial"/>
          <w:sz w:val="22"/>
          <w:szCs w:val="22"/>
        </w:rPr>
        <w:t>there had been no change from the previous report. C</w:t>
      </w:r>
      <w:r w:rsidR="00FA07FA">
        <w:rPr>
          <w:rFonts w:cs="Arial"/>
          <w:sz w:val="22"/>
          <w:szCs w:val="22"/>
        </w:rPr>
        <w:t xml:space="preserve">ash flow for 2021 was </w:t>
      </w:r>
      <w:r w:rsidR="00FA07FA" w:rsidRPr="00BA723B">
        <w:rPr>
          <w:rFonts w:cs="Arial"/>
          <w:sz w:val="22"/>
          <w:szCs w:val="22"/>
        </w:rPr>
        <w:t xml:space="preserve">$26,725 </w:t>
      </w:r>
      <w:r w:rsidR="00FA07FA">
        <w:rPr>
          <w:rFonts w:cs="Arial"/>
          <w:sz w:val="22"/>
          <w:szCs w:val="22"/>
        </w:rPr>
        <w:t xml:space="preserve">and the total adjusted balance for 2021 was $30,075.  </w:t>
      </w:r>
      <w:r w:rsidR="00A7643E">
        <w:rPr>
          <w:rFonts w:cs="Arial"/>
          <w:sz w:val="22"/>
          <w:szCs w:val="22"/>
        </w:rPr>
        <w:t>Membership stood at 28, with a voting quorum of 7</w:t>
      </w:r>
      <w:r w:rsidR="00BA723B">
        <w:rPr>
          <w:rFonts w:cs="Arial"/>
          <w:sz w:val="22"/>
          <w:szCs w:val="22"/>
        </w:rPr>
        <w:t>.</w:t>
      </w:r>
      <w:r w:rsidR="00CF3B3F">
        <w:rPr>
          <w:rFonts w:cs="Arial"/>
          <w:sz w:val="22"/>
          <w:szCs w:val="22"/>
        </w:rPr>
        <w:t xml:space="preserve"> We had 2</w:t>
      </w:r>
      <w:r w:rsidR="00537611">
        <w:rPr>
          <w:rFonts w:cs="Arial"/>
          <w:sz w:val="22"/>
          <w:szCs w:val="22"/>
        </w:rPr>
        <w:t>6</w:t>
      </w:r>
      <w:r w:rsidR="00CF3B3F">
        <w:rPr>
          <w:rFonts w:cs="Arial"/>
          <w:sz w:val="22"/>
          <w:szCs w:val="22"/>
        </w:rPr>
        <w:t xml:space="preserve"> members paid this year and 2 paid in the prior year. Bob was still tracking down a payment not yet recognized</w:t>
      </w:r>
      <w:r w:rsidR="00F26B11">
        <w:rPr>
          <w:rFonts w:cs="Arial"/>
          <w:sz w:val="22"/>
          <w:szCs w:val="22"/>
        </w:rPr>
        <w:t xml:space="preserve"> by SAE ITC</w:t>
      </w:r>
      <w:r w:rsidR="00CF3B3F">
        <w:rPr>
          <w:rFonts w:cs="Arial"/>
          <w:sz w:val="22"/>
          <w:szCs w:val="22"/>
        </w:rPr>
        <w:t xml:space="preserve">. A half-year </w:t>
      </w:r>
      <w:r w:rsidR="00F26B11">
        <w:rPr>
          <w:rFonts w:cs="Arial"/>
          <w:sz w:val="22"/>
          <w:szCs w:val="22"/>
        </w:rPr>
        <w:t xml:space="preserve">membership </w:t>
      </w:r>
      <w:r w:rsidR="00CF3B3F">
        <w:rPr>
          <w:rFonts w:cs="Arial"/>
          <w:sz w:val="22"/>
          <w:szCs w:val="22"/>
        </w:rPr>
        <w:t>payment was also in progress.</w:t>
      </w:r>
      <w:r w:rsidR="00F26B11">
        <w:rPr>
          <w:rFonts w:cs="Arial"/>
          <w:sz w:val="22"/>
          <w:szCs w:val="22"/>
        </w:rPr>
        <w:t xml:space="preserve"> </w:t>
      </w:r>
      <w:r w:rsidR="00BA723B" w:rsidRPr="00BA723B">
        <w:rPr>
          <w:rFonts w:cs="Arial"/>
          <w:sz w:val="22"/>
          <w:szCs w:val="22"/>
        </w:rPr>
        <w:t>A full payment of $17,500.00 for ibischk7 version 7.</w:t>
      </w:r>
      <w:r w:rsidR="00B2665D">
        <w:rPr>
          <w:rFonts w:cs="Arial"/>
          <w:sz w:val="22"/>
          <w:szCs w:val="22"/>
        </w:rPr>
        <w:t>1</w:t>
      </w:r>
      <w:r w:rsidR="00BA723B" w:rsidRPr="00BA723B">
        <w:rPr>
          <w:rFonts w:cs="Arial"/>
          <w:sz w:val="22"/>
          <w:szCs w:val="22"/>
        </w:rPr>
        <w:t xml:space="preserve">.0 </w:t>
      </w:r>
      <w:r w:rsidR="00CF3B3F">
        <w:rPr>
          <w:rFonts w:cs="Arial"/>
          <w:sz w:val="22"/>
          <w:szCs w:val="22"/>
        </w:rPr>
        <w:t>wa</w:t>
      </w:r>
      <w:r w:rsidR="00BA723B" w:rsidRPr="00BA723B">
        <w:rPr>
          <w:rFonts w:cs="Arial"/>
          <w:sz w:val="22"/>
          <w:szCs w:val="22"/>
        </w:rPr>
        <w:t>s expected in 2021.</w:t>
      </w:r>
    </w:p>
    <w:p w14:paraId="7A8F9083" w14:textId="70A7FE3A" w:rsidR="001A7410" w:rsidRDefault="001A7410" w:rsidP="00BA723B">
      <w:pPr>
        <w:tabs>
          <w:tab w:val="clear" w:pos="9270"/>
          <w:tab w:val="left" w:pos="3345"/>
        </w:tabs>
        <w:rPr>
          <w:rFonts w:cs="Arial"/>
          <w:sz w:val="22"/>
          <w:szCs w:val="22"/>
        </w:rPr>
      </w:pPr>
    </w:p>
    <w:p w14:paraId="77D0F506" w14:textId="7DE42CCA" w:rsidR="001A7410" w:rsidRDefault="001A7410" w:rsidP="00BA723B">
      <w:pPr>
        <w:tabs>
          <w:tab w:val="clear" w:pos="9270"/>
          <w:tab w:val="left" w:pos="3345"/>
        </w:tabs>
        <w:rPr>
          <w:rFonts w:cs="Arial"/>
          <w:sz w:val="22"/>
          <w:szCs w:val="22"/>
        </w:rPr>
      </w:pPr>
      <w:r>
        <w:rPr>
          <w:rFonts w:cs="Arial"/>
          <w:sz w:val="22"/>
          <w:szCs w:val="22"/>
        </w:rPr>
        <w:t xml:space="preserve">Mike LaBonte said he and </w:t>
      </w:r>
      <w:r w:rsidR="00F26B11">
        <w:rPr>
          <w:rFonts w:cs="Arial"/>
          <w:sz w:val="22"/>
          <w:szCs w:val="22"/>
        </w:rPr>
        <w:t xml:space="preserve">Walter Katz would be changing their primary affiliation </w:t>
      </w:r>
      <w:r w:rsidR="000F5D00">
        <w:rPr>
          <w:rFonts w:cs="Arial"/>
          <w:sz w:val="22"/>
          <w:szCs w:val="22"/>
        </w:rPr>
        <w:t xml:space="preserve">from SiSoft </w:t>
      </w:r>
      <w:r w:rsidR="00F26B11">
        <w:rPr>
          <w:rFonts w:cs="Arial"/>
          <w:sz w:val="22"/>
          <w:szCs w:val="22"/>
        </w:rPr>
        <w:t>to MathWorks</w:t>
      </w:r>
      <w:r>
        <w:rPr>
          <w:rFonts w:cs="Arial"/>
          <w:sz w:val="22"/>
          <w:szCs w:val="22"/>
        </w:rPr>
        <w:t>. Randy Wolff said the logo</w:t>
      </w:r>
      <w:r w:rsidR="00F26B11">
        <w:rPr>
          <w:rFonts w:cs="Arial"/>
          <w:sz w:val="22"/>
          <w:szCs w:val="22"/>
        </w:rPr>
        <w:t xml:space="preserve"> on the home and poster pages should be changed to the MathWorks </w:t>
      </w:r>
      <w:proofErr w:type="gramStart"/>
      <w:r w:rsidR="00F26B11">
        <w:rPr>
          <w:rFonts w:cs="Arial"/>
          <w:sz w:val="22"/>
          <w:szCs w:val="22"/>
        </w:rPr>
        <w:t>logo, if</w:t>
      </w:r>
      <w:proofErr w:type="gramEnd"/>
      <w:r w:rsidR="00F26B11">
        <w:rPr>
          <w:rFonts w:cs="Arial"/>
          <w:sz w:val="22"/>
          <w:szCs w:val="22"/>
        </w:rPr>
        <w:t xml:space="preserve"> that </w:t>
      </w:r>
      <w:r w:rsidR="00F962C2">
        <w:rPr>
          <w:rFonts w:cs="Arial"/>
          <w:sz w:val="22"/>
          <w:szCs w:val="22"/>
        </w:rPr>
        <w:t>could</w:t>
      </w:r>
      <w:r w:rsidR="00F26B11">
        <w:rPr>
          <w:rFonts w:cs="Arial"/>
          <w:sz w:val="22"/>
          <w:szCs w:val="22"/>
        </w:rPr>
        <w:t xml:space="preserve"> be arranged. Bob said the printed company name could be used if not.</w:t>
      </w:r>
    </w:p>
    <w:p w14:paraId="15C5495D" w14:textId="4C9C262A" w:rsidR="001A7410" w:rsidRDefault="001A7410" w:rsidP="00BA723B">
      <w:pPr>
        <w:tabs>
          <w:tab w:val="clear" w:pos="9270"/>
          <w:tab w:val="left" w:pos="3345"/>
        </w:tabs>
        <w:rPr>
          <w:rFonts w:cs="Arial"/>
          <w:sz w:val="22"/>
          <w:szCs w:val="22"/>
        </w:rPr>
      </w:pPr>
    </w:p>
    <w:p w14:paraId="1D70E7A3" w14:textId="5880099B" w:rsidR="001A7410" w:rsidRPr="008B6140" w:rsidRDefault="001A7410" w:rsidP="00BA723B">
      <w:pPr>
        <w:tabs>
          <w:tab w:val="clear" w:pos="9270"/>
          <w:tab w:val="left" w:pos="3345"/>
        </w:tabs>
        <w:rPr>
          <w:rFonts w:cs="Arial"/>
          <w:sz w:val="22"/>
          <w:szCs w:val="22"/>
        </w:rPr>
      </w:pPr>
      <w:r>
        <w:rPr>
          <w:rFonts w:cs="Arial"/>
          <w:sz w:val="22"/>
          <w:szCs w:val="22"/>
        </w:rPr>
        <w:t>[AR] Mike LaBonte to supply MathWorks logo for IBIS home page</w:t>
      </w:r>
    </w:p>
    <w:p w14:paraId="4A4BABD6" w14:textId="589E9510" w:rsidR="00E43B57" w:rsidRDefault="00E43B57">
      <w:pPr>
        <w:tabs>
          <w:tab w:val="clear" w:pos="9270"/>
          <w:tab w:val="left" w:pos="3345"/>
        </w:tabs>
        <w:rPr>
          <w:rFonts w:cs="Arial"/>
          <w:sz w:val="22"/>
          <w:szCs w:val="22"/>
        </w:rPr>
      </w:pPr>
    </w:p>
    <w:p w14:paraId="56C9606D" w14:textId="77777777" w:rsidR="00EB6CFF" w:rsidRPr="008B6140" w:rsidRDefault="00EB6CFF">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06D4AEC2" w14:textId="5F264521" w:rsidR="00373072" w:rsidRDefault="00CF3B3F" w:rsidP="00247897">
      <w:pPr>
        <w:tabs>
          <w:tab w:val="clear" w:pos="9270"/>
        </w:tabs>
        <w:rPr>
          <w:rFonts w:cs="Arial"/>
          <w:sz w:val="22"/>
          <w:szCs w:val="22"/>
        </w:rPr>
      </w:pPr>
      <w:r>
        <w:rPr>
          <w:rFonts w:cs="Arial"/>
          <w:sz w:val="22"/>
          <w:szCs w:val="22"/>
        </w:rPr>
        <w:t>Steven Parke</w:t>
      </w:r>
      <w:r w:rsidR="001A7410">
        <w:rPr>
          <w:rFonts w:cs="Arial"/>
          <w:sz w:val="22"/>
          <w:szCs w:val="22"/>
        </w:rPr>
        <w:t>r said the website was up to date</w:t>
      </w:r>
      <w:r w:rsidR="00191176">
        <w:rPr>
          <w:rFonts w:cs="Arial"/>
          <w:sz w:val="22"/>
          <w:szCs w:val="22"/>
        </w:rPr>
        <w:t>.</w:t>
      </w:r>
      <w:r w:rsidR="001A7410">
        <w:rPr>
          <w:rFonts w:cs="Arial"/>
          <w:sz w:val="22"/>
          <w:szCs w:val="22"/>
        </w:rPr>
        <w:t xml:space="preserve"> He had corrected the </w:t>
      </w:r>
      <w:r w:rsidR="00F26B11">
        <w:rPr>
          <w:rFonts w:cs="Arial"/>
          <w:sz w:val="22"/>
          <w:szCs w:val="22"/>
        </w:rPr>
        <w:t xml:space="preserve">officer </w:t>
      </w:r>
      <w:r w:rsidR="001A7410">
        <w:rPr>
          <w:rFonts w:cs="Arial"/>
          <w:sz w:val="22"/>
          <w:szCs w:val="22"/>
        </w:rPr>
        <w:t xml:space="preserve">roles of Mike </w:t>
      </w:r>
      <w:r w:rsidR="00F26B11">
        <w:rPr>
          <w:rFonts w:cs="Arial"/>
          <w:sz w:val="22"/>
          <w:szCs w:val="22"/>
        </w:rPr>
        <w:t xml:space="preserve">LaBonte </w:t>
      </w:r>
      <w:r w:rsidR="001A7410">
        <w:rPr>
          <w:rFonts w:cs="Arial"/>
          <w:sz w:val="22"/>
          <w:szCs w:val="22"/>
        </w:rPr>
        <w:t>and Curtis</w:t>
      </w:r>
      <w:r w:rsidR="00F26B11">
        <w:rPr>
          <w:rFonts w:cs="Arial"/>
          <w:sz w:val="22"/>
          <w:szCs w:val="22"/>
        </w:rPr>
        <w:t xml:space="preserve"> Clark, who had swapped roles in the previous election</w:t>
      </w:r>
      <w:r w:rsidR="001A7410">
        <w:rPr>
          <w:rFonts w:cs="Arial"/>
          <w:sz w:val="22"/>
          <w:szCs w:val="22"/>
        </w:rPr>
        <w:t xml:space="preserve">. Anders Eckholm had been removed from the roster. Officer updates were made on two pages. Bob Ross said the </w:t>
      </w:r>
      <w:r w:rsidR="000D3213">
        <w:rPr>
          <w:rFonts w:cs="Arial"/>
          <w:sz w:val="22"/>
          <w:szCs w:val="22"/>
        </w:rPr>
        <w:t xml:space="preserve">previous </w:t>
      </w:r>
      <w:r w:rsidR="001A7410">
        <w:rPr>
          <w:rFonts w:cs="Arial"/>
          <w:sz w:val="22"/>
          <w:szCs w:val="22"/>
        </w:rPr>
        <w:t xml:space="preserve">China summit </w:t>
      </w:r>
      <w:r w:rsidR="000D3213">
        <w:rPr>
          <w:rFonts w:cs="Arial"/>
          <w:sz w:val="22"/>
          <w:szCs w:val="22"/>
        </w:rPr>
        <w:t>was held on</w:t>
      </w:r>
      <w:r w:rsidR="001A7410">
        <w:rPr>
          <w:rFonts w:cs="Arial"/>
          <w:sz w:val="22"/>
          <w:szCs w:val="22"/>
        </w:rPr>
        <w:t xml:space="preserve"> November 2</w:t>
      </w:r>
      <w:r w:rsidR="000D3213">
        <w:rPr>
          <w:rFonts w:cs="Arial"/>
          <w:sz w:val="22"/>
          <w:szCs w:val="22"/>
        </w:rPr>
        <w:t>0,</w:t>
      </w:r>
      <w:r w:rsidR="000D3213">
        <w:rPr>
          <w:rFonts w:cs="Arial"/>
          <w:sz w:val="22"/>
          <w:szCs w:val="22"/>
          <w:vertAlign w:val="superscript"/>
        </w:rPr>
        <w:t xml:space="preserve"> </w:t>
      </w:r>
      <w:r w:rsidR="000D3213">
        <w:rPr>
          <w:rFonts w:cs="Arial"/>
          <w:sz w:val="22"/>
          <w:szCs w:val="22"/>
        </w:rPr>
        <w:t>2020</w:t>
      </w:r>
      <w:r w:rsidR="001A7410">
        <w:rPr>
          <w:rFonts w:cs="Arial"/>
          <w:sz w:val="22"/>
          <w:szCs w:val="22"/>
        </w:rPr>
        <w:t xml:space="preserve">, but the </w:t>
      </w:r>
      <w:r w:rsidR="000D3213">
        <w:rPr>
          <w:rFonts w:cs="Arial"/>
          <w:sz w:val="22"/>
          <w:szCs w:val="22"/>
        </w:rPr>
        <w:t xml:space="preserve">agenda </w:t>
      </w:r>
      <w:r w:rsidR="000D3213">
        <w:rPr>
          <w:rFonts w:cs="Arial"/>
          <w:sz w:val="22"/>
          <w:szCs w:val="22"/>
        </w:rPr>
        <w:t xml:space="preserve">page for that </w:t>
      </w:r>
      <w:r w:rsidR="001A7410">
        <w:rPr>
          <w:rFonts w:cs="Arial"/>
          <w:sz w:val="22"/>
          <w:szCs w:val="22"/>
        </w:rPr>
        <w:t xml:space="preserve">summit had November 13. Bob asked if the most recent minutes had been posted. They were. Randy Wolff asked when we would have pages that allow </w:t>
      </w:r>
      <w:r w:rsidR="00F26B11">
        <w:rPr>
          <w:rFonts w:cs="Arial"/>
          <w:sz w:val="22"/>
          <w:szCs w:val="22"/>
        </w:rPr>
        <w:t>officers and task group chairs</w:t>
      </w:r>
      <w:r w:rsidR="001A7410">
        <w:rPr>
          <w:rFonts w:cs="Arial"/>
          <w:sz w:val="22"/>
          <w:szCs w:val="22"/>
        </w:rPr>
        <w:t xml:space="preserve"> to post certain </w:t>
      </w:r>
      <w:r w:rsidR="00F26B11">
        <w:rPr>
          <w:rFonts w:cs="Arial"/>
          <w:sz w:val="22"/>
          <w:szCs w:val="22"/>
        </w:rPr>
        <w:t xml:space="preserve">routine </w:t>
      </w:r>
      <w:r w:rsidR="001A7410">
        <w:rPr>
          <w:rFonts w:cs="Arial"/>
          <w:sz w:val="22"/>
          <w:szCs w:val="22"/>
        </w:rPr>
        <w:t xml:space="preserve">web </w:t>
      </w:r>
      <w:r w:rsidR="00F26B11">
        <w:rPr>
          <w:rFonts w:cs="Arial"/>
          <w:sz w:val="22"/>
          <w:szCs w:val="22"/>
        </w:rPr>
        <w:t>updates</w:t>
      </w:r>
      <w:r w:rsidR="001A7410">
        <w:rPr>
          <w:rFonts w:cs="Arial"/>
          <w:sz w:val="22"/>
          <w:szCs w:val="22"/>
        </w:rPr>
        <w:t>. Steve said he did not have an ETA on that.</w:t>
      </w:r>
    </w:p>
    <w:p w14:paraId="3E549A92" w14:textId="31061CE4" w:rsidR="00A266FA" w:rsidRDefault="00A266FA" w:rsidP="00501F12">
      <w:pPr>
        <w:tabs>
          <w:tab w:val="clear" w:pos="9270"/>
        </w:tabs>
        <w:rPr>
          <w:rFonts w:cs="Arial"/>
          <w:sz w:val="22"/>
          <w:szCs w:val="22"/>
        </w:rPr>
      </w:pPr>
    </w:p>
    <w:p w14:paraId="528F2581" w14:textId="77777777" w:rsidR="00EB6CFF" w:rsidRPr="008B6140" w:rsidRDefault="00EB6CFF"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1A64605C" w:rsidR="00AD4472" w:rsidRPr="008B6140" w:rsidRDefault="001A7410" w:rsidP="00CA4E4E">
      <w:pPr>
        <w:tabs>
          <w:tab w:val="clear" w:pos="9270"/>
        </w:tabs>
        <w:rPr>
          <w:rFonts w:cs="Arial"/>
          <w:sz w:val="22"/>
          <w:szCs w:val="22"/>
        </w:rPr>
      </w:pPr>
      <w:r>
        <w:rPr>
          <w:rFonts w:cs="Arial"/>
          <w:sz w:val="22"/>
          <w:szCs w:val="22"/>
        </w:rPr>
        <w:t>Mike</w:t>
      </w:r>
      <w:r w:rsidR="00F26B11">
        <w:rPr>
          <w:rFonts w:cs="Arial"/>
          <w:sz w:val="22"/>
          <w:szCs w:val="22"/>
        </w:rPr>
        <w:t xml:space="preserve"> LaBonte</w:t>
      </w:r>
      <w:r>
        <w:rPr>
          <w:rFonts w:cs="Arial"/>
          <w:sz w:val="22"/>
          <w:szCs w:val="22"/>
        </w:rPr>
        <w:t xml:space="preserve"> said he was working </w:t>
      </w:r>
      <w:r w:rsidR="00F26B11">
        <w:rPr>
          <w:rFonts w:cs="Arial"/>
          <w:sz w:val="22"/>
          <w:szCs w:val="22"/>
        </w:rPr>
        <w:t xml:space="preserve">with </w:t>
      </w:r>
      <w:r w:rsidR="008818F3">
        <w:rPr>
          <w:rFonts w:cs="Arial"/>
          <w:sz w:val="22"/>
          <w:szCs w:val="22"/>
        </w:rPr>
        <w:t>Curtis Clark</w:t>
      </w:r>
      <w:r w:rsidR="00EE4B1E" w:rsidRPr="008B6140">
        <w:rPr>
          <w:rFonts w:cs="Arial"/>
          <w:sz w:val="22"/>
          <w:szCs w:val="22"/>
        </w:rPr>
        <w:t xml:space="preserve"> </w:t>
      </w:r>
      <w:r>
        <w:rPr>
          <w:rFonts w:cs="Arial"/>
          <w:sz w:val="22"/>
          <w:szCs w:val="22"/>
        </w:rPr>
        <w:t>on list subscription</w:t>
      </w:r>
      <w:r w:rsidR="00F26B11">
        <w:rPr>
          <w:rFonts w:cs="Arial"/>
          <w:sz w:val="22"/>
          <w:szCs w:val="22"/>
        </w:rPr>
        <w:t xml:space="preserve"> change</w:t>
      </w:r>
      <w:r>
        <w:rPr>
          <w:rFonts w:cs="Arial"/>
          <w:sz w:val="22"/>
          <w:szCs w:val="22"/>
        </w:rPr>
        <w:t xml:space="preserve">s for himself. Bob </w:t>
      </w:r>
      <w:r w:rsidR="00F26B11">
        <w:rPr>
          <w:rFonts w:cs="Arial"/>
          <w:sz w:val="22"/>
          <w:szCs w:val="22"/>
        </w:rPr>
        <w:t xml:space="preserve">Ross </w:t>
      </w:r>
      <w:r>
        <w:rPr>
          <w:rFonts w:cs="Arial"/>
          <w:sz w:val="22"/>
          <w:szCs w:val="22"/>
        </w:rPr>
        <w:t xml:space="preserve">asked if </w:t>
      </w:r>
      <w:r w:rsidR="00F26B11">
        <w:rPr>
          <w:rFonts w:cs="Arial"/>
          <w:sz w:val="22"/>
          <w:szCs w:val="22"/>
        </w:rPr>
        <w:t xml:space="preserve">the </w:t>
      </w:r>
      <w:r>
        <w:rPr>
          <w:rFonts w:cs="Arial"/>
          <w:sz w:val="22"/>
          <w:szCs w:val="22"/>
        </w:rPr>
        <w:t xml:space="preserve">sisoft.com </w:t>
      </w:r>
      <w:r w:rsidR="00AB1A6E">
        <w:rPr>
          <w:rFonts w:cs="Arial"/>
          <w:sz w:val="22"/>
          <w:szCs w:val="22"/>
        </w:rPr>
        <w:t xml:space="preserve">domain </w:t>
      </w:r>
      <w:r>
        <w:rPr>
          <w:rFonts w:cs="Arial"/>
          <w:sz w:val="22"/>
          <w:szCs w:val="22"/>
        </w:rPr>
        <w:t>would remain</w:t>
      </w:r>
      <w:r w:rsidR="00AB1A6E">
        <w:rPr>
          <w:rFonts w:cs="Arial"/>
          <w:sz w:val="22"/>
          <w:szCs w:val="22"/>
        </w:rPr>
        <w:t xml:space="preserve"> active</w:t>
      </w:r>
      <w:r w:rsidR="00F26B11">
        <w:rPr>
          <w:rFonts w:cs="Arial"/>
          <w:sz w:val="22"/>
          <w:szCs w:val="22"/>
        </w:rPr>
        <w:t>. Mike said it would be in use for some time.</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0613AEA0" w14:textId="629BFA40" w:rsidR="00EA6530" w:rsidRPr="008B6140" w:rsidRDefault="001A7410" w:rsidP="002B027E">
      <w:pPr>
        <w:tabs>
          <w:tab w:val="clear" w:pos="9270"/>
        </w:tabs>
        <w:rPr>
          <w:rFonts w:cs="Arial"/>
          <w:sz w:val="22"/>
          <w:szCs w:val="22"/>
        </w:rPr>
      </w:pPr>
      <w:r>
        <w:rPr>
          <w:rFonts w:cs="Arial"/>
          <w:sz w:val="22"/>
          <w:szCs w:val="22"/>
        </w:rPr>
        <w:t xml:space="preserve">Zhiping Yang said he </w:t>
      </w:r>
      <w:r w:rsidR="00F962C2">
        <w:rPr>
          <w:rFonts w:cs="Arial"/>
          <w:sz w:val="22"/>
          <w:szCs w:val="22"/>
        </w:rPr>
        <w:t>and Professor Hwang from MST</w:t>
      </w:r>
      <w:r>
        <w:rPr>
          <w:rFonts w:cs="Arial"/>
          <w:sz w:val="22"/>
          <w:szCs w:val="22"/>
        </w:rPr>
        <w:t xml:space="preserve"> </w:t>
      </w:r>
      <w:r w:rsidR="00F962C2">
        <w:rPr>
          <w:rFonts w:cs="Arial"/>
          <w:sz w:val="22"/>
          <w:szCs w:val="22"/>
        </w:rPr>
        <w:t xml:space="preserve">were </w:t>
      </w:r>
      <w:r>
        <w:rPr>
          <w:rFonts w:cs="Arial"/>
          <w:sz w:val="22"/>
          <w:szCs w:val="22"/>
        </w:rPr>
        <w:t>working on a</w:t>
      </w:r>
      <w:r w:rsidR="00F962C2">
        <w:rPr>
          <w:rFonts w:cs="Arial"/>
          <w:sz w:val="22"/>
          <w:szCs w:val="22"/>
        </w:rPr>
        <w:t xml:space="preserve"> proposal </w:t>
      </w:r>
      <w:r w:rsidR="00F962C2" w:rsidRPr="00F962C2">
        <w:rPr>
          <w:rFonts w:cs="Arial"/>
          <w:sz w:val="22"/>
          <w:szCs w:val="22"/>
        </w:rPr>
        <w:t>to develop an open-sourced IBIS library for research</w:t>
      </w:r>
      <w:r w:rsidR="00F962C2">
        <w:rPr>
          <w:rFonts w:cs="Arial"/>
          <w:sz w:val="22"/>
          <w:szCs w:val="22"/>
        </w:rPr>
        <w:t xml:space="preserve"> and other uses. There would be follow-up on that after the summits to be held this month.</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78DB5327" w14:textId="5CEB70D0" w:rsidR="00BF1723" w:rsidRDefault="00A2546A" w:rsidP="005B4E79">
      <w:pPr>
        <w:tabs>
          <w:tab w:val="clear" w:pos="9270"/>
        </w:tabs>
        <w:rPr>
          <w:rFonts w:cs="Arial"/>
          <w:sz w:val="22"/>
          <w:szCs w:val="22"/>
        </w:rPr>
      </w:pPr>
      <w:r w:rsidRPr="008B6140">
        <w:rPr>
          <w:rFonts w:cs="Arial"/>
          <w:sz w:val="22"/>
          <w:szCs w:val="22"/>
        </w:rPr>
        <w:t>- Conferences</w:t>
      </w:r>
    </w:p>
    <w:p w14:paraId="5546E375" w14:textId="31D89ED9" w:rsidR="005B4E79"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eastAsia="Calibri" w:cs="Arial"/>
          <w:sz w:val="22"/>
          <w:szCs w:val="22"/>
        </w:rPr>
        <w:t xml:space="preserve">virtual </w:t>
      </w:r>
      <w:r w:rsidR="009A1FD2">
        <w:rPr>
          <w:rFonts w:eastAsia="Calibri" w:cs="Arial"/>
          <w:sz w:val="22"/>
          <w:szCs w:val="22"/>
        </w:rPr>
        <w:t xml:space="preserve">from </w:t>
      </w:r>
      <w:r w:rsidR="00BF1723">
        <w:rPr>
          <w:rFonts w:eastAsia="Calibri" w:cs="Arial"/>
          <w:sz w:val="22"/>
          <w:szCs w:val="22"/>
        </w:rPr>
        <w:t>July 27-August 13, 2021</w:t>
      </w:r>
      <w:r w:rsidRPr="008B6140">
        <w:rPr>
          <w:rFonts w:eastAsia="Calibri" w:cs="Arial"/>
          <w:sz w:val="22"/>
          <w:szCs w:val="22"/>
        </w:rPr>
        <w:t>)</w:t>
      </w:r>
      <w:r w:rsidR="00BF1723">
        <w:rPr>
          <w:rFonts w:eastAsia="Calibri" w:cs="Arial"/>
          <w:sz w:val="22"/>
          <w:szCs w:val="22"/>
        </w:rPr>
        <w:t>:</w:t>
      </w:r>
    </w:p>
    <w:p w14:paraId="7668FD73" w14:textId="34D01DF0" w:rsidR="00BF1723" w:rsidRDefault="00BF1723" w:rsidP="005B4E79">
      <w:pPr>
        <w:tabs>
          <w:tab w:val="clear" w:pos="9270"/>
        </w:tabs>
        <w:rPr>
          <w:rFonts w:eastAsia="Calibri" w:cs="Arial"/>
          <w:sz w:val="22"/>
          <w:szCs w:val="22"/>
        </w:rPr>
      </w:pPr>
    </w:p>
    <w:p w14:paraId="674F0185" w14:textId="739D8C87" w:rsidR="00BF1723" w:rsidRPr="008B6140" w:rsidRDefault="00925759" w:rsidP="00BF1723">
      <w:pPr>
        <w:tabs>
          <w:tab w:val="clear" w:pos="9270"/>
        </w:tabs>
        <w:ind w:firstLine="720"/>
        <w:rPr>
          <w:rStyle w:val="Hyperlink"/>
        </w:rPr>
      </w:pPr>
      <w:hyperlink r:id="rId17" w:history="1">
        <w:r w:rsidR="00BF1723">
          <w:rPr>
            <w:rStyle w:val="Hyperlink"/>
          </w:rPr>
          <w:t>https://www.emc2021.emcss.org</w:t>
        </w:r>
      </w:hyperlink>
    </w:p>
    <w:p w14:paraId="20075DA1" w14:textId="15F4AE35" w:rsidR="003330CE" w:rsidRDefault="003330CE" w:rsidP="005B5B2D">
      <w:pPr>
        <w:keepNext/>
        <w:widowControl/>
        <w:tabs>
          <w:tab w:val="clear" w:pos="9270"/>
        </w:tabs>
        <w:spacing w:after="0"/>
        <w:ind w:right="0"/>
        <w:rPr>
          <w:rFonts w:eastAsia="Calibri" w:cs="Arial"/>
          <w:sz w:val="22"/>
          <w:szCs w:val="22"/>
        </w:rPr>
      </w:pPr>
    </w:p>
    <w:p w14:paraId="362882E2" w14:textId="7B435B91" w:rsidR="005D097A" w:rsidRDefault="005D097A" w:rsidP="005D097A">
      <w:pPr>
        <w:tabs>
          <w:tab w:val="clear" w:pos="9270"/>
        </w:tabs>
        <w:rPr>
          <w:rFonts w:eastAsia="Calibri" w:cs="Arial"/>
          <w:sz w:val="22"/>
          <w:szCs w:val="22"/>
        </w:rPr>
      </w:pPr>
      <w:r>
        <w:rPr>
          <w:rFonts w:cs="Arial"/>
          <w:sz w:val="22"/>
          <w:szCs w:val="22"/>
        </w:rPr>
        <w:t>DesignCon 2021</w:t>
      </w:r>
      <w:r w:rsidRPr="008B6140">
        <w:rPr>
          <w:rFonts w:cs="Arial"/>
          <w:sz w:val="22"/>
          <w:szCs w:val="22"/>
        </w:rPr>
        <w:t xml:space="preserve"> (</w:t>
      </w:r>
      <w:r>
        <w:rPr>
          <w:rFonts w:eastAsia="Calibri" w:cs="Arial"/>
          <w:sz w:val="22"/>
          <w:szCs w:val="22"/>
        </w:rPr>
        <w:t>August 16-18, 2021</w:t>
      </w:r>
      <w:r w:rsidR="009A1FD2">
        <w:rPr>
          <w:rFonts w:eastAsia="Calibri" w:cs="Arial"/>
          <w:sz w:val="22"/>
          <w:szCs w:val="22"/>
        </w:rPr>
        <w:t>, San Jose, CA</w:t>
      </w:r>
      <w:r w:rsidRPr="008B6140">
        <w:rPr>
          <w:rFonts w:eastAsia="Calibri" w:cs="Arial"/>
          <w:sz w:val="22"/>
          <w:szCs w:val="22"/>
        </w:rPr>
        <w:t>)</w:t>
      </w:r>
      <w:r>
        <w:rPr>
          <w:rFonts w:eastAsia="Calibri" w:cs="Arial"/>
          <w:sz w:val="22"/>
          <w:szCs w:val="22"/>
        </w:rPr>
        <w:t>:</w:t>
      </w:r>
    </w:p>
    <w:p w14:paraId="4B31DB03" w14:textId="77777777" w:rsidR="005D097A" w:rsidRDefault="005D097A" w:rsidP="005D097A">
      <w:pPr>
        <w:tabs>
          <w:tab w:val="clear" w:pos="9270"/>
        </w:tabs>
        <w:rPr>
          <w:rFonts w:eastAsia="Calibri" w:cs="Arial"/>
          <w:sz w:val="22"/>
          <w:szCs w:val="22"/>
        </w:rPr>
      </w:pPr>
    </w:p>
    <w:p w14:paraId="52ABE3CC" w14:textId="2CF3A6DF" w:rsidR="005D097A" w:rsidRPr="008B6140" w:rsidRDefault="00925759" w:rsidP="005D097A">
      <w:pPr>
        <w:tabs>
          <w:tab w:val="clear" w:pos="9270"/>
        </w:tabs>
        <w:ind w:firstLine="720"/>
        <w:rPr>
          <w:rStyle w:val="Hyperlink"/>
        </w:rPr>
      </w:pPr>
      <w:hyperlink r:id="rId18" w:history="1">
        <w:r w:rsidR="009A1FD2">
          <w:rPr>
            <w:rStyle w:val="Hyperlink"/>
          </w:rPr>
          <w:t>https://www.designcon.com/</w:t>
        </w:r>
      </w:hyperlink>
    </w:p>
    <w:p w14:paraId="481847F0" w14:textId="6AF67F70" w:rsidR="003330CE" w:rsidRDefault="003330CE" w:rsidP="005B5B2D">
      <w:pPr>
        <w:keepNext/>
        <w:widowControl/>
        <w:tabs>
          <w:tab w:val="clear" w:pos="9270"/>
        </w:tabs>
        <w:spacing w:after="0"/>
        <w:ind w:right="0"/>
        <w:rPr>
          <w:rFonts w:eastAsia="Calibri" w:cs="Arial"/>
          <w:sz w:val="22"/>
          <w:szCs w:val="22"/>
        </w:rPr>
      </w:pPr>
    </w:p>
    <w:p w14:paraId="0D83EEE4" w14:textId="2C5C5B57" w:rsidR="00D47D29" w:rsidRDefault="00D47D29" w:rsidP="005B5B2D">
      <w:pPr>
        <w:keepNext/>
        <w:widowControl/>
        <w:tabs>
          <w:tab w:val="clear" w:pos="9270"/>
        </w:tabs>
        <w:spacing w:after="0"/>
        <w:ind w:right="0"/>
        <w:rPr>
          <w:rFonts w:eastAsia="Calibri" w:cs="Arial"/>
          <w:sz w:val="22"/>
          <w:szCs w:val="22"/>
        </w:rPr>
      </w:pPr>
      <w:r>
        <w:rPr>
          <w:rFonts w:eastAsia="Calibri" w:cs="Arial"/>
          <w:sz w:val="22"/>
          <w:szCs w:val="22"/>
        </w:rPr>
        <w:t>Mike LaB</w:t>
      </w:r>
      <w:r w:rsidR="007C1152">
        <w:rPr>
          <w:rFonts w:eastAsia="Calibri" w:cs="Arial"/>
          <w:sz w:val="22"/>
          <w:szCs w:val="22"/>
        </w:rPr>
        <w:t>o</w:t>
      </w:r>
      <w:r>
        <w:rPr>
          <w:rFonts w:eastAsia="Calibri" w:cs="Arial"/>
          <w:sz w:val="22"/>
          <w:szCs w:val="22"/>
        </w:rPr>
        <w:t>nte noted that EDI CON</w:t>
      </w:r>
      <w:r w:rsidR="007C1152">
        <w:rPr>
          <w:rFonts w:eastAsia="Calibri" w:cs="Arial"/>
          <w:sz w:val="22"/>
          <w:szCs w:val="22"/>
        </w:rPr>
        <w:t xml:space="preserve"> was still holding summits</w:t>
      </w:r>
      <w:r w:rsidR="00F962C2">
        <w:rPr>
          <w:rFonts w:eastAsia="Calibri" w:cs="Arial"/>
          <w:sz w:val="22"/>
          <w:szCs w:val="22"/>
        </w:rPr>
        <w:t xml:space="preserve">. </w:t>
      </w:r>
      <w:r w:rsidR="007C1152">
        <w:rPr>
          <w:rFonts w:eastAsia="Calibri" w:cs="Arial"/>
          <w:sz w:val="22"/>
          <w:szCs w:val="22"/>
        </w:rPr>
        <w:t xml:space="preserve">IBIS </w:t>
      </w:r>
      <w:r w:rsidR="00F962C2">
        <w:rPr>
          <w:rFonts w:eastAsia="Calibri" w:cs="Arial"/>
          <w:sz w:val="22"/>
          <w:szCs w:val="22"/>
        </w:rPr>
        <w:t>had</w:t>
      </w:r>
      <w:r w:rsidR="007C1152">
        <w:rPr>
          <w:rFonts w:eastAsia="Calibri" w:cs="Arial"/>
          <w:sz w:val="22"/>
          <w:szCs w:val="22"/>
        </w:rPr>
        <w:t xml:space="preserve"> previously conducted a summit at EDI CON, but there had not been very much interest shown for IBIS.</w:t>
      </w:r>
    </w:p>
    <w:p w14:paraId="018765DB" w14:textId="77777777" w:rsidR="00D0764C" w:rsidRDefault="00D0764C" w:rsidP="005B5B2D">
      <w:pPr>
        <w:keepNext/>
        <w:widowControl/>
        <w:tabs>
          <w:tab w:val="clear" w:pos="9270"/>
        </w:tabs>
        <w:spacing w:after="0"/>
        <w:ind w:right="0"/>
        <w:rPr>
          <w:rFonts w:eastAsia="Calibri" w:cs="Arial"/>
          <w:sz w:val="22"/>
          <w:szCs w:val="22"/>
        </w:rPr>
      </w:pPr>
    </w:p>
    <w:p w14:paraId="682997E2" w14:textId="77DF2EEE"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1166AA3E" w14:textId="137B2F9E" w:rsidR="0074106B" w:rsidRPr="007C1152" w:rsidRDefault="00D47D29" w:rsidP="007C1152">
      <w:pPr>
        <w:tabs>
          <w:tab w:val="clear" w:pos="9270"/>
        </w:tabs>
        <w:rPr>
          <w:rFonts w:cs="Arial"/>
        </w:rPr>
      </w:pPr>
      <w:r w:rsidRPr="007C1152">
        <w:rPr>
          <w:rFonts w:cs="Arial"/>
          <w:sz w:val="22"/>
          <w:szCs w:val="22"/>
        </w:rPr>
        <w:t>Randy</w:t>
      </w:r>
      <w:r w:rsidRPr="007C1152">
        <w:rPr>
          <w:rFonts w:eastAsia="Calibri" w:cs="Arial"/>
          <w:sz w:val="22"/>
          <w:szCs w:val="22"/>
        </w:rPr>
        <w:t xml:space="preserve"> Wolff showed the press release from SAE ITC about the DesignCon </w:t>
      </w:r>
      <w:r w:rsidRPr="007C1152">
        <w:rPr>
          <w:rFonts w:cs="Arial"/>
          <w:sz w:val="22"/>
          <w:szCs w:val="22"/>
        </w:rPr>
        <w:t>summit. It could be viewed at</w:t>
      </w:r>
      <w:r w:rsidR="000F5D00">
        <w:rPr>
          <w:rFonts w:cs="Arial"/>
          <w:sz w:val="22"/>
          <w:szCs w:val="22"/>
        </w:rPr>
        <w:t xml:space="preserve"> </w:t>
      </w:r>
      <w:r w:rsidR="000F5D00" w:rsidRPr="000F5D00">
        <w:rPr>
          <w:rFonts w:cs="Arial"/>
          <w:sz w:val="22"/>
          <w:szCs w:val="22"/>
        </w:rPr>
        <w:t>https://www.sae.org/news/press-room/2021/07/virtual-ibis-summit-to-take-place-at-designcon-2021</w:t>
      </w:r>
      <w:r w:rsidR="000F5D00">
        <w:rPr>
          <w:rFonts w:cs="Arial"/>
          <w:sz w:val="22"/>
          <w:szCs w:val="22"/>
        </w:rPr>
        <w:t>.</w:t>
      </w:r>
      <w:r w:rsidRPr="007C1152">
        <w:rPr>
          <w:rFonts w:cs="Arial"/>
        </w:rPr>
        <w:br/>
      </w:r>
      <w:hyperlink r:id="rId19" w:history="1">
        <w:r>
          <w:rPr>
            <w:rStyle w:val="Hyperlink"/>
          </w:rPr>
          <w:t>Virtual IBIS Summit to Take Place at DesignCon 2021 (sae.org)</w:t>
        </w:r>
      </w:hyperlink>
    </w:p>
    <w:p w14:paraId="11AF638C" w14:textId="77777777" w:rsidR="0074106B" w:rsidRPr="008B6140" w:rsidRDefault="0074106B"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20468BC3" w14:textId="00C50C4F" w:rsidR="00A65A4D" w:rsidRPr="008B6140" w:rsidRDefault="00D0764C" w:rsidP="00695AE7">
      <w:pPr>
        <w:tabs>
          <w:tab w:val="clear" w:pos="9270"/>
        </w:tabs>
        <w:rPr>
          <w:rFonts w:cs="Arial"/>
          <w:sz w:val="22"/>
          <w:szCs w:val="22"/>
        </w:rPr>
      </w:pPr>
      <w:r>
        <w:rPr>
          <w:rFonts w:cs="Arial"/>
          <w:sz w:val="22"/>
          <w:szCs w:val="22"/>
        </w:rPr>
        <w:t>No report.</w:t>
      </w:r>
    </w:p>
    <w:p w14:paraId="4A9432CD" w14:textId="13DF9843" w:rsidR="00480D9D" w:rsidRDefault="00480D9D" w:rsidP="00032743">
      <w:pPr>
        <w:tabs>
          <w:tab w:val="clear" w:pos="9270"/>
        </w:tabs>
        <w:rPr>
          <w:rFonts w:eastAsia="Calibri" w:cs="Arial"/>
          <w:sz w:val="22"/>
          <w:szCs w:val="22"/>
        </w:rPr>
      </w:pPr>
    </w:p>
    <w:p w14:paraId="03E0F73E" w14:textId="77777777" w:rsidR="00F730DC" w:rsidRPr="008B6140" w:rsidRDefault="00F730DC" w:rsidP="00032743">
      <w:pPr>
        <w:tabs>
          <w:tab w:val="clear" w:pos="9270"/>
        </w:tabs>
        <w:rPr>
          <w:rFonts w:eastAsia="Calibri" w:cs="Arial"/>
          <w:sz w:val="22"/>
          <w:szCs w:val="22"/>
        </w:rPr>
      </w:pPr>
    </w:p>
    <w:p w14:paraId="022AA973" w14:textId="70DE8D7C" w:rsidR="00B2665D" w:rsidRDefault="00A2546A" w:rsidP="00191176">
      <w:pPr>
        <w:tabs>
          <w:tab w:val="clear" w:pos="9270"/>
        </w:tabs>
        <w:rPr>
          <w:rFonts w:eastAsia="Calibri" w:cs="Arial"/>
          <w:sz w:val="22"/>
          <w:szCs w:val="22"/>
        </w:rPr>
      </w:pPr>
      <w:r w:rsidRPr="008B6140">
        <w:rPr>
          <w:rFonts w:cs="Arial"/>
          <w:b/>
          <w:sz w:val="22"/>
          <w:szCs w:val="22"/>
        </w:rPr>
        <w:t>SUMMIT PLANNING AND STATUS</w:t>
      </w:r>
    </w:p>
    <w:p w14:paraId="2A9293E8" w14:textId="1A386FED" w:rsidR="0091354C" w:rsidRDefault="0091354C" w:rsidP="0091354C">
      <w:pPr>
        <w:rPr>
          <w:rFonts w:eastAsia="Calibri" w:cs="Arial"/>
          <w:sz w:val="22"/>
          <w:szCs w:val="22"/>
        </w:rPr>
      </w:pPr>
      <w:r w:rsidRPr="001317CE">
        <w:rPr>
          <w:rFonts w:eastAsia="Calibri" w:cs="Arial"/>
          <w:sz w:val="22"/>
          <w:szCs w:val="22"/>
        </w:rPr>
        <w:t xml:space="preserve">- IEEE </w:t>
      </w:r>
      <w:r>
        <w:rPr>
          <w:rFonts w:eastAsia="Calibri" w:cs="Arial"/>
          <w:sz w:val="22"/>
          <w:szCs w:val="22"/>
        </w:rPr>
        <w:t>EMC+SIPI (July 27-August 13, 2021 virtual)</w:t>
      </w:r>
    </w:p>
    <w:p w14:paraId="1CED01FA" w14:textId="3745C554" w:rsidR="00D0764C" w:rsidRPr="000F5D00" w:rsidRDefault="00344F57" w:rsidP="00D47D29">
      <w:pPr>
        <w:rPr>
          <w:rFonts w:eastAsia="Calibri" w:cs="Arial"/>
          <w:sz w:val="22"/>
          <w:szCs w:val="22"/>
        </w:rPr>
      </w:pPr>
      <w:r>
        <w:rPr>
          <w:rFonts w:eastAsia="Calibri" w:cs="Arial"/>
          <w:sz w:val="22"/>
          <w:szCs w:val="22"/>
        </w:rPr>
        <w:t xml:space="preserve">The summit would be held </w:t>
      </w:r>
      <w:r w:rsidRPr="000F5D00">
        <w:rPr>
          <w:rFonts w:eastAsia="Calibri" w:cs="Arial"/>
          <w:sz w:val="22"/>
          <w:szCs w:val="22"/>
        </w:rPr>
        <w:t xml:space="preserve">August 12, 8:00am-12:00pm PT. </w:t>
      </w:r>
      <w:r w:rsidR="00191176" w:rsidRPr="000F5D00">
        <w:rPr>
          <w:rFonts w:eastAsia="Calibri" w:cs="Arial"/>
          <w:sz w:val="22"/>
          <w:szCs w:val="22"/>
        </w:rPr>
        <w:t xml:space="preserve"> </w:t>
      </w:r>
      <w:r w:rsidR="00D47D29" w:rsidRPr="000F5D00">
        <w:rPr>
          <w:rFonts w:eastAsia="Calibri" w:cs="Arial"/>
          <w:sz w:val="22"/>
          <w:szCs w:val="22"/>
        </w:rPr>
        <w:t>Lance</w:t>
      </w:r>
      <w:r w:rsidR="00BD7F49" w:rsidRPr="000F5D00">
        <w:rPr>
          <w:rFonts w:eastAsia="Calibri" w:cs="Arial"/>
          <w:sz w:val="22"/>
          <w:szCs w:val="22"/>
        </w:rPr>
        <w:t xml:space="preserve"> Wang</w:t>
      </w:r>
      <w:r w:rsidR="00D47D29" w:rsidRPr="000F5D00">
        <w:rPr>
          <w:rFonts w:eastAsia="Calibri" w:cs="Arial"/>
          <w:sz w:val="22"/>
          <w:szCs w:val="22"/>
        </w:rPr>
        <w:t>, Bob</w:t>
      </w:r>
      <w:r w:rsidR="00BD7F49" w:rsidRPr="000F5D00">
        <w:rPr>
          <w:rFonts w:eastAsia="Calibri" w:cs="Arial"/>
          <w:sz w:val="22"/>
          <w:szCs w:val="22"/>
        </w:rPr>
        <w:t xml:space="preserve"> Ross</w:t>
      </w:r>
      <w:r w:rsidR="00D47D29" w:rsidRPr="000F5D00">
        <w:rPr>
          <w:rFonts w:eastAsia="Calibri" w:cs="Arial"/>
          <w:sz w:val="22"/>
          <w:szCs w:val="22"/>
        </w:rPr>
        <w:t>, Randy</w:t>
      </w:r>
      <w:r w:rsidR="00BD7F49" w:rsidRPr="000F5D00">
        <w:rPr>
          <w:rFonts w:eastAsia="Calibri" w:cs="Arial"/>
          <w:sz w:val="22"/>
          <w:szCs w:val="22"/>
        </w:rPr>
        <w:t xml:space="preserve"> Wolff</w:t>
      </w:r>
      <w:r w:rsidR="00D47D29" w:rsidRPr="000F5D00">
        <w:rPr>
          <w:rFonts w:eastAsia="Calibri" w:cs="Arial"/>
          <w:sz w:val="22"/>
          <w:szCs w:val="22"/>
        </w:rPr>
        <w:t>, and Wei-Hsing Huang participated in an Ask The Experts Panel</w:t>
      </w:r>
      <w:r w:rsidR="00F962C2" w:rsidRPr="000F5D00">
        <w:rPr>
          <w:rFonts w:eastAsia="Calibri" w:cs="Arial"/>
          <w:sz w:val="22"/>
          <w:szCs w:val="22"/>
        </w:rPr>
        <w:t xml:space="preserve"> for the conference itself</w:t>
      </w:r>
      <w:r w:rsidR="00D47D29" w:rsidRPr="000F5D00">
        <w:rPr>
          <w:rFonts w:eastAsia="Calibri" w:cs="Arial"/>
          <w:sz w:val="22"/>
          <w:szCs w:val="22"/>
        </w:rPr>
        <w:t xml:space="preserve">. The summit will be a Zoom meeting. The info would be sent next week, and </w:t>
      </w:r>
      <w:r w:rsidR="00F962C2" w:rsidRPr="000F5D00">
        <w:rPr>
          <w:rFonts w:eastAsia="Calibri" w:cs="Arial"/>
          <w:sz w:val="22"/>
          <w:szCs w:val="22"/>
        </w:rPr>
        <w:t xml:space="preserve">it would </w:t>
      </w:r>
      <w:r w:rsidR="00D47D29" w:rsidRPr="000F5D00">
        <w:rPr>
          <w:rFonts w:eastAsia="Calibri" w:cs="Arial"/>
          <w:sz w:val="22"/>
          <w:szCs w:val="22"/>
        </w:rPr>
        <w:t xml:space="preserve">also </w:t>
      </w:r>
      <w:r w:rsidR="00F962C2" w:rsidRPr="000F5D00">
        <w:rPr>
          <w:rFonts w:eastAsia="Calibri" w:cs="Arial"/>
          <w:sz w:val="22"/>
          <w:szCs w:val="22"/>
        </w:rPr>
        <w:t xml:space="preserve">be </w:t>
      </w:r>
      <w:r w:rsidR="00D47D29" w:rsidRPr="000F5D00">
        <w:rPr>
          <w:rFonts w:eastAsia="Calibri" w:cs="Arial"/>
          <w:sz w:val="22"/>
          <w:szCs w:val="22"/>
        </w:rPr>
        <w:t xml:space="preserve">on the EMC SI/PI website. Bob said we had 8 presentations. There were 18 known to be registered so far. Arpad </w:t>
      </w:r>
      <w:r w:rsidR="00BD7F49" w:rsidRPr="000F5D00">
        <w:rPr>
          <w:rFonts w:eastAsia="Calibri" w:cs="Arial"/>
          <w:sz w:val="22"/>
          <w:szCs w:val="22"/>
        </w:rPr>
        <w:t xml:space="preserve">Muranyi </w:t>
      </w:r>
      <w:r w:rsidR="00D47D29" w:rsidRPr="000F5D00">
        <w:rPr>
          <w:rFonts w:eastAsia="Calibri" w:cs="Arial"/>
          <w:sz w:val="22"/>
          <w:szCs w:val="22"/>
        </w:rPr>
        <w:t>asked if there would be a problem with company policies using Zoom. Randy said there had been security issues early on, but he believed those were resolved. We had used Zoom for the previous summit.</w:t>
      </w:r>
    </w:p>
    <w:p w14:paraId="5F3BF49F" w14:textId="51523656" w:rsidR="00D47D29" w:rsidRDefault="00D47D29" w:rsidP="00D47D29"/>
    <w:p w14:paraId="195DF7C3" w14:textId="77777777" w:rsidR="007C1152" w:rsidRPr="008B6140" w:rsidRDefault="007C1152" w:rsidP="007C1152">
      <w:pPr>
        <w:tabs>
          <w:tab w:val="clear" w:pos="9270"/>
        </w:tabs>
        <w:rPr>
          <w:rFonts w:eastAsia="Calibri" w:cs="Arial"/>
          <w:sz w:val="22"/>
          <w:szCs w:val="22"/>
        </w:rPr>
      </w:pPr>
      <w:r>
        <w:rPr>
          <w:rFonts w:eastAsia="Calibri" w:cs="Arial"/>
          <w:sz w:val="22"/>
          <w:szCs w:val="22"/>
        </w:rPr>
        <w:t xml:space="preserve">- </w:t>
      </w:r>
      <w:r w:rsidRPr="008B6140">
        <w:rPr>
          <w:rFonts w:eastAsia="Calibri" w:cs="Arial"/>
          <w:sz w:val="22"/>
          <w:szCs w:val="22"/>
        </w:rPr>
        <w:t>DesignCon 2021</w:t>
      </w:r>
      <w:r>
        <w:rPr>
          <w:rFonts w:eastAsia="Calibri" w:cs="Arial"/>
          <w:sz w:val="22"/>
          <w:szCs w:val="22"/>
        </w:rPr>
        <w:t xml:space="preserve"> (August 16-18, 2021 virtual)</w:t>
      </w:r>
    </w:p>
    <w:p w14:paraId="7ECCB28D" w14:textId="222132F3" w:rsidR="00D47D29" w:rsidRPr="00D47D29" w:rsidRDefault="007C1152" w:rsidP="007C1152">
      <w:pPr>
        <w:rPr>
          <w:rFonts w:eastAsia="Calibri" w:cs="Arial"/>
          <w:sz w:val="22"/>
          <w:szCs w:val="22"/>
        </w:rPr>
      </w:pPr>
      <w:r>
        <w:rPr>
          <w:rFonts w:eastAsia="Calibri" w:cs="Arial"/>
          <w:sz w:val="22"/>
          <w:szCs w:val="22"/>
        </w:rPr>
        <w:t xml:space="preserve">The summit would be held </w:t>
      </w:r>
      <w:r w:rsidRPr="000F5D00">
        <w:rPr>
          <w:rFonts w:eastAsia="Calibri" w:cs="Arial"/>
          <w:sz w:val="22"/>
          <w:szCs w:val="22"/>
        </w:rPr>
        <w:t xml:space="preserve">August 19, 8:00am-12:00pm PT. </w:t>
      </w:r>
      <w:r w:rsidR="00D47D29" w:rsidRPr="000F5D00">
        <w:rPr>
          <w:rFonts w:eastAsia="Calibri" w:cs="Arial"/>
          <w:sz w:val="22"/>
          <w:szCs w:val="22"/>
        </w:rPr>
        <w:t xml:space="preserve">Bob said the agenda was full. We could drop a presentation or extend </w:t>
      </w:r>
      <w:r w:rsidRPr="000F5D00">
        <w:rPr>
          <w:rFonts w:eastAsia="Calibri" w:cs="Arial"/>
          <w:sz w:val="22"/>
          <w:szCs w:val="22"/>
        </w:rPr>
        <w:t xml:space="preserve">the summit </w:t>
      </w:r>
      <w:r w:rsidR="00D47D29" w:rsidRPr="000F5D00">
        <w:rPr>
          <w:rFonts w:eastAsia="Calibri" w:cs="Arial"/>
          <w:sz w:val="22"/>
          <w:szCs w:val="22"/>
        </w:rPr>
        <w:t>to 12:30 PT. Mike said his presentation could be dropped. Bob said another presentation from Randy and Arpad would better fit the amount time that need</w:t>
      </w:r>
      <w:r w:rsidRPr="000F5D00">
        <w:rPr>
          <w:rFonts w:eastAsia="Calibri" w:cs="Arial"/>
          <w:sz w:val="22"/>
          <w:szCs w:val="22"/>
        </w:rPr>
        <w:t>ed</w:t>
      </w:r>
      <w:r w:rsidR="00D47D29" w:rsidRPr="000F5D00">
        <w:rPr>
          <w:rFonts w:eastAsia="Calibri" w:cs="Arial"/>
          <w:sz w:val="22"/>
          <w:szCs w:val="22"/>
        </w:rPr>
        <w:t xml:space="preserve"> to be </w:t>
      </w:r>
      <w:r w:rsidRPr="000F5D00">
        <w:rPr>
          <w:rFonts w:eastAsia="Calibri" w:cs="Arial"/>
          <w:sz w:val="22"/>
          <w:szCs w:val="22"/>
        </w:rPr>
        <w:t>cut</w:t>
      </w:r>
      <w:r w:rsidR="00D47D29" w:rsidRPr="000F5D00">
        <w:rPr>
          <w:rFonts w:eastAsia="Calibri" w:cs="Arial"/>
          <w:sz w:val="22"/>
          <w:szCs w:val="22"/>
        </w:rPr>
        <w:t xml:space="preserve">. Walter </w:t>
      </w:r>
      <w:r w:rsidRPr="000F5D00">
        <w:rPr>
          <w:rFonts w:eastAsia="Calibri" w:cs="Arial"/>
          <w:sz w:val="22"/>
          <w:szCs w:val="22"/>
        </w:rPr>
        <w:t xml:space="preserve">Katz </w:t>
      </w:r>
      <w:r w:rsidR="00D47D29" w:rsidRPr="000F5D00">
        <w:rPr>
          <w:rFonts w:eastAsia="Calibri" w:cs="Arial"/>
          <w:sz w:val="22"/>
          <w:szCs w:val="22"/>
        </w:rPr>
        <w:t xml:space="preserve">felt extending the meeting should not be a problem. We agreed to do that. Arpad suggested </w:t>
      </w:r>
      <w:r w:rsidR="008240A8" w:rsidRPr="000F5D00">
        <w:rPr>
          <w:rFonts w:eastAsia="Calibri" w:cs="Arial"/>
          <w:sz w:val="22"/>
          <w:szCs w:val="22"/>
        </w:rPr>
        <w:t>announcing</w:t>
      </w:r>
      <w:r w:rsidR="00D47D29" w:rsidRPr="000F5D00">
        <w:rPr>
          <w:rFonts w:eastAsia="Calibri" w:cs="Arial"/>
          <w:sz w:val="22"/>
          <w:szCs w:val="22"/>
        </w:rPr>
        <w:t xml:space="preserve"> the time extension in the next announcement</w:t>
      </w:r>
      <w:r w:rsidRPr="000F5D00">
        <w:rPr>
          <w:rFonts w:eastAsia="Calibri" w:cs="Arial"/>
          <w:sz w:val="22"/>
          <w:szCs w:val="22"/>
        </w:rPr>
        <w:t xml:space="preserve"> </w:t>
      </w:r>
      <w:r w:rsidR="00F962C2" w:rsidRPr="000F5D00">
        <w:rPr>
          <w:rFonts w:eastAsia="Calibri" w:cs="Arial"/>
          <w:sz w:val="22"/>
          <w:szCs w:val="22"/>
        </w:rPr>
        <w:t>email</w:t>
      </w:r>
      <w:r w:rsidR="00D47D29" w:rsidRPr="000F5D00">
        <w:rPr>
          <w:rFonts w:eastAsia="Calibri" w:cs="Arial"/>
          <w:sz w:val="22"/>
          <w:szCs w:val="22"/>
        </w:rPr>
        <w:t>.</w:t>
      </w:r>
      <w:r w:rsidR="008240A8" w:rsidRPr="000F5D00">
        <w:rPr>
          <w:rFonts w:eastAsia="Calibri" w:cs="Arial"/>
          <w:sz w:val="22"/>
          <w:szCs w:val="22"/>
        </w:rPr>
        <w:t xml:space="preserve"> Bob noted that several presentations would be repeated across the two summits.</w:t>
      </w:r>
    </w:p>
    <w:p w14:paraId="1A1C6D05" w14:textId="77777777" w:rsidR="008240A8" w:rsidRDefault="008240A8" w:rsidP="001317CE">
      <w:pPr>
        <w:rPr>
          <w:rFonts w:eastAsia="Calibri" w:cs="Arial"/>
          <w:sz w:val="22"/>
          <w:szCs w:val="22"/>
        </w:rPr>
      </w:pPr>
    </w:p>
    <w:p w14:paraId="0E98C149" w14:textId="62B9A3BD" w:rsidR="009F5192" w:rsidRDefault="008240A8" w:rsidP="001317CE">
      <w:pPr>
        <w:rPr>
          <w:rFonts w:eastAsia="Calibri" w:cs="Arial"/>
          <w:sz w:val="22"/>
          <w:szCs w:val="22"/>
        </w:rPr>
      </w:pPr>
      <w:r>
        <w:rPr>
          <w:rFonts w:eastAsia="Calibri" w:cs="Arial"/>
          <w:sz w:val="22"/>
          <w:szCs w:val="22"/>
        </w:rPr>
        <w:t>Randy said he had been in discussion</w:t>
      </w:r>
      <w:r w:rsidR="00BD7F49">
        <w:rPr>
          <w:rFonts w:eastAsia="Calibri" w:cs="Arial"/>
          <w:sz w:val="22"/>
          <w:szCs w:val="22"/>
        </w:rPr>
        <w:t xml:space="preserve"> with</w:t>
      </w:r>
      <w:r>
        <w:rPr>
          <w:rFonts w:eastAsia="Calibri" w:cs="Arial"/>
          <w:sz w:val="22"/>
          <w:szCs w:val="22"/>
        </w:rPr>
        <w:t xml:space="preserve"> </w:t>
      </w:r>
      <w:r w:rsidR="007C1152">
        <w:rPr>
          <w:rFonts w:eastAsia="Calibri" w:cs="Arial"/>
          <w:sz w:val="22"/>
          <w:szCs w:val="22"/>
        </w:rPr>
        <w:t xml:space="preserve">JEITA </w:t>
      </w:r>
      <w:r>
        <w:rPr>
          <w:rFonts w:eastAsia="Calibri" w:cs="Arial"/>
          <w:sz w:val="22"/>
          <w:szCs w:val="22"/>
        </w:rPr>
        <w:t xml:space="preserve">about the </w:t>
      </w:r>
      <w:r w:rsidR="007C1152">
        <w:rPr>
          <w:rFonts w:eastAsia="Calibri" w:cs="Arial"/>
          <w:sz w:val="22"/>
          <w:szCs w:val="22"/>
        </w:rPr>
        <w:t>Tokyo</w:t>
      </w:r>
      <w:r>
        <w:rPr>
          <w:rFonts w:eastAsia="Calibri" w:cs="Arial"/>
          <w:sz w:val="22"/>
          <w:szCs w:val="22"/>
        </w:rPr>
        <w:t xml:space="preserve"> summit, which would be virtual, on November 12. </w:t>
      </w:r>
      <w:r w:rsidR="005331C8">
        <w:rPr>
          <w:rFonts w:eastAsia="Calibri" w:cs="Arial"/>
          <w:sz w:val="22"/>
          <w:szCs w:val="22"/>
        </w:rPr>
        <w:t xml:space="preserve">The </w:t>
      </w:r>
      <w:r>
        <w:rPr>
          <w:rFonts w:eastAsia="Calibri" w:cs="Arial"/>
          <w:sz w:val="22"/>
          <w:szCs w:val="22"/>
        </w:rPr>
        <w:t xml:space="preserve">China </w:t>
      </w:r>
      <w:r w:rsidR="005331C8">
        <w:rPr>
          <w:rFonts w:eastAsia="Calibri" w:cs="Arial"/>
          <w:sz w:val="22"/>
          <w:szCs w:val="22"/>
        </w:rPr>
        <w:t xml:space="preserve">summit </w:t>
      </w:r>
      <w:r>
        <w:rPr>
          <w:rFonts w:eastAsia="Calibri" w:cs="Arial"/>
          <w:sz w:val="22"/>
          <w:szCs w:val="22"/>
        </w:rPr>
        <w:t xml:space="preserve">might be </w:t>
      </w:r>
      <w:r w:rsidR="005331C8">
        <w:rPr>
          <w:rFonts w:eastAsia="Calibri" w:cs="Arial"/>
          <w:sz w:val="22"/>
          <w:szCs w:val="22"/>
        </w:rPr>
        <w:t xml:space="preserve">held </w:t>
      </w:r>
      <w:r>
        <w:rPr>
          <w:rFonts w:eastAsia="Calibri" w:cs="Arial"/>
          <w:sz w:val="22"/>
          <w:szCs w:val="22"/>
        </w:rPr>
        <w:t>on Nov</w:t>
      </w:r>
      <w:r w:rsidR="005331C8">
        <w:rPr>
          <w:rFonts w:eastAsia="Calibri" w:cs="Arial"/>
          <w:sz w:val="22"/>
          <w:szCs w:val="22"/>
        </w:rPr>
        <w:t>ember</w:t>
      </w:r>
      <w:r>
        <w:rPr>
          <w:rFonts w:eastAsia="Calibri" w:cs="Arial"/>
          <w:sz w:val="22"/>
          <w:szCs w:val="22"/>
        </w:rPr>
        <w:t xml:space="preserve"> 19, also virtual. Bob said the JEITA date seemed final, but the China date was not yet final. Bob said he would like to fill the China summit with local participants. He said some MST students were in th</w:t>
      </w:r>
      <w:r w:rsidR="005331C8">
        <w:rPr>
          <w:rFonts w:eastAsia="Calibri" w:cs="Arial"/>
          <w:sz w:val="22"/>
          <w:szCs w:val="22"/>
        </w:rPr>
        <w:t>at</w:t>
      </w:r>
      <w:r>
        <w:rPr>
          <w:rFonts w:eastAsia="Calibri" w:cs="Arial"/>
          <w:sz w:val="22"/>
          <w:szCs w:val="22"/>
        </w:rPr>
        <w:t xml:space="preserve"> area. He said they might participate in Tokyo too, but not at the expense of JEITA presenters.</w:t>
      </w: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01AE2FC0"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 xml:space="preserve">he group </w:t>
      </w:r>
      <w:r w:rsidR="00641A59">
        <w:rPr>
          <w:rFonts w:cs="Arial"/>
          <w:sz w:val="22"/>
          <w:szCs w:val="22"/>
        </w:rPr>
        <w:t xml:space="preserve">meets </w:t>
      </w:r>
      <w:r w:rsidR="00A2546A" w:rsidRPr="008B6140">
        <w:rPr>
          <w:rFonts w:cs="Arial"/>
          <w:sz w:val="22"/>
          <w:szCs w:val="22"/>
        </w:rPr>
        <w:t xml:space="preserve">on Tuesdays at </w:t>
      </w:r>
      <w:r w:rsidR="00C73A74">
        <w:rPr>
          <w:rFonts w:cs="Arial"/>
          <w:sz w:val="22"/>
          <w:szCs w:val="22"/>
        </w:rPr>
        <w:t>9</w:t>
      </w:r>
      <w:r w:rsidR="00A2546A" w:rsidRPr="008B6140">
        <w:rPr>
          <w:rFonts w:cs="Arial"/>
          <w:sz w:val="22"/>
          <w:szCs w:val="22"/>
        </w:rPr>
        <w:t>:00 a.m. PT.</w:t>
      </w:r>
      <w:r w:rsidR="00016383" w:rsidRPr="008B6140">
        <w:rPr>
          <w:rFonts w:cs="Arial"/>
          <w:sz w:val="22"/>
          <w:szCs w:val="22"/>
        </w:rPr>
        <w:t xml:space="preserve">  </w:t>
      </w:r>
      <w:r w:rsidR="00A47844">
        <w:rPr>
          <w:rFonts w:cs="Arial"/>
          <w:sz w:val="22"/>
          <w:szCs w:val="22"/>
        </w:rPr>
        <w:t xml:space="preserve">The group continues to </w:t>
      </w:r>
      <w:r w:rsidR="00D47D29">
        <w:rPr>
          <w:rFonts w:cs="Arial"/>
          <w:sz w:val="22"/>
          <w:szCs w:val="22"/>
        </w:rPr>
        <w:t>oversee</w:t>
      </w:r>
      <w:r w:rsidR="00A47844">
        <w:rPr>
          <w:rFonts w:cs="Arial"/>
          <w:sz w:val="22"/>
          <w:szCs w:val="22"/>
        </w:rPr>
        <w:t xml:space="preserve"> the next ibischk release</w:t>
      </w:r>
      <w:r w:rsidR="00B2665D">
        <w:rPr>
          <w:rFonts w:cs="Arial"/>
          <w:sz w:val="22"/>
          <w:szCs w:val="22"/>
        </w:rPr>
        <w:t>, ibischk7.1.0</w:t>
      </w:r>
      <w:r w:rsidR="00E95B25">
        <w:rPr>
          <w:rFonts w:cs="Arial"/>
          <w:sz w:val="22"/>
          <w:szCs w:val="22"/>
        </w:rPr>
        <w:t>.</w:t>
      </w:r>
      <w:r w:rsidR="00152C67">
        <w:rPr>
          <w:rFonts w:cs="Arial"/>
          <w:sz w:val="22"/>
          <w:szCs w:val="22"/>
        </w:rPr>
        <w:t xml:space="preserve"> </w:t>
      </w:r>
      <w:r w:rsidR="00E279A8">
        <w:rPr>
          <w:rFonts w:cs="Arial"/>
          <w:sz w:val="22"/>
          <w:szCs w:val="22"/>
        </w:rPr>
        <w:t xml:space="preserve"> He said </w:t>
      </w:r>
      <w:r w:rsidR="008930E7">
        <w:rPr>
          <w:rFonts w:cs="Arial"/>
          <w:sz w:val="22"/>
          <w:szCs w:val="22"/>
        </w:rPr>
        <w:t>tschk2</w:t>
      </w:r>
      <w:r w:rsidR="008818F3">
        <w:rPr>
          <w:rFonts w:cs="Arial"/>
          <w:sz w:val="22"/>
          <w:szCs w:val="22"/>
        </w:rPr>
        <w:t xml:space="preserve">.0.1 was </w:t>
      </w:r>
      <w:r w:rsidR="008240A8">
        <w:rPr>
          <w:rFonts w:cs="Arial"/>
          <w:sz w:val="22"/>
          <w:szCs w:val="22"/>
        </w:rPr>
        <w:t xml:space="preserve">almost ready to release, but </w:t>
      </w:r>
      <w:r w:rsidR="000D3213">
        <w:rPr>
          <w:rFonts w:cs="Arial"/>
          <w:sz w:val="22"/>
          <w:szCs w:val="22"/>
        </w:rPr>
        <w:t>he</w:t>
      </w:r>
      <w:r w:rsidR="008240A8">
        <w:rPr>
          <w:rFonts w:cs="Arial"/>
          <w:sz w:val="22"/>
          <w:szCs w:val="22"/>
        </w:rPr>
        <w:t xml:space="preserve"> was struggling to compile </w:t>
      </w:r>
      <w:r w:rsidR="005331C8">
        <w:rPr>
          <w:rFonts w:cs="Arial"/>
          <w:sz w:val="22"/>
          <w:szCs w:val="22"/>
        </w:rPr>
        <w:t xml:space="preserve">it </w:t>
      </w:r>
      <w:r w:rsidR="008240A8">
        <w:rPr>
          <w:rFonts w:cs="Arial"/>
          <w:sz w:val="22"/>
          <w:szCs w:val="22"/>
        </w:rPr>
        <w:t>for Win</w:t>
      </w:r>
      <w:r w:rsidR="005331C8">
        <w:rPr>
          <w:rFonts w:cs="Arial"/>
          <w:sz w:val="22"/>
          <w:szCs w:val="22"/>
        </w:rPr>
        <w:t xml:space="preserve">dows </w:t>
      </w:r>
      <w:r w:rsidR="008240A8">
        <w:rPr>
          <w:rFonts w:cs="Arial"/>
          <w:sz w:val="22"/>
          <w:szCs w:val="22"/>
        </w:rPr>
        <w:t>32.</w:t>
      </w:r>
      <w:r w:rsidR="005331C8">
        <w:rPr>
          <w:rFonts w:cs="Arial"/>
          <w:sz w:val="22"/>
          <w:szCs w:val="22"/>
        </w:rPr>
        <w:t xml:space="preserve"> Randy Wolff said it should be ready for the summits, so that people could try it after Mike’s presentation about tschk2.0.1.</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7602AEE5"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F802F6">
        <w:rPr>
          <w:rFonts w:cs="Arial"/>
          <w:sz w:val="22"/>
          <w:szCs w:val="22"/>
        </w:rPr>
        <w:t xml:space="preserve">He </w:t>
      </w:r>
      <w:r w:rsidR="008240A8">
        <w:rPr>
          <w:rFonts w:cs="Arial"/>
          <w:sz w:val="22"/>
          <w:szCs w:val="22"/>
        </w:rPr>
        <w:t xml:space="preserve">hoped </w:t>
      </w:r>
      <w:r w:rsidR="00F802F6">
        <w:rPr>
          <w:rFonts w:cs="Arial"/>
          <w:sz w:val="22"/>
          <w:szCs w:val="22"/>
        </w:rPr>
        <w:t>the redrive</w:t>
      </w:r>
      <w:r w:rsidR="00890DEB">
        <w:rPr>
          <w:rFonts w:cs="Arial"/>
          <w:sz w:val="22"/>
          <w:szCs w:val="22"/>
        </w:rPr>
        <w:t>r</w:t>
      </w:r>
      <w:r w:rsidR="00F802F6">
        <w:rPr>
          <w:rFonts w:cs="Arial"/>
          <w:sz w:val="22"/>
          <w:szCs w:val="22"/>
        </w:rPr>
        <w:t xml:space="preserve"> BIRD was </w:t>
      </w:r>
      <w:r w:rsidR="008240A8">
        <w:rPr>
          <w:rFonts w:cs="Arial"/>
          <w:sz w:val="22"/>
          <w:szCs w:val="22"/>
        </w:rPr>
        <w:t xml:space="preserve">finally </w:t>
      </w:r>
      <w:r w:rsidR="00F802F6">
        <w:rPr>
          <w:rFonts w:cs="Arial"/>
          <w:sz w:val="22"/>
          <w:szCs w:val="22"/>
        </w:rPr>
        <w:t xml:space="preserve">done, a final draft would be reviewed Tuesday. It </w:t>
      </w:r>
      <w:r w:rsidR="008240A8">
        <w:rPr>
          <w:rFonts w:cs="Arial"/>
          <w:sz w:val="22"/>
          <w:szCs w:val="22"/>
        </w:rPr>
        <w:t>sh</w:t>
      </w:r>
      <w:r w:rsidR="00F802F6">
        <w:rPr>
          <w:rFonts w:cs="Arial"/>
          <w:sz w:val="22"/>
          <w:szCs w:val="22"/>
        </w:rPr>
        <w:t>ould be submitted after that. The PAMn BIRD</w:t>
      </w:r>
      <w:r w:rsidR="008240A8">
        <w:rPr>
          <w:rFonts w:cs="Arial"/>
          <w:sz w:val="22"/>
          <w:szCs w:val="22"/>
        </w:rPr>
        <w:t xml:space="preserve"> had more changes made by Walter Katz</w:t>
      </w:r>
      <w:r w:rsidR="00583649">
        <w:rPr>
          <w:rFonts w:cs="Arial"/>
          <w:sz w:val="22"/>
          <w:szCs w:val="22"/>
        </w:rPr>
        <w:t xml:space="preserve">, and </w:t>
      </w:r>
      <w:r w:rsidR="005331C8">
        <w:rPr>
          <w:rFonts w:cs="Arial"/>
          <w:sz w:val="22"/>
          <w:szCs w:val="22"/>
        </w:rPr>
        <w:t xml:space="preserve">progress </w:t>
      </w:r>
      <w:r w:rsidR="00583649">
        <w:rPr>
          <w:rFonts w:cs="Arial"/>
          <w:sz w:val="22"/>
          <w:szCs w:val="22"/>
        </w:rPr>
        <w:t xml:space="preserve">was </w:t>
      </w:r>
      <w:r w:rsidR="005331C8">
        <w:rPr>
          <w:rFonts w:cs="Arial"/>
          <w:sz w:val="22"/>
          <w:szCs w:val="22"/>
        </w:rPr>
        <w:t>being made on it</w:t>
      </w:r>
      <w:r w:rsidR="00583649">
        <w:rPr>
          <w:rFonts w:cs="Arial"/>
          <w:sz w:val="22"/>
          <w:szCs w:val="22"/>
        </w:rPr>
        <w:t>.</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925759">
      <w:pPr>
        <w:tabs>
          <w:tab w:val="clear" w:pos="9270"/>
        </w:tabs>
        <w:ind w:firstLine="720"/>
        <w:rPr>
          <w:rFonts w:cs="Arial"/>
          <w:sz w:val="22"/>
          <w:szCs w:val="22"/>
        </w:rPr>
      </w:pPr>
      <w:hyperlink r:id="rId20"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2539D0B0" w:rsidR="0026123C" w:rsidRPr="008B6140" w:rsidRDefault="00583649" w:rsidP="00DA349A">
      <w:pPr>
        <w:tabs>
          <w:tab w:val="clear" w:pos="9270"/>
        </w:tabs>
        <w:rPr>
          <w:rFonts w:cs="Arial"/>
          <w:sz w:val="22"/>
          <w:szCs w:val="22"/>
        </w:rPr>
      </w:pPr>
      <w:r>
        <w:rPr>
          <w:rFonts w:cs="Arial"/>
          <w:sz w:val="22"/>
          <w:szCs w:val="22"/>
        </w:rPr>
        <w:t>Randy Wolff</w:t>
      </w:r>
      <w:r w:rsidR="00DA4424">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w:t>
      </w:r>
      <w:r w:rsidR="0095459A">
        <w:rPr>
          <w:rFonts w:cs="Arial"/>
          <w:sz w:val="22"/>
          <w:szCs w:val="22"/>
        </w:rPr>
        <w:t>Interconnect task group remain</w:t>
      </w:r>
      <w:r w:rsidR="00F802F6">
        <w:rPr>
          <w:rFonts w:cs="Arial"/>
          <w:sz w:val="22"/>
          <w:szCs w:val="22"/>
        </w:rPr>
        <w:t>ed</w:t>
      </w:r>
      <w:r w:rsidR="0095459A">
        <w:rPr>
          <w:rFonts w:cs="Arial"/>
          <w:sz w:val="22"/>
          <w:szCs w:val="22"/>
        </w:rPr>
        <w:t xml:space="preserve"> suspended.  Its former time</w:t>
      </w:r>
      <w:r w:rsidR="00344749">
        <w:rPr>
          <w:rFonts w:cs="Arial"/>
          <w:sz w:val="22"/>
          <w:szCs w:val="22"/>
        </w:rPr>
        <w:t xml:space="preserve"> </w:t>
      </w:r>
      <w:r w:rsidR="0095459A">
        <w:rPr>
          <w:rFonts w:cs="Arial"/>
          <w:sz w:val="22"/>
          <w:szCs w:val="22"/>
        </w:rPr>
        <w:t xml:space="preserve">slot </w:t>
      </w:r>
      <w:r w:rsidR="000C747F">
        <w:rPr>
          <w:rFonts w:cs="Arial"/>
          <w:sz w:val="22"/>
          <w:szCs w:val="22"/>
        </w:rPr>
        <w:t>wa</w:t>
      </w:r>
      <w:r w:rsidR="0095459A">
        <w:rPr>
          <w:rFonts w:cs="Arial"/>
          <w:sz w:val="22"/>
          <w:szCs w:val="22"/>
        </w:rPr>
        <w:t>s being used by the Editorial task group</w:t>
      </w:r>
      <w:r w:rsidR="00D51676">
        <w:rPr>
          <w:rFonts w:cs="Arial"/>
          <w:sz w:val="22"/>
          <w:szCs w:val="22"/>
        </w:rPr>
        <w:t>.</w:t>
      </w:r>
      <w:r w:rsidR="000C747F">
        <w:rPr>
          <w:rFonts w:cs="Arial"/>
          <w:sz w:val="22"/>
          <w:szCs w:val="22"/>
        </w:rPr>
        <w:t xml:space="preserve"> </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925759">
      <w:pPr>
        <w:tabs>
          <w:tab w:val="clear" w:pos="9270"/>
        </w:tabs>
        <w:ind w:firstLine="720"/>
        <w:rPr>
          <w:rFonts w:cs="Arial"/>
          <w:sz w:val="22"/>
          <w:szCs w:val="22"/>
        </w:rPr>
      </w:pPr>
      <w:hyperlink r:id="rId21"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5A031DA2" w14:textId="4EA66E50" w:rsidR="00A6392C" w:rsidRPr="008B6140" w:rsidRDefault="00583649" w:rsidP="00CE1DDD">
      <w:pPr>
        <w:tabs>
          <w:tab w:val="clear" w:pos="9270"/>
        </w:tabs>
        <w:rPr>
          <w:rFonts w:cs="Arial"/>
          <w:sz w:val="22"/>
          <w:szCs w:val="22"/>
        </w:rPr>
      </w:pPr>
      <w:r>
        <w:rPr>
          <w:rFonts w:cs="Arial"/>
          <w:sz w:val="22"/>
          <w:szCs w:val="22"/>
        </w:rPr>
        <w:t xml:space="preserve">Randy Wolff said they were deep into the backchannel section, </w:t>
      </w:r>
      <w:r w:rsidR="005331C8">
        <w:rPr>
          <w:rFonts w:cs="Arial"/>
          <w:sz w:val="22"/>
          <w:szCs w:val="22"/>
        </w:rPr>
        <w:t xml:space="preserve">with changes from </w:t>
      </w:r>
      <w:r>
        <w:rPr>
          <w:rFonts w:cs="Arial"/>
          <w:sz w:val="22"/>
          <w:szCs w:val="22"/>
        </w:rPr>
        <w:t>BIRD201</w:t>
      </w:r>
      <w:r w:rsidR="000C747F">
        <w:rPr>
          <w:rFonts w:cs="Arial"/>
          <w:sz w:val="22"/>
          <w:szCs w:val="22"/>
        </w:rPr>
        <w:t>.</w:t>
      </w:r>
      <w:r>
        <w:rPr>
          <w:rFonts w:cs="Arial"/>
          <w:sz w:val="22"/>
          <w:szCs w:val="22"/>
        </w:rPr>
        <w:t xml:space="preserve"> They were making progress. There were just a few remaining checklist items. Arpad </w:t>
      </w:r>
      <w:r w:rsidR="005331C8">
        <w:rPr>
          <w:rFonts w:cs="Arial"/>
          <w:sz w:val="22"/>
          <w:szCs w:val="22"/>
        </w:rPr>
        <w:t xml:space="preserve">Muranyi </w:t>
      </w:r>
      <w:r>
        <w:rPr>
          <w:rFonts w:cs="Arial"/>
          <w:sz w:val="22"/>
          <w:szCs w:val="22"/>
        </w:rPr>
        <w:t xml:space="preserve">said the extensive changes might call for a new BIRD to document </w:t>
      </w:r>
      <w:r w:rsidR="005331C8">
        <w:rPr>
          <w:rFonts w:cs="Arial"/>
          <w:sz w:val="22"/>
          <w:szCs w:val="22"/>
        </w:rPr>
        <w:t>them</w:t>
      </w:r>
      <w:r>
        <w:rPr>
          <w:rFonts w:cs="Arial"/>
          <w:sz w:val="22"/>
          <w:szCs w:val="22"/>
        </w:rPr>
        <w:t xml:space="preserve">. He asked if such a BIRD would need to be approved before IBIS 7.1 ratification. Randy said that could be worked on in parallel, and fast-tracked. Bob </w:t>
      </w:r>
      <w:r w:rsidR="005331C8">
        <w:rPr>
          <w:rFonts w:cs="Arial"/>
          <w:sz w:val="22"/>
          <w:szCs w:val="22"/>
        </w:rPr>
        <w:t xml:space="preserve">Ross </w:t>
      </w:r>
      <w:r>
        <w:rPr>
          <w:rFonts w:cs="Arial"/>
          <w:sz w:val="22"/>
          <w:szCs w:val="22"/>
        </w:rPr>
        <w:t xml:space="preserve">said it was a complete rewrite of </w:t>
      </w:r>
      <w:r w:rsidR="005331C8">
        <w:rPr>
          <w:rFonts w:cs="Arial"/>
          <w:sz w:val="22"/>
          <w:szCs w:val="22"/>
        </w:rPr>
        <w:t xml:space="preserve">section </w:t>
      </w:r>
      <w:r>
        <w:rPr>
          <w:rFonts w:cs="Arial"/>
          <w:sz w:val="22"/>
          <w:szCs w:val="22"/>
        </w:rPr>
        <w:t xml:space="preserve">10.9. Arpad said </w:t>
      </w:r>
      <w:r w:rsidR="000F5D00" w:rsidRPr="000F5D00">
        <w:rPr>
          <w:rFonts w:cs="Arial"/>
          <w:sz w:val="22"/>
          <w:szCs w:val="22"/>
        </w:rPr>
        <w:t>the flow descriptions were rewritten without changing the original intent</w:t>
      </w:r>
      <w:r>
        <w:rPr>
          <w:rFonts w:cs="Arial"/>
          <w:sz w:val="22"/>
          <w:szCs w:val="22"/>
        </w:rPr>
        <w:t xml:space="preserve">. Walter </w:t>
      </w:r>
      <w:r w:rsidR="005331C8">
        <w:rPr>
          <w:rFonts w:cs="Arial"/>
          <w:sz w:val="22"/>
          <w:szCs w:val="22"/>
        </w:rPr>
        <w:t xml:space="preserve">Katz </w:t>
      </w:r>
      <w:r>
        <w:rPr>
          <w:rFonts w:cs="Arial"/>
          <w:sz w:val="22"/>
          <w:szCs w:val="22"/>
        </w:rPr>
        <w:t>suggested voting on the BIRD before IBIS 7.1</w:t>
      </w:r>
      <w:r w:rsidR="005331C8">
        <w:rPr>
          <w:rFonts w:cs="Arial"/>
          <w:sz w:val="22"/>
          <w:szCs w:val="22"/>
        </w:rPr>
        <w:t xml:space="preserve"> ratification</w:t>
      </w:r>
      <w:r>
        <w:rPr>
          <w:rFonts w:cs="Arial"/>
          <w:sz w:val="22"/>
          <w:szCs w:val="22"/>
        </w:rPr>
        <w:t>. Randy agreed with that. Bob said we had room in the meeting cycle to approve it.</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925759" w:rsidP="0026779C">
      <w:pPr>
        <w:tabs>
          <w:tab w:val="clear" w:pos="9270"/>
        </w:tabs>
        <w:ind w:firstLine="720"/>
        <w:rPr>
          <w:rFonts w:cs="Arial"/>
        </w:rPr>
      </w:pPr>
      <w:hyperlink r:id="rId22"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t>NEW ADMINISTRATIVE ISSUES</w:t>
      </w:r>
    </w:p>
    <w:p w14:paraId="54D846D4" w14:textId="5D25293D" w:rsidR="00F447A3" w:rsidRPr="00F447A3" w:rsidRDefault="005C51A7" w:rsidP="00C67885">
      <w:pPr>
        <w:rPr>
          <w:rFonts w:cs="Arial"/>
          <w:sz w:val="22"/>
          <w:szCs w:val="22"/>
        </w:rPr>
      </w:pPr>
      <w:r>
        <w:rPr>
          <w:rFonts w:cs="Arial"/>
          <w:sz w:val="22"/>
          <w:szCs w:val="22"/>
        </w:rPr>
        <w:t xml:space="preserve">- </w:t>
      </w:r>
      <w:r w:rsidR="000C747F">
        <w:rPr>
          <w:rFonts w:cs="Arial"/>
          <w:sz w:val="22"/>
          <w:szCs w:val="22"/>
        </w:rPr>
        <w:t>None</w:t>
      </w:r>
    </w:p>
    <w:p w14:paraId="7EFDF460" w14:textId="162DF970" w:rsidR="00376EA6" w:rsidRDefault="00376EA6" w:rsidP="00A6392C">
      <w:pPr>
        <w:tabs>
          <w:tab w:val="clear" w:pos="9270"/>
        </w:tabs>
        <w:rPr>
          <w:rFonts w:cs="Arial"/>
          <w:sz w:val="22"/>
          <w:szCs w:val="22"/>
        </w:rPr>
      </w:pPr>
    </w:p>
    <w:p w14:paraId="7CC6F821" w14:textId="7829FDE6" w:rsidR="00C04874" w:rsidRDefault="00C04874" w:rsidP="00A6392C">
      <w:pPr>
        <w:tabs>
          <w:tab w:val="clear" w:pos="9270"/>
        </w:tabs>
        <w:rPr>
          <w:rFonts w:cs="Arial"/>
          <w:sz w:val="22"/>
          <w:szCs w:val="22"/>
        </w:rPr>
      </w:pPr>
    </w:p>
    <w:p w14:paraId="3ED0D810" w14:textId="4D1F4EDC" w:rsidR="00480EDE" w:rsidRPr="00344749" w:rsidRDefault="00376EA6" w:rsidP="00344749">
      <w:pPr>
        <w:keepNext/>
        <w:tabs>
          <w:tab w:val="left" w:pos="720"/>
        </w:tabs>
        <w:ind w:right="14"/>
        <w:rPr>
          <w:rFonts w:cs="Arial"/>
          <w:b/>
          <w:sz w:val="22"/>
          <w:szCs w:val="22"/>
        </w:rPr>
      </w:pPr>
      <w:r w:rsidRPr="008B6140">
        <w:rPr>
          <w:rFonts w:cs="Arial"/>
          <w:b/>
          <w:sz w:val="22"/>
          <w:szCs w:val="22"/>
        </w:rPr>
        <w:t>BIRD2</w:t>
      </w:r>
      <w:r>
        <w:rPr>
          <w:rFonts w:cs="Arial"/>
          <w:b/>
          <w:sz w:val="22"/>
          <w:szCs w:val="22"/>
        </w:rPr>
        <w:t>11</w:t>
      </w:r>
      <w:r w:rsidR="00B73CB0">
        <w:rPr>
          <w:rFonts w:cs="Arial"/>
          <w:b/>
          <w:sz w:val="22"/>
          <w:szCs w:val="22"/>
        </w:rPr>
        <w:t>.</w:t>
      </w:r>
      <w:r w:rsidR="00344749">
        <w:rPr>
          <w:rFonts w:cs="Arial"/>
          <w:b/>
          <w:sz w:val="22"/>
          <w:szCs w:val="22"/>
        </w:rPr>
        <w:t>2</w:t>
      </w:r>
      <w:r w:rsidRPr="008B6140">
        <w:rPr>
          <w:rFonts w:cs="Arial"/>
          <w:b/>
          <w:sz w:val="22"/>
          <w:szCs w:val="22"/>
        </w:rPr>
        <w:t xml:space="preserve">: </w:t>
      </w:r>
      <w:r>
        <w:rPr>
          <w:rFonts w:cs="Arial"/>
          <w:b/>
          <w:sz w:val="22"/>
          <w:szCs w:val="22"/>
        </w:rPr>
        <w:t>NEW REDRIVER FLOW</w:t>
      </w:r>
    </w:p>
    <w:p w14:paraId="09992E9F" w14:textId="244E1C89" w:rsidR="00323AD5" w:rsidRPr="000C747F" w:rsidRDefault="00583649" w:rsidP="00890DEB">
      <w:pPr>
        <w:rPr>
          <w:rFonts w:cs="Arial"/>
          <w:sz w:val="22"/>
          <w:szCs w:val="22"/>
        </w:rPr>
      </w:pPr>
      <w:r>
        <w:rPr>
          <w:rFonts w:cs="Arial"/>
          <w:sz w:val="22"/>
          <w:szCs w:val="22"/>
        </w:rPr>
        <w:t>Randy Wolff asked when BIRD211.3 might be submitted. Arpad Muranyi hoped it would be Tuesday.</w:t>
      </w:r>
    </w:p>
    <w:p w14:paraId="33F88960" w14:textId="77777777" w:rsidR="00004839" w:rsidRDefault="00004839" w:rsidP="00543A5E">
      <w:pPr>
        <w:tabs>
          <w:tab w:val="clear" w:pos="9270"/>
        </w:tabs>
        <w:rPr>
          <w:rFonts w:cs="Arial"/>
          <w:sz w:val="22"/>
          <w:szCs w:val="22"/>
        </w:rPr>
      </w:pPr>
    </w:p>
    <w:p w14:paraId="0DD61E03" w14:textId="6A4A23A4" w:rsidR="001D558F" w:rsidRDefault="001D558F" w:rsidP="00543A5E">
      <w:pPr>
        <w:tabs>
          <w:tab w:val="clear" w:pos="9270"/>
        </w:tabs>
        <w:rPr>
          <w:rFonts w:cs="Arial"/>
          <w:sz w:val="22"/>
          <w:szCs w:val="22"/>
        </w:rPr>
      </w:pPr>
    </w:p>
    <w:p w14:paraId="31E6596B" w14:textId="77777777" w:rsidR="00344749" w:rsidRPr="00004555" w:rsidRDefault="00344749" w:rsidP="00344749">
      <w:pPr>
        <w:keepNext/>
        <w:tabs>
          <w:tab w:val="left" w:pos="720"/>
        </w:tabs>
        <w:ind w:right="14"/>
        <w:rPr>
          <w:rFonts w:cs="Arial"/>
          <w:b/>
          <w:sz w:val="22"/>
          <w:szCs w:val="22"/>
        </w:rPr>
      </w:pPr>
      <w:r w:rsidRPr="008B6140">
        <w:rPr>
          <w:rFonts w:cs="Arial"/>
          <w:b/>
          <w:sz w:val="22"/>
          <w:szCs w:val="22"/>
        </w:rPr>
        <w:t>BIRD2</w:t>
      </w:r>
      <w:r>
        <w:rPr>
          <w:rFonts w:cs="Arial"/>
          <w:b/>
          <w:sz w:val="22"/>
          <w:szCs w:val="22"/>
        </w:rPr>
        <w:t>13</w:t>
      </w:r>
      <w:r w:rsidRPr="008B6140">
        <w:rPr>
          <w:rFonts w:cs="Arial"/>
          <w:b/>
          <w:sz w:val="22"/>
          <w:szCs w:val="22"/>
        </w:rPr>
        <w:t xml:space="preserve">: </w:t>
      </w:r>
      <w:r>
        <w:rPr>
          <w:rFonts w:cs="Arial"/>
          <w:b/>
          <w:sz w:val="22"/>
          <w:szCs w:val="22"/>
        </w:rPr>
        <w:t>EXTENDING IBIS-AMI FOR PAMn ANALYSIS</w:t>
      </w:r>
      <w:r>
        <w:rPr>
          <w:rFonts w:cs="Arial"/>
          <w:b/>
          <w:sz w:val="22"/>
          <w:szCs w:val="22"/>
        </w:rPr>
        <w:tab/>
      </w:r>
    </w:p>
    <w:p w14:paraId="6D0125E0" w14:textId="126A9525" w:rsidR="00344749" w:rsidRPr="000C747F" w:rsidRDefault="000C747F" w:rsidP="00890DEB">
      <w:pPr>
        <w:rPr>
          <w:rFonts w:cs="Arial"/>
          <w:sz w:val="22"/>
          <w:szCs w:val="22"/>
        </w:rPr>
      </w:pPr>
      <w:r w:rsidRPr="00890DEB">
        <w:rPr>
          <w:rFonts w:cs="Arial"/>
          <w:sz w:val="22"/>
          <w:szCs w:val="22"/>
        </w:rPr>
        <w:t>Randy</w:t>
      </w:r>
      <w:r w:rsidRPr="00747706">
        <w:rPr>
          <w:rFonts w:cs="Arial"/>
          <w:sz w:val="22"/>
          <w:szCs w:val="22"/>
        </w:rPr>
        <w:t xml:space="preserve"> Wolff said this </w:t>
      </w:r>
      <w:r w:rsidR="00583649" w:rsidRPr="00747706">
        <w:rPr>
          <w:rFonts w:cs="Arial"/>
          <w:sz w:val="22"/>
          <w:szCs w:val="22"/>
        </w:rPr>
        <w:t>was</w:t>
      </w:r>
      <w:r w:rsidRPr="00747706">
        <w:rPr>
          <w:rFonts w:cs="Arial"/>
          <w:sz w:val="22"/>
          <w:szCs w:val="22"/>
        </w:rPr>
        <w:t xml:space="preserve"> also be</w:t>
      </w:r>
      <w:r w:rsidR="00583649" w:rsidRPr="00747706">
        <w:rPr>
          <w:rFonts w:cs="Arial"/>
          <w:sz w:val="22"/>
          <w:szCs w:val="22"/>
        </w:rPr>
        <w:t>ing</w:t>
      </w:r>
      <w:r w:rsidRPr="00747706">
        <w:rPr>
          <w:rFonts w:cs="Arial"/>
          <w:sz w:val="22"/>
          <w:szCs w:val="22"/>
        </w:rPr>
        <w:t xml:space="preserve"> discussed in ATM</w:t>
      </w:r>
      <w:r w:rsidR="005331C8" w:rsidRPr="00747706">
        <w:rPr>
          <w:rFonts w:cs="Arial"/>
          <w:sz w:val="22"/>
          <w:szCs w:val="22"/>
        </w:rPr>
        <w:t xml:space="preserve"> meetings</w:t>
      </w:r>
      <w:r w:rsidRPr="00747706">
        <w:rPr>
          <w:rFonts w:cs="Arial"/>
          <w:sz w:val="22"/>
          <w:szCs w:val="22"/>
        </w:rPr>
        <w:t xml:space="preserve">. Walter Katz said </w:t>
      </w:r>
      <w:r w:rsidR="00583649" w:rsidRPr="00747706">
        <w:rPr>
          <w:rFonts w:cs="Arial"/>
          <w:sz w:val="22"/>
          <w:szCs w:val="22"/>
        </w:rPr>
        <w:t>there were 2 parts</w:t>
      </w:r>
      <w:r w:rsidR="005331C8" w:rsidRPr="00747706">
        <w:rPr>
          <w:rFonts w:cs="Arial"/>
          <w:sz w:val="22"/>
          <w:szCs w:val="22"/>
        </w:rPr>
        <w:t>:</w:t>
      </w:r>
      <w:r w:rsidR="00583649" w:rsidRPr="00747706">
        <w:rPr>
          <w:rFonts w:cs="Arial"/>
          <w:sz w:val="22"/>
          <w:szCs w:val="22"/>
        </w:rPr>
        <w:t xml:space="preserve"> </w:t>
      </w:r>
      <w:r w:rsidR="005331C8" w:rsidRPr="00747706">
        <w:rPr>
          <w:rFonts w:cs="Arial"/>
          <w:sz w:val="22"/>
          <w:szCs w:val="22"/>
        </w:rPr>
        <w:t>h</w:t>
      </w:r>
      <w:r w:rsidR="00583649" w:rsidRPr="00747706">
        <w:rPr>
          <w:rFonts w:cs="Arial"/>
          <w:sz w:val="22"/>
          <w:szCs w:val="22"/>
        </w:rPr>
        <w:t xml:space="preserve">ow to describe </w:t>
      </w:r>
      <w:r w:rsidR="005331C8" w:rsidRPr="00747706">
        <w:rPr>
          <w:rFonts w:cs="Arial"/>
          <w:sz w:val="22"/>
          <w:szCs w:val="22"/>
        </w:rPr>
        <w:t>“</w:t>
      </w:r>
      <w:r w:rsidR="00583649" w:rsidRPr="00747706">
        <w:rPr>
          <w:rFonts w:cs="Arial"/>
          <w:sz w:val="22"/>
          <w:szCs w:val="22"/>
        </w:rPr>
        <w:t>N</w:t>
      </w:r>
      <w:r w:rsidR="005331C8" w:rsidRPr="00747706">
        <w:rPr>
          <w:rFonts w:cs="Arial"/>
          <w:sz w:val="22"/>
          <w:szCs w:val="22"/>
        </w:rPr>
        <w:t>”</w:t>
      </w:r>
      <w:r w:rsidR="00583649" w:rsidRPr="00747706">
        <w:rPr>
          <w:rFonts w:cs="Arial"/>
          <w:sz w:val="22"/>
          <w:szCs w:val="22"/>
        </w:rPr>
        <w:t xml:space="preserve"> and the </w:t>
      </w:r>
      <w:r w:rsidR="005331C8" w:rsidRPr="00747706">
        <w:rPr>
          <w:rFonts w:cs="Arial"/>
          <w:sz w:val="22"/>
          <w:szCs w:val="22"/>
        </w:rPr>
        <w:t xml:space="preserve">associated </w:t>
      </w:r>
      <w:r w:rsidR="00583649" w:rsidRPr="00747706">
        <w:rPr>
          <w:rFonts w:cs="Arial"/>
          <w:sz w:val="22"/>
          <w:szCs w:val="22"/>
        </w:rPr>
        <w:t xml:space="preserve">thresholds, and also the </w:t>
      </w:r>
      <w:r w:rsidR="005331C8" w:rsidRPr="00747706">
        <w:rPr>
          <w:rFonts w:cs="Arial"/>
          <w:sz w:val="22"/>
          <w:szCs w:val="22"/>
        </w:rPr>
        <w:t xml:space="preserve">voltage level </w:t>
      </w:r>
      <w:r w:rsidR="00583649" w:rsidRPr="00747706">
        <w:rPr>
          <w:rFonts w:cs="Arial"/>
          <w:sz w:val="22"/>
          <w:szCs w:val="22"/>
        </w:rPr>
        <w:t>mapping</w:t>
      </w:r>
      <w:r w:rsidR="005331C8" w:rsidRPr="00747706">
        <w:rPr>
          <w:rFonts w:cs="Arial"/>
          <w:sz w:val="22"/>
          <w:szCs w:val="22"/>
        </w:rPr>
        <w:t>s</w:t>
      </w:r>
      <w:r w:rsidR="00583649" w:rsidRPr="00747706">
        <w:rPr>
          <w:rFonts w:cs="Arial"/>
          <w:sz w:val="22"/>
          <w:szCs w:val="22"/>
        </w:rPr>
        <w:t xml:space="preserve"> to symbol streams. </w:t>
      </w:r>
      <w:r w:rsidR="00FF1C4B" w:rsidRPr="00747706">
        <w:rPr>
          <w:rFonts w:cs="Arial"/>
          <w:sz w:val="22"/>
          <w:szCs w:val="22"/>
        </w:rPr>
        <w:t>Mapping was complex, but EDA tools were already doing it. Therefore, mapping had been removed</w:t>
      </w:r>
      <w:r w:rsidR="005331C8" w:rsidRPr="00747706">
        <w:rPr>
          <w:rFonts w:cs="Arial"/>
          <w:sz w:val="22"/>
          <w:szCs w:val="22"/>
        </w:rPr>
        <w:t xml:space="preserve"> from the BIRD</w:t>
      </w:r>
      <w:r w:rsidR="00FF1C4B" w:rsidRPr="00747706">
        <w:rPr>
          <w:rFonts w:cs="Arial"/>
          <w:sz w:val="22"/>
          <w:szCs w:val="22"/>
        </w:rPr>
        <w:t xml:space="preserve">. He </w:t>
      </w:r>
      <w:r w:rsidR="005331C8" w:rsidRPr="00747706">
        <w:rPr>
          <w:rFonts w:cs="Arial"/>
          <w:sz w:val="22"/>
          <w:szCs w:val="22"/>
        </w:rPr>
        <w:t>invited</w:t>
      </w:r>
      <w:r w:rsidR="00FF1C4B" w:rsidRPr="00747706">
        <w:rPr>
          <w:rFonts w:cs="Arial"/>
          <w:sz w:val="22"/>
          <w:szCs w:val="22"/>
        </w:rPr>
        <w:t xml:space="preserve"> those interested to join ATM meetings to discuss </w:t>
      </w:r>
      <w:r w:rsidR="005331C8" w:rsidRPr="00747706">
        <w:rPr>
          <w:rFonts w:cs="Arial"/>
          <w:sz w:val="22"/>
          <w:szCs w:val="22"/>
        </w:rPr>
        <w:t>that</w:t>
      </w:r>
      <w:r w:rsidR="00FF1C4B" w:rsidRPr="00747706">
        <w:rPr>
          <w:rFonts w:cs="Arial"/>
          <w:sz w:val="22"/>
          <w:szCs w:val="22"/>
        </w:rPr>
        <w:t xml:space="preserve">. Arpad </w:t>
      </w:r>
      <w:r w:rsidR="005331C8" w:rsidRPr="00747706">
        <w:rPr>
          <w:rFonts w:cs="Arial"/>
          <w:sz w:val="22"/>
          <w:szCs w:val="22"/>
        </w:rPr>
        <w:t xml:space="preserve">Muranyi </w:t>
      </w:r>
      <w:r w:rsidR="00FF1C4B" w:rsidRPr="00747706">
        <w:rPr>
          <w:rFonts w:cs="Arial"/>
          <w:sz w:val="22"/>
          <w:szCs w:val="22"/>
        </w:rPr>
        <w:t>asked how users would know what the encoding should be. Walter said model documentation should have that. Randy asked if model makers would have to ask EDA vendor</w:t>
      </w:r>
      <w:r w:rsidR="005331C8" w:rsidRPr="00747706">
        <w:rPr>
          <w:rFonts w:cs="Arial"/>
          <w:sz w:val="22"/>
          <w:szCs w:val="22"/>
        </w:rPr>
        <w:t>s</w:t>
      </w:r>
      <w:r w:rsidR="00FF1C4B" w:rsidRPr="00747706">
        <w:rPr>
          <w:rFonts w:cs="Arial"/>
          <w:sz w:val="22"/>
          <w:szCs w:val="22"/>
        </w:rPr>
        <w:t xml:space="preserve"> to support encoding. Walter said they were described in standards, which were public. Walter </w:t>
      </w:r>
      <w:r w:rsidR="005331C8" w:rsidRPr="00747706">
        <w:rPr>
          <w:rFonts w:cs="Arial"/>
          <w:sz w:val="22"/>
          <w:szCs w:val="22"/>
        </w:rPr>
        <w:t>said</w:t>
      </w:r>
      <w:r w:rsidR="00FF1C4B" w:rsidRPr="00747706">
        <w:rPr>
          <w:rFonts w:cs="Arial"/>
          <w:sz w:val="22"/>
          <w:szCs w:val="22"/>
        </w:rPr>
        <w:t xml:space="preserve"> EDA tools had been doing that for years.</w:t>
      </w:r>
    </w:p>
    <w:p w14:paraId="02460F42" w14:textId="77777777" w:rsidR="00004839" w:rsidRDefault="00004839" w:rsidP="00344749">
      <w:pPr>
        <w:tabs>
          <w:tab w:val="clear" w:pos="9270"/>
        </w:tabs>
        <w:rPr>
          <w:rFonts w:cs="Arial"/>
          <w:sz w:val="22"/>
          <w:szCs w:val="22"/>
        </w:rPr>
      </w:pPr>
    </w:p>
    <w:p w14:paraId="6016F191" w14:textId="77777777" w:rsidR="00344749" w:rsidRDefault="00344749" w:rsidP="00344749">
      <w:pPr>
        <w:tabs>
          <w:tab w:val="clear" w:pos="9270"/>
        </w:tabs>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5BC0ED1E" w14:textId="77777777" w:rsidR="00344749" w:rsidRPr="00004555" w:rsidRDefault="00344749" w:rsidP="00344749">
      <w:pPr>
        <w:keepNext/>
        <w:tabs>
          <w:tab w:val="left" w:pos="720"/>
        </w:tabs>
        <w:ind w:right="14"/>
        <w:rPr>
          <w:rFonts w:cs="Arial"/>
          <w:b/>
          <w:sz w:val="22"/>
          <w:szCs w:val="22"/>
        </w:rPr>
      </w:pPr>
      <w:r w:rsidRPr="008B6140">
        <w:rPr>
          <w:rFonts w:cs="Arial"/>
          <w:b/>
          <w:sz w:val="22"/>
          <w:szCs w:val="22"/>
        </w:rPr>
        <w:t>BIRD2</w:t>
      </w:r>
      <w:r>
        <w:rPr>
          <w:rFonts w:cs="Arial"/>
          <w:b/>
          <w:sz w:val="22"/>
          <w:szCs w:val="22"/>
        </w:rPr>
        <w:t>10</w:t>
      </w:r>
      <w:r w:rsidRPr="008B6140">
        <w:rPr>
          <w:rFonts w:cs="Arial"/>
          <w:b/>
          <w:sz w:val="22"/>
          <w:szCs w:val="22"/>
        </w:rPr>
        <w:t xml:space="preserve">: </w:t>
      </w:r>
      <w:r>
        <w:rPr>
          <w:rFonts w:cs="Arial"/>
          <w:b/>
          <w:sz w:val="22"/>
          <w:szCs w:val="22"/>
        </w:rPr>
        <w:t>NEW REDRIVER AMI FLOW</w:t>
      </w:r>
    </w:p>
    <w:p w14:paraId="13557556" w14:textId="77777777" w:rsidR="00344749" w:rsidRPr="008B6140" w:rsidRDefault="00344749" w:rsidP="00344749">
      <w:pPr>
        <w:tabs>
          <w:tab w:val="clear" w:pos="9270"/>
        </w:tabs>
        <w:rPr>
          <w:rFonts w:cs="Arial"/>
          <w:sz w:val="22"/>
          <w:szCs w:val="22"/>
        </w:rPr>
      </w:pPr>
      <w:r w:rsidRPr="008B6140">
        <w:rPr>
          <w:rFonts w:cs="Arial"/>
          <w:sz w:val="22"/>
          <w:szCs w:val="22"/>
        </w:rPr>
        <w:t>Discussion was tabled.</w:t>
      </w:r>
    </w:p>
    <w:p w14:paraId="50832B20" w14:textId="77777777" w:rsidR="00344749" w:rsidRPr="008B6140" w:rsidRDefault="00344749" w:rsidP="00344749">
      <w:pPr>
        <w:rPr>
          <w:rFonts w:cs="Arial"/>
          <w:sz w:val="22"/>
          <w:szCs w:val="22"/>
        </w:rPr>
      </w:pPr>
    </w:p>
    <w:p w14:paraId="531A3E05" w14:textId="77777777" w:rsidR="00344749" w:rsidRPr="008B6140" w:rsidRDefault="00344749" w:rsidP="00344749">
      <w:pPr>
        <w:rPr>
          <w:rFonts w:cs="Arial"/>
          <w:sz w:val="22"/>
          <w:szCs w:val="22"/>
        </w:rPr>
      </w:pPr>
    </w:p>
    <w:p w14:paraId="456A5960" w14:textId="0E18AEC2" w:rsidR="000D4EF4"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w:t>
      </w:r>
      <w:r w:rsidR="00004555">
        <w:rPr>
          <w:rFonts w:cs="Arial"/>
          <w:b/>
          <w:sz w:val="22"/>
          <w:szCs w:val="22"/>
        </w:rPr>
        <w:t xml:space="preserve">AND TSCHK </w:t>
      </w:r>
      <w:r w:rsidR="00A2546A" w:rsidRPr="008B6140">
        <w:rPr>
          <w:rFonts w:cs="Arial"/>
          <w:b/>
          <w:sz w:val="22"/>
          <w:szCs w:val="22"/>
        </w:rPr>
        <w:t xml:space="preserve">PARSER AND BUG STATUS </w:t>
      </w:r>
    </w:p>
    <w:p w14:paraId="6F071663" w14:textId="3B5B21F5" w:rsidR="0078216D" w:rsidRDefault="00FF1C4B" w:rsidP="00BF1A5F">
      <w:pPr>
        <w:rPr>
          <w:rFonts w:cs="Arial"/>
          <w:sz w:val="22"/>
          <w:szCs w:val="22"/>
        </w:rPr>
      </w:pPr>
      <w:r>
        <w:rPr>
          <w:rFonts w:cs="Arial"/>
          <w:sz w:val="22"/>
          <w:szCs w:val="22"/>
        </w:rPr>
        <w:t xml:space="preserve">Randy Wolff showed IBISCHK BUG217, reported by Curtis Clark. </w:t>
      </w:r>
      <w:r w:rsidR="000D4EF4">
        <w:rPr>
          <w:rFonts w:cs="Arial"/>
          <w:sz w:val="22"/>
          <w:szCs w:val="22"/>
        </w:rPr>
        <w:t>Bob Ross</w:t>
      </w:r>
      <w:r w:rsidR="00C67885">
        <w:rPr>
          <w:rFonts w:cs="Arial"/>
          <w:sz w:val="22"/>
          <w:szCs w:val="22"/>
        </w:rPr>
        <w:t xml:space="preserve"> </w:t>
      </w:r>
      <w:r w:rsidR="005331C8">
        <w:rPr>
          <w:rFonts w:cs="Arial"/>
          <w:sz w:val="22"/>
          <w:szCs w:val="22"/>
        </w:rPr>
        <w:t>described</w:t>
      </w:r>
      <w:r>
        <w:rPr>
          <w:rFonts w:cs="Arial"/>
          <w:sz w:val="22"/>
          <w:szCs w:val="22"/>
        </w:rPr>
        <w:t xml:space="preserve"> the bug, which involved subdirectories in references to .ami files. He believed the parser developer was already fixing it. Arpad </w:t>
      </w:r>
      <w:r w:rsidR="005331C8">
        <w:rPr>
          <w:rFonts w:cs="Arial"/>
          <w:sz w:val="22"/>
          <w:szCs w:val="22"/>
        </w:rPr>
        <w:t xml:space="preserve">Muranyi </w:t>
      </w:r>
      <w:r>
        <w:rPr>
          <w:rFonts w:cs="Arial"/>
          <w:sz w:val="22"/>
          <w:szCs w:val="22"/>
        </w:rPr>
        <w:t xml:space="preserve">asked why </w:t>
      </w:r>
      <w:r w:rsidR="005331C8">
        <w:rPr>
          <w:rFonts w:cs="Arial"/>
          <w:sz w:val="22"/>
          <w:szCs w:val="22"/>
        </w:rPr>
        <w:t>ibischk</w:t>
      </w:r>
      <w:r>
        <w:rPr>
          <w:rFonts w:cs="Arial"/>
          <w:sz w:val="22"/>
          <w:szCs w:val="22"/>
        </w:rPr>
        <w:t xml:space="preserve"> seemed to fi</w:t>
      </w:r>
      <w:r w:rsidR="005331C8">
        <w:rPr>
          <w:rFonts w:cs="Arial"/>
          <w:sz w:val="22"/>
          <w:szCs w:val="22"/>
        </w:rPr>
        <w:t>nd</w:t>
      </w:r>
      <w:r>
        <w:rPr>
          <w:rFonts w:cs="Arial"/>
          <w:sz w:val="22"/>
          <w:szCs w:val="22"/>
        </w:rPr>
        <w:t xml:space="preserve"> the .ami file in one place but not the other. Mike </w:t>
      </w:r>
      <w:r w:rsidR="005331C8">
        <w:rPr>
          <w:rFonts w:cs="Arial"/>
          <w:sz w:val="22"/>
          <w:szCs w:val="22"/>
        </w:rPr>
        <w:t xml:space="preserve">LaBonte </w:t>
      </w:r>
      <w:r>
        <w:rPr>
          <w:rFonts w:cs="Arial"/>
          <w:sz w:val="22"/>
          <w:szCs w:val="22"/>
        </w:rPr>
        <w:t>said those were probably two different areas in the code, wi</w:t>
      </w:r>
      <w:r w:rsidR="00FE79CD">
        <w:rPr>
          <w:rFonts w:cs="Arial"/>
          <w:sz w:val="22"/>
          <w:szCs w:val="22"/>
        </w:rPr>
        <w:t>th</w:t>
      </w:r>
      <w:r>
        <w:rPr>
          <w:rFonts w:cs="Arial"/>
          <w:sz w:val="22"/>
          <w:szCs w:val="22"/>
        </w:rPr>
        <w:t xml:space="preserve"> one working and one not. Randy said the issue was related to AMI_Version. IBISCHK found no errors for AMI_Version 7.0, but setting to 6.0 found the errors.</w:t>
      </w:r>
      <w:r w:rsidR="001A26B4">
        <w:rPr>
          <w:rFonts w:cs="Arial"/>
          <w:sz w:val="22"/>
          <w:szCs w:val="22"/>
        </w:rPr>
        <w:t xml:space="preserve"> Bob said only 10 messages were reported, but there should have been 12</w:t>
      </w:r>
      <w:r w:rsidR="00FE79CD">
        <w:rPr>
          <w:rFonts w:cs="Arial"/>
          <w:sz w:val="22"/>
          <w:szCs w:val="22"/>
        </w:rPr>
        <w:t>, based on examination of the testcase.</w:t>
      </w:r>
    </w:p>
    <w:p w14:paraId="6BAF9EDC" w14:textId="4B6E4FF6" w:rsidR="001A26B4" w:rsidRDefault="001A26B4" w:rsidP="00BF1A5F">
      <w:pPr>
        <w:rPr>
          <w:rFonts w:cs="Arial"/>
          <w:sz w:val="22"/>
          <w:szCs w:val="22"/>
        </w:rPr>
      </w:pPr>
    </w:p>
    <w:p w14:paraId="61FE7BE3" w14:textId="0FA4E23F" w:rsidR="001A26B4" w:rsidRDefault="001A26B4" w:rsidP="00BF1A5F">
      <w:pPr>
        <w:rPr>
          <w:rFonts w:cs="Arial"/>
          <w:sz w:val="22"/>
          <w:szCs w:val="22"/>
        </w:rPr>
      </w:pPr>
      <w:r>
        <w:rPr>
          <w:rFonts w:cs="Arial"/>
          <w:sz w:val="22"/>
          <w:szCs w:val="22"/>
        </w:rPr>
        <w:t xml:space="preserve">Bob moved to classify </w:t>
      </w:r>
      <w:r w:rsidR="00FE79CD">
        <w:rPr>
          <w:rFonts w:cs="Arial"/>
          <w:sz w:val="22"/>
          <w:szCs w:val="22"/>
        </w:rPr>
        <w:t>BUG217 as</w:t>
      </w:r>
      <w:r>
        <w:rPr>
          <w:rFonts w:cs="Arial"/>
          <w:sz w:val="22"/>
          <w:szCs w:val="22"/>
        </w:rPr>
        <w:t xml:space="preserve"> severe</w:t>
      </w:r>
      <w:r w:rsidR="00FE79CD">
        <w:rPr>
          <w:rFonts w:cs="Arial"/>
          <w:sz w:val="22"/>
          <w:szCs w:val="22"/>
        </w:rPr>
        <w:t xml:space="preserve"> severity and </w:t>
      </w:r>
      <w:r>
        <w:rPr>
          <w:rFonts w:cs="Arial"/>
          <w:sz w:val="22"/>
          <w:szCs w:val="22"/>
        </w:rPr>
        <w:t>high</w:t>
      </w:r>
      <w:r w:rsidR="00FE79CD">
        <w:rPr>
          <w:rFonts w:cs="Arial"/>
          <w:sz w:val="22"/>
          <w:szCs w:val="22"/>
        </w:rPr>
        <w:t xml:space="preserve"> priority</w:t>
      </w:r>
      <w:r>
        <w:rPr>
          <w:rFonts w:cs="Arial"/>
          <w:sz w:val="22"/>
          <w:szCs w:val="22"/>
        </w:rPr>
        <w:t xml:space="preserve">. Arpad </w:t>
      </w:r>
      <w:r w:rsidR="00FE79CD">
        <w:rPr>
          <w:rFonts w:cs="Arial"/>
          <w:sz w:val="22"/>
          <w:szCs w:val="22"/>
        </w:rPr>
        <w:t xml:space="preserve">Muranyi </w:t>
      </w:r>
      <w:r>
        <w:rPr>
          <w:rFonts w:cs="Arial"/>
          <w:sz w:val="22"/>
          <w:szCs w:val="22"/>
        </w:rPr>
        <w:t>seconded. Without objection the classification was approved</w:t>
      </w:r>
      <w:r w:rsidR="00FE79CD">
        <w:rPr>
          <w:rFonts w:cs="Arial"/>
          <w:sz w:val="22"/>
          <w:szCs w:val="22"/>
        </w:rPr>
        <w:t>.</w:t>
      </w:r>
    </w:p>
    <w:p w14:paraId="2247448B" w14:textId="231D45F0" w:rsidR="001A26B4" w:rsidRDefault="001A26B4" w:rsidP="00BF1A5F">
      <w:pPr>
        <w:rPr>
          <w:rFonts w:cs="Arial"/>
          <w:sz w:val="22"/>
          <w:szCs w:val="22"/>
        </w:rPr>
      </w:pPr>
    </w:p>
    <w:p w14:paraId="3510DFEE" w14:textId="0445F14D" w:rsidR="001A26B4" w:rsidRDefault="001A26B4" w:rsidP="00BF1A5F">
      <w:pPr>
        <w:rPr>
          <w:rFonts w:cs="Arial"/>
          <w:sz w:val="22"/>
          <w:szCs w:val="22"/>
        </w:rPr>
      </w:pPr>
      <w:r>
        <w:rPr>
          <w:rFonts w:cs="Arial"/>
          <w:sz w:val="22"/>
          <w:szCs w:val="22"/>
        </w:rPr>
        <w:t xml:space="preserve">[AR] Bob Ross to post </w:t>
      </w:r>
      <w:r w:rsidR="00FE79CD">
        <w:rPr>
          <w:rFonts w:cs="Arial"/>
          <w:sz w:val="22"/>
          <w:szCs w:val="22"/>
        </w:rPr>
        <w:t xml:space="preserve">finalized </w:t>
      </w:r>
      <w:r>
        <w:rPr>
          <w:rFonts w:cs="Arial"/>
          <w:sz w:val="22"/>
          <w:szCs w:val="22"/>
        </w:rPr>
        <w:t>classification for BUG217</w:t>
      </w:r>
    </w:p>
    <w:p w14:paraId="2BD3C8B7" w14:textId="624C0106" w:rsidR="001A26B4" w:rsidRDefault="001A26B4" w:rsidP="00BF1A5F">
      <w:pPr>
        <w:rPr>
          <w:rFonts w:cs="Arial"/>
          <w:sz w:val="22"/>
          <w:szCs w:val="22"/>
        </w:rPr>
      </w:pPr>
    </w:p>
    <w:p w14:paraId="18D03380" w14:textId="6561C415" w:rsidR="001A26B4" w:rsidRDefault="001A26B4" w:rsidP="00BF1A5F">
      <w:pPr>
        <w:rPr>
          <w:rFonts w:cs="Arial"/>
          <w:sz w:val="22"/>
          <w:szCs w:val="22"/>
        </w:rPr>
      </w:pPr>
      <w:r>
        <w:rPr>
          <w:rFonts w:cs="Arial"/>
          <w:sz w:val="22"/>
          <w:szCs w:val="22"/>
        </w:rPr>
        <w:t>Bob showed a section of code that was found to be in error.</w:t>
      </w:r>
      <w:r w:rsidR="00FE79CD">
        <w:rPr>
          <w:rFonts w:cs="Arial"/>
          <w:sz w:val="22"/>
          <w:szCs w:val="22"/>
        </w:rPr>
        <w:t xml:space="preserve"> A clause that should be “else if” was just “if”.</w:t>
      </w:r>
      <w:r>
        <w:rPr>
          <w:rFonts w:cs="Arial"/>
          <w:sz w:val="22"/>
          <w:szCs w:val="22"/>
        </w:rPr>
        <w:t xml:space="preserve"> </w:t>
      </w:r>
      <w:r w:rsidR="00FE79CD">
        <w:rPr>
          <w:rFonts w:cs="Arial"/>
          <w:sz w:val="22"/>
          <w:szCs w:val="22"/>
        </w:rPr>
        <w:t>Tha</w:t>
      </w:r>
      <w:r>
        <w:rPr>
          <w:rFonts w:cs="Arial"/>
          <w:sz w:val="22"/>
          <w:szCs w:val="22"/>
        </w:rPr>
        <w:t>t could cause some IBIS files to be incorrectly considered to be IBIS 6.1 files. The developer had also caught the error. That was BUG2</w:t>
      </w:r>
      <w:r w:rsidR="00FE79CD">
        <w:rPr>
          <w:rFonts w:cs="Arial"/>
          <w:sz w:val="22"/>
          <w:szCs w:val="22"/>
        </w:rPr>
        <w:t>18</w:t>
      </w:r>
      <w:r>
        <w:rPr>
          <w:rFonts w:cs="Arial"/>
          <w:sz w:val="22"/>
          <w:szCs w:val="22"/>
        </w:rPr>
        <w:t xml:space="preserve">, </w:t>
      </w:r>
      <w:r w:rsidR="00FE79CD">
        <w:rPr>
          <w:rFonts w:cs="Arial"/>
          <w:sz w:val="22"/>
          <w:szCs w:val="22"/>
        </w:rPr>
        <w:t xml:space="preserve">with proposed severe </w:t>
      </w:r>
      <w:r>
        <w:rPr>
          <w:rFonts w:cs="Arial"/>
          <w:sz w:val="22"/>
          <w:szCs w:val="22"/>
        </w:rPr>
        <w:t>sever</w:t>
      </w:r>
      <w:r w:rsidR="00FE79CD">
        <w:rPr>
          <w:rFonts w:cs="Arial"/>
          <w:sz w:val="22"/>
          <w:szCs w:val="22"/>
        </w:rPr>
        <w:t xml:space="preserve">ity and </w:t>
      </w:r>
      <w:r>
        <w:rPr>
          <w:rFonts w:cs="Arial"/>
          <w:sz w:val="22"/>
          <w:szCs w:val="22"/>
        </w:rPr>
        <w:t>high</w:t>
      </w:r>
      <w:r w:rsidR="00FE79CD">
        <w:rPr>
          <w:rFonts w:cs="Arial"/>
          <w:sz w:val="22"/>
          <w:szCs w:val="22"/>
        </w:rPr>
        <w:t xml:space="preserve"> priority</w:t>
      </w:r>
      <w:r>
        <w:rPr>
          <w:rFonts w:cs="Arial"/>
          <w:sz w:val="22"/>
          <w:szCs w:val="22"/>
        </w:rPr>
        <w:t xml:space="preserve">. It would be fixed in the release </w:t>
      </w:r>
      <w:r w:rsidR="00FE79CD">
        <w:rPr>
          <w:rFonts w:cs="Arial"/>
          <w:sz w:val="22"/>
          <w:szCs w:val="22"/>
        </w:rPr>
        <w:t xml:space="preserve">currently </w:t>
      </w:r>
      <w:r>
        <w:rPr>
          <w:rFonts w:cs="Arial"/>
          <w:sz w:val="22"/>
          <w:szCs w:val="22"/>
        </w:rPr>
        <w:t xml:space="preserve">under </w:t>
      </w:r>
      <w:r w:rsidR="00FE79CD">
        <w:rPr>
          <w:rFonts w:cs="Arial"/>
          <w:sz w:val="22"/>
          <w:szCs w:val="22"/>
        </w:rPr>
        <w:t>development.</w:t>
      </w:r>
    </w:p>
    <w:p w14:paraId="692A8CA3" w14:textId="77777777" w:rsidR="00FE79CD" w:rsidRDefault="00FE79CD" w:rsidP="00BF1A5F">
      <w:pPr>
        <w:rPr>
          <w:rFonts w:cs="Arial"/>
          <w:sz w:val="22"/>
          <w:szCs w:val="22"/>
        </w:rPr>
      </w:pPr>
    </w:p>
    <w:p w14:paraId="7FE46B27" w14:textId="7D5962A7" w:rsidR="001A26B4" w:rsidRDefault="001A26B4" w:rsidP="00BF1A5F">
      <w:pPr>
        <w:rPr>
          <w:rFonts w:cs="Arial"/>
          <w:sz w:val="22"/>
          <w:szCs w:val="22"/>
        </w:rPr>
      </w:pPr>
      <w:r>
        <w:rPr>
          <w:rFonts w:cs="Arial"/>
          <w:sz w:val="22"/>
          <w:szCs w:val="22"/>
        </w:rPr>
        <w:t xml:space="preserve">Bob moved </w:t>
      </w:r>
      <w:r w:rsidR="00FE79CD">
        <w:rPr>
          <w:rFonts w:cs="Arial"/>
          <w:sz w:val="22"/>
          <w:szCs w:val="22"/>
        </w:rPr>
        <w:t>to classify BUG218 as severe severity and high priority.</w:t>
      </w:r>
      <w:r>
        <w:rPr>
          <w:rFonts w:cs="Arial"/>
          <w:sz w:val="22"/>
          <w:szCs w:val="22"/>
        </w:rPr>
        <w:t xml:space="preserve"> Arpad </w:t>
      </w:r>
      <w:r w:rsidR="00FE79CD">
        <w:rPr>
          <w:rFonts w:cs="Arial"/>
          <w:sz w:val="22"/>
          <w:szCs w:val="22"/>
        </w:rPr>
        <w:t>Muranyi seconded</w:t>
      </w:r>
      <w:r>
        <w:rPr>
          <w:rFonts w:cs="Arial"/>
          <w:sz w:val="22"/>
          <w:szCs w:val="22"/>
        </w:rPr>
        <w:t xml:space="preserve">. </w:t>
      </w:r>
      <w:r w:rsidR="00FE79CD">
        <w:rPr>
          <w:rFonts w:cs="Arial"/>
          <w:sz w:val="22"/>
          <w:szCs w:val="22"/>
        </w:rPr>
        <w:t>Without objection the classification was approved</w:t>
      </w:r>
      <w:r>
        <w:rPr>
          <w:rFonts w:cs="Arial"/>
          <w:sz w:val="22"/>
          <w:szCs w:val="22"/>
        </w:rPr>
        <w:t>.</w:t>
      </w:r>
    </w:p>
    <w:p w14:paraId="55464320" w14:textId="6879C223" w:rsidR="001F1660" w:rsidRDefault="001F1660" w:rsidP="00883665">
      <w:pPr>
        <w:rPr>
          <w:sz w:val="22"/>
        </w:rPr>
      </w:pPr>
    </w:p>
    <w:p w14:paraId="4366CEED" w14:textId="31476B1A" w:rsidR="001A26B4" w:rsidRDefault="001A26B4" w:rsidP="001A26B4">
      <w:pPr>
        <w:rPr>
          <w:rFonts w:cs="Arial"/>
          <w:sz w:val="22"/>
          <w:szCs w:val="22"/>
        </w:rPr>
      </w:pPr>
      <w:r>
        <w:rPr>
          <w:rFonts w:cs="Arial"/>
          <w:sz w:val="22"/>
          <w:szCs w:val="22"/>
        </w:rPr>
        <w:t xml:space="preserve">[AR] Bob Ross to post </w:t>
      </w:r>
      <w:r w:rsidR="00FE79CD">
        <w:rPr>
          <w:rFonts w:cs="Arial"/>
          <w:sz w:val="22"/>
          <w:szCs w:val="22"/>
        </w:rPr>
        <w:t xml:space="preserve">finalized </w:t>
      </w:r>
      <w:r>
        <w:rPr>
          <w:rFonts w:cs="Arial"/>
          <w:sz w:val="22"/>
          <w:szCs w:val="22"/>
        </w:rPr>
        <w:t>classification for BUG218</w:t>
      </w:r>
    </w:p>
    <w:p w14:paraId="63E89AA6" w14:textId="6D81BBA7" w:rsidR="001A26B4" w:rsidRDefault="001A26B4" w:rsidP="001A26B4">
      <w:pPr>
        <w:rPr>
          <w:rFonts w:cs="Arial"/>
          <w:sz w:val="22"/>
          <w:szCs w:val="22"/>
        </w:rPr>
      </w:pPr>
    </w:p>
    <w:p w14:paraId="500D0805" w14:textId="2BFBBAB8" w:rsidR="001A26B4" w:rsidRDefault="001A26B4" w:rsidP="001A26B4">
      <w:pPr>
        <w:rPr>
          <w:rFonts w:cs="Arial"/>
          <w:sz w:val="22"/>
          <w:szCs w:val="22"/>
        </w:rPr>
      </w:pPr>
      <w:r>
        <w:rPr>
          <w:rFonts w:cs="Arial"/>
          <w:sz w:val="22"/>
          <w:szCs w:val="22"/>
        </w:rPr>
        <w:t xml:space="preserve">Bob said the developer had been asking many questions from reading the BIRDs. Some </w:t>
      </w:r>
      <w:r w:rsidR="00FE79CD">
        <w:rPr>
          <w:rFonts w:cs="Arial"/>
          <w:sz w:val="22"/>
          <w:szCs w:val="22"/>
        </w:rPr>
        <w:t xml:space="preserve">questions </w:t>
      </w:r>
      <w:r>
        <w:rPr>
          <w:rFonts w:cs="Arial"/>
          <w:sz w:val="22"/>
          <w:szCs w:val="22"/>
        </w:rPr>
        <w:t xml:space="preserve">would be considered for clarification by the Editorial Task Group. Currently the checking of linkages to IBIS-ISS and Touchstone files were being worked on. This </w:t>
      </w:r>
      <w:r w:rsidR="00FE79CD">
        <w:rPr>
          <w:rFonts w:cs="Arial"/>
          <w:sz w:val="22"/>
          <w:szCs w:val="22"/>
        </w:rPr>
        <w:t>would be</w:t>
      </w:r>
      <w:r>
        <w:rPr>
          <w:rFonts w:cs="Arial"/>
          <w:sz w:val="22"/>
          <w:szCs w:val="22"/>
        </w:rPr>
        <w:t xml:space="preserve"> done in [Interconnect Model], EMD, and other places such as Ts4File in AMI.</w:t>
      </w:r>
    </w:p>
    <w:p w14:paraId="659F33D0" w14:textId="77777777" w:rsidR="001A26B4" w:rsidRDefault="001A26B4" w:rsidP="001A26B4">
      <w:pPr>
        <w:rPr>
          <w:rFonts w:cs="Arial"/>
          <w:sz w:val="22"/>
          <w:szCs w:val="22"/>
        </w:rPr>
      </w:pPr>
    </w:p>
    <w:p w14:paraId="2508DE58" w14:textId="313DC1A3" w:rsidR="001A26B4" w:rsidRDefault="001A26B4" w:rsidP="001A26B4">
      <w:pPr>
        <w:rPr>
          <w:rFonts w:cs="Arial"/>
          <w:sz w:val="22"/>
          <w:szCs w:val="22"/>
        </w:rPr>
      </w:pPr>
      <w:r>
        <w:rPr>
          <w:rFonts w:cs="Arial"/>
          <w:sz w:val="22"/>
          <w:szCs w:val="22"/>
        </w:rPr>
        <w:t>We might receive a preliminary release for review. Bob was considering asking current source code purchasers if they would wish to review</w:t>
      </w:r>
      <w:r w:rsidR="00FE79CD">
        <w:rPr>
          <w:rFonts w:cs="Arial"/>
          <w:sz w:val="22"/>
          <w:szCs w:val="22"/>
        </w:rPr>
        <w:t xml:space="preserve"> that</w:t>
      </w:r>
      <w:r>
        <w:rPr>
          <w:rFonts w:cs="Arial"/>
          <w:sz w:val="22"/>
          <w:szCs w:val="22"/>
        </w:rPr>
        <w:t>.</w:t>
      </w:r>
    </w:p>
    <w:p w14:paraId="5309BFDA" w14:textId="3812009D" w:rsidR="001A26B4" w:rsidRDefault="001A26B4" w:rsidP="001A26B4">
      <w:pPr>
        <w:rPr>
          <w:rFonts w:cs="Arial"/>
          <w:sz w:val="22"/>
          <w:szCs w:val="22"/>
        </w:rPr>
      </w:pPr>
    </w:p>
    <w:p w14:paraId="25AE4886" w14:textId="2807A7DD" w:rsidR="001A26B4" w:rsidRDefault="001A26B4" w:rsidP="001A26B4">
      <w:pPr>
        <w:rPr>
          <w:rFonts w:cs="Arial"/>
          <w:sz w:val="22"/>
          <w:szCs w:val="22"/>
        </w:rPr>
      </w:pPr>
      <w:r>
        <w:rPr>
          <w:rFonts w:cs="Arial"/>
          <w:sz w:val="22"/>
          <w:szCs w:val="22"/>
        </w:rPr>
        <w:t xml:space="preserve">Bob said we may release tschk2.0.1 executables soon, and he would </w:t>
      </w:r>
      <w:r w:rsidR="00B26695">
        <w:rPr>
          <w:rFonts w:cs="Arial"/>
          <w:sz w:val="22"/>
          <w:szCs w:val="22"/>
        </w:rPr>
        <w:t>distribute the source code to purchasers.</w:t>
      </w:r>
    </w:p>
    <w:p w14:paraId="48BF9EDA" w14:textId="7A3DFBAA" w:rsidR="00B26695" w:rsidRDefault="00B26695" w:rsidP="001A26B4">
      <w:pPr>
        <w:rPr>
          <w:rFonts w:cs="Arial"/>
          <w:sz w:val="22"/>
          <w:szCs w:val="22"/>
        </w:rPr>
      </w:pPr>
    </w:p>
    <w:p w14:paraId="36ECAD3B" w14:textId="3027E75F" w:rsidR="00B26695" w:rsidRDefault="00B26695" w:rsidP="001A26B4">
      <w:pPr>
        <w:rPr>
          <w:rFonts w:cs="Arial"/>
          <w:sz w:val="22"/>
          <w:szCs w:val="22"/>
        </w:rPr>
      </w:pPr>
      <w:r>
        <w:rPr>
          <w:rFonts w:cs="Arial"/>
          <w:sz w:val="22"/>
          <w:szCs w:val="22"/>
        </w:rPr>
        <w:t>[AR] Mike LaBonte to finalize tschk2.0.1 and post</w:t>
      </w:r>
    </w:p>
    <w:p w14:paraId="2219B6E5" w14:textId="77777777" w:rsidR="00F730DC" w:rsidRPr="008B6140" w:rsidRDefault="00F730DC" w:rsidP="00883665">
      <w:pPr>
        <w:rPr>
          <w:sz w:val="22"/>
        </w:rPr>
      </w:pPr>
    </w:p>
    <w:p w14:paraId="143A78F7" w14:textId="134B27C1" w:rsidR="003B43A5" w:rsidRPr="008B6140" w:rsidRDefault="00A2546A" w:rsidP="00883665">
      <w:pPr>
        <w:rPr>
          <w:rFonts w:cs="Arial"/>
          <w:sz w:val="22"/>
          <w:szCs w:val="22"/>
        </w:rPr>
      </w:pPr>
      <w:r w:rsidRPr="008B6140">
        <w:rPr>
          <w:rFonts w:cs="Arial"/>
          <w:b/>
          <w:sz w:val="22"/>
          <w:szCs w:val="22"/>
        </w:rPr>
        <w:t>NEW TECHNICAL ISSUES</w:t>
      </w:r>
    </w:p>
    <w:p w14:paraId="1561C780" w14:textId="23FDB317" w:rsidR="0078216D" w:rsidRDefault="00FE79CD" w:rsidP="00CE1DDD">
      <w:pPr>
        <w:tabs>
          <w:tab w:val="clear" w:pos="9270"/>
        </w:tabs>
        <w:rPr>
          <w:rFonts w:cs="Arial"/>
          <w:sz w:val="22"/>
          <w:szCs w:val="22"/>
        </w:rPr>
      </w:pPr>
      <w:r>
        <w:rPr>
          <w:rFonts w:cs="Arial"/>
          <w:sz w:val="22"/>
          <w:szCs w:val="22"/>
        </w:rPr>
        <w:t>None</w:t>
      </w:r>
    </w:p>
    <w:p w14:paraId="56CC2D6E" w14:textId="77777777" w:rsidR="00FE79CD" w:rsidRPr="008B6140" w:rsidRDefault="00FE79CD" w:rsidP="00CE1DDD">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76B92567" w:rsidR="00F063DB" w:rsidRDefault="00831175" w:rsidP="006116A2">
      <w:pPr>
        <w:tabs>
          <w:tab w:val="clear" w:pos="9270"/>
        </w:tabs>
        <w:rPr>
          <w:rFonts w:cs="Arial"/>
          <w:sz w:val="22"/>
          <w:szCs w:val="22"/>
        </w:rPr>
      </w:pPr>
      <w:r w:rsidRPr="008B6140">
        <w:rPr>
          <w:rFonts w:cs="Arial"/>
          <w:sz w:val="22"/>
          <w:szCs w:val="22"/>
        </w:rPr>
        <w:t xml:space="preserve">The next IBIS Open Forum teleconference meeting </w:t>
      </w:r>
      <w:r w:rsidR="002E3DFD">
        <w:rPr>
          <w:rFonts w:cs="Arial"/>
          <w:sz w:val="22"/>
          <w:szCs w:val="22"/>
        </w:rPr>
        <w:t>would</w:t>
      </w:r>
      <w:r w:rsidRPr="008B6140">
        <w:rPr>
          <w:rFonts w:cs="Arial"/>
          <w:sz w:val="22"/>
          <w:szCs w:val="22"/>
        </w:rPr>
        <w:t xml:space="preserve"> be held on </w:t>
      </w:r>
      <w:r w:rsidR="002E3DFD">
        <w:rPr>
          <w:rFonts w:cs="Arial"/>
          <w:sz w:val="22"/>
          <w:szCs w:val="22"/>
        </w:rPr>
        <w:t xml:space="preserve">August </w:t>
      </w:r>
      <w:r w:rsidR="00B26695">
        <w:rPr>
          <w:rFonts w:cs="Arial"/>
          <w:sz w:val="22"/>
          <w:szCs w:val="22"/>
        </w:rPr>
        <w:t>27</w:t>
      </w:r>
      <w:r w:rsidRPr="008B6140">
        <w:rPr>
          <w:rFonts w:cs="Arial"/>
          <w:sz w:val="22"/>
          <w:szCs w:val="22"/>
        </w:rPr>
        <w:t>, 20</w:t>
      </w:r>
      <w:r w:rsidR="00203916" w:rsidRPr="008B6140">
        <w:rPr>
          <w:rFonts w:cs="Arial"/>
          <w:sz w:val="22"/>
          <w:szCs w:val="22"/>
        </w:rPr>
        <w:t>2</w:t>
      </w:r>
      <w:r w:rsidR="00BE5294">
        <w:rPr>
          <w:rFonts w:cs="Arial"/>
          <w:sz w:val="22"/>
          <w:szCs w:val="22"/>
        </w:rPr>
        <w:t>1</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w:t>
      </w:r>
      <w:r w:rsidR="002E3DFD">
        <w:rPr>
          <w:rFonts w:cs="Arial"/>
          <w:sz w:val="22"/>
          <w:szCs w:val="22"/>
        </w:rPr>
        <w:t>wa</w:t>
      </w:r>
      <w:r w:rsidR="00DB4D47" w:rsidRPr="008B6140">
        <w:rPr>
          <w:rFonts w:cs="Arial"/>
          <w:sz w:val="22"/>
          <w:szCs w:val="22"/>
        </w:rPr>
        <w:t>s tentatively scheduled for</w:t>
      </w:r>
      <w:r w:rsidR="002E3DFD" w:rsidRPr="002E3DFD">
        <w:rPr>
          <w:rFonts w:cs="Arial"/>
          <w:sz w:val="22"/>
          <w:szCs w:val="22"/>
        </w:rPr>
        <w:t xml:space="preserve"> </w:t>
      </w:r>
      <w:r w:rsidR="00B26695">
        <w:rPr>
          <w:rFonts w:cs="Arial"/>
          <w:sz w:val="22"/>
          <w:szCs w:val="22"/>
        </w:rPr>
        <w:t>September</w:t>
      </w:r>
      <w:r w:rsidR="002E3DFD">
        <w:rPr>
          <w:rFonts w:cs="Arial"/>
          <w:sz w:val="22"/>
          <w:szCs w:val="22"/>
        </w:rPr>
        <w:t xml:space="preserve"> </w:t>
      </w:r>
      <w:r w:rsidR="00B26695">
        <w:rPr>
          <w:rFonts w:cs="Arial"/>
          <w:sz w:val="22"/>
          <w:szCs w:val="22"/>
        </w:rPr>
        <w:t>1</w:t>
      </w:r>
      <w:r w:rsidR="002E3DFD">
        <w:rPr>
          <w:rFonts w:cs="Arial"/>
          <w:sz w:val="22"/>
          <w:szCs w:val="22"/>
        </w:rPr>
        <w:t>7</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r w:rsidR="0096538A">
        <w:rPr>
          <w:rFonts w:cs="Arial"/>
          <w:sz w:val="22"/>
          <w:szCs w:val="22"/>
        </w:rPr>
        <w:t xml:space="preserve"> The IEEE EMC+SIPI summit would be held August 12, 2021. The DesignCon summit would be held August 19, 2021.</w:t>
      </w:r>
    </w:p>
    <w:p w14:paraId="2D17C471" w14:textId="77777777" w:rsidR="00203916" w:rsidRPr="008B6140" w:rsidRDefault="00203916" w:rsidP="00B47B56">
      <w:pPr>
        <w:tabs>
          <w:tab w:val="clear" w:pos="9270"/>
        </w:tabs>
        <w:rPr>
          <w:rFonts w:cs="Arial"/>
          <w:sz w:val="22"/>
          <w:szCs w:val="22"/>
        </w:rPr>
      </w:pPr>
    </w:p>
    <w:p w14:paraId="0D03804F" w14:textId="2CA6DDA5" w:rsidR="00015441" w:rsidRPr="008B6140" w:rsidRDefault="00B26695" w:rsidP="009D0143">
      <w:pPr>
        <w:rPr>
          <w:sz w:val="22"/>
        </w:rPr>
      </w:pPr>
      <w:r>
        <w:rPr>
          <w:sz w:val="22"/>
        </w:rPr>
        <w:t xml:space="preserve">Mike LaBonte </w:t>
      </w:r>
      <w:r w:rsidR="00015441" w:rsidRPr="008B6140">
        <w:rPr>
          <w:sz w:val="22"/>
        </w:rPr>
        <w:t xml:space="preserve">moved to adjourn. </w:t>
      </w:r>
      <w:r w:rsidR="0033571C" w:rsidRPr="008B6140">
        <w:rPr>
          <w:sz w:val="22"/>
        </w:rPr>
        <w:t xml:space="preserve"> </w:t>
      </w:r>
      <w:r w:rsidR="00517070">
        <w:rPr>
          <w:sz w:val="22"/>
        </w:rPr>
        <w:t>Arpad Muranyi</w:t>
      </w:r>
      <w:r w:rsidR="0092564E">
        <w:rPr>
          <w:sz w:val="22"/>
        </w:rPr>
        <w:t xml:space="preserv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925759" w:rsidP="007736E1">
      <w:pPr>
        <w:tabs>
          <w:tab w:val="clear" w:pos="9270"/>
        </w:tabs>
        <w:ind w:firstLine="720"/>
        <w:rPr>
          <w:rFonts w:cs="Arial"/>
          <w:sz w:val="22"/>
          <w:szCs w:val="22"/>
        </w:rPr>
      </w:pPr>
      <w:hyperlink r:id="rId23"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925759" w:rsidP="00B86238">
      <w:pPr>
        <w:tabs>
          <w:tab w:val="clear" w:pos="9270"/>
        </w:tabs>
        <w:ind w:firstLine="720"/>
      </w:pPr>
      <w:hyperlink r:id="rId24"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4F2FD7AF" w14:textId="77777777" w:rsidR="00344749" w:rsidRPr="008B6140" w:rsidRDefault="007736E1" w:rsidP="00344749">
      <w:pPr>
        <w:tabs>
          <w:tab w:val="clear" w:pos="9270"/>
        </w:tabs>
      </w:pPr>
      <w:r w:rsidRPr="008B6140">
        <w:rPr>
          <w:rFonts w:cs="Arial"/>
          <w:sz w:val="22"/>
          <w:szCs w:val="22"/>
        </w:rPr>
        <w:t xml:space="preserve">SECRETARY: </w:t>
      </w:r>
      <w:r w:rsidR="00344749" w:rsidRPr="008B6140">
        <w:rPr>
          <w:rFonts w:cs="Arial"/>
          <w:sz w:val="22"/>
          <w:szCs w:val="22"/>
        </w:rPr>
        <w:t>Mike LaBonte</w:t>
      </w:r>
    </w:p>
    <w:p w14:paraId="79723A40" w14:textId="1958BC11" w:rsidR="00344749" w:rsidRPr="008B6140" w:rsidRDefault="00925759" w:rsidP="00344749">
      <w:pPr>
        <w:tabs>
          <w:tab w:val="clear" w:pos="9270"/>
        </w:tabs>
        <w:ind w:firstLine="720"/>
        <w:rPr>
          <w:rFonts w:cs="Arial"/>
          <w:sz w:val="22"/>
          <w:szCs w:val="22"/>
        </w:rPr>
      </w:pPr>
      <w:hyperlink r:id="rId25" w:history="1">
        <w:r w:rsidR="00344749" w:rsidRPr="008B6140">
          <w:rPr>
            <w:rStyle w:val="Hyperlink"/>
          </w:rPr>
          <w:t>mlabonte@</w:t>
        </w:r>
      </w:hyperlink>
      <w:r w:rsidR="00FE79CD">
        <w:rPr>
          <w:rStyle w:val="Hyperlink"/>
        </w:rPr>
        <w:t>mathworks</w:t>
      </w:r>
      <w:r w:rsidR="00344749" w:rsidRPr="008B6140">
        <w:rPr>
          <w:rStyle w:val="Hyperlink"/>
        </w:rPr>
        <w:t>.com</w:t>
      </w:r>
    </w:p>
    <w:p w14:paraId="2E3195BF" w14:textId="62D76986" w:rsidR="00344749" w:rsidRPr="008B6140" w:rsidRDefault="00344749" w:rsidP="00344749">
      <w:pPr>
        <w:tabs>
          <w:tab w:val="clear" w:pos="9270"/>
        </w:tabs>
        <w:rPr>
          <w:rFonts w:cs="Arial"/>
          <w:sz w:val="22"/>
          <w:szCs w:val="22"/>
        </w:rPr>
      </w:pPr>
      <w:r w:rsidRPr="008B6140">
        <w:rPr>
          <w:rFonts w:cs="Arial"/>
          <w:sz w:val="22"/>
          <w:szCs w:val="22"/>
        </w:rPr>
        <w:tab/>
      </w:r>
      <w:r w:rsidR="00352C39">
        <w:rPr>
          <w:rFonts w:cs="Arial"/>
          <w:sz w:val="22"/>
          <w:szCs w:val="22"/>
        </w:rPr>
        <w:t>Senior Engineer</w:t>
      </w:r>
    </w:p>
    <w:p w14:paraId="3F4A9AD3" w14:textId="77777777" w:rsidR="00344749" w:rsidRPr="008B6140" w:rsidRDefault="00344749" w:rsidP="00344749">
      <w:pPr>
        <w:tabs>
          <w:tab w:val="clear" w:pos="9270"/>
        </w:tabs>
        <w:rPr>
          <w:rFonts w:cs="Arial"/>
          <w:sz w:val="22"/>
          <w:szCs w:val="22"/>
        </w:rPr>
      </w:pPr>
      <w:r w:rsidRPr="008B6140">
        <w:rPr>
          <w:rFonts w:cs="Arial"/>
          <w:sz w:val="22"/>
          <w:szCs w:val="22"/>
        </w:rPr>
        <w:tab/>
        <w:t>1 Lakeside Campus Drive</w:t>
      </w:r>
    </w:p>
    <w:p w14:paraId="02D26769" w14:textId="2A51D7BD" w:rsidR="007736E1" w:rsidRPr="008B6140" w:rsidRDefault="00344749" w:rsidP="007736E1">
      <w:pPr>
        <w:tabs>
          <w:tab w:val="clear" w:pos="9270"/>
        </w:tabs>
        <w:rPr>
          <w:rFonts w:cs="Arial"/>
          <w:sz w:val="22"/>
          <w:szCs w:val="22"/>
        </w:rPr>
      </w:pPr>
      <w:r w:rsidRPr="008B6140">
        <w:rPr>
          <w:rFonts w:cs="Arial"/>
          <w:sz w:val="22"/>
          <w:szCs w:val="22"/>
        </w:rPr>
        <w:tab/>
        <w:t>Natick, MA 01760</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925759" w:rsidP="00FC1B9A">
      <w:pPr>
        <w:ind w:firstLine="720"/>
        <w:rPr>
          <w:color w:val="000000" w:themeColor="text1"/>
        </w:rPr>
      </w:pPr>
      <w:hyperlink r:id="rId26"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925759">
      <w:pPr>
        <w:tabs>
          <w:tab w:val="clear" w:pos="9270"/>
        </w:tabs>
        <w:ind w:firstLine="720"/>
        <w:rPr>
          <w:rFonts w:eastAsia="Calibri" w:cs="Arial"/>
          <w:sz w:val="22"/>
          <w:szCs w:val="22"/>
        </w:rPr>
      </w:pPr>
      <w:hyperlink r:id="rId27"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925759" w:rsidP="007736E1">
      <w:pPr>
        <w:ind w:firstLine="720"/>
        <w:rPr>
          <w:rFonts w:cs="Arial"/>
        </w:rPr>
      </w:pPr>
      <w:hyperlink r:id="rId28"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115ED790" w14:textId="77777777" w:rsidR="00344749" w:rsidRPr="008B6140" w:rsidRDefault="007736E1" w:rsidP="00344749">
      <w:pPr>
        <w:tabs>
          <w:tab w:val="clear" w:pos="9270"/>
        </w:tabs>
      </w:pPr>
      <w:r w:rsidRPr="008B6140">
        <w:rPr>
          <w:rFonts w:cs="Arial"/>
          <w:sz w:val="22"/>
          <w:szCs w:val="22"/>
        </w:rPr>
        <w:t xml:space="preserve">POSTMASTER: </w:t>
      </w:r>
      <w:r w:rsidR="00344749" w:rsidRPr="008B6140">
        <w:rPr>
          <w:rFonts w:cs="Arial"/>
          <w:sz w:val="22"/>
          <w:szCs w:val="22"/>
        </w:rPr>
        <w:t>Curtis Clark</w:t>
      </w:r>
    </w:p>
    <w:p w14:paraId="7E806362" w14:textId="77777777" w:rsidR="00344749" w:rsidRPr="008B6140" w:rsidRDefault="00925759" w:rsidP="00344749">
      <w:pPr>
        <w:tabs>
          <w:tab w:val="clear" w:pos="9270"/>
        </w:tabs>
        <w:ind w:firstLine="720"/>
        <w:rPr>
          <w:rFonts w:cs="Arial"/>
          <w:sz w:val="22"/>
          <w:szCs w:val="22"/>
        </w:rPr>
      </w:pPr>
      <w:hyperlink r:id="rId29" w:history="1">
        <w:r w:rsidR="00344749" w:rsidRPr="008B6140">
          <w:rPr>
            <w:rStyle w:val="Hyperlink"/>
          </w:rPr>
          <w:t>curtis.clark@ansys.com</w:t>
        </w:r>
      </w:hyperlink>
    </w:p>
    <w:p w14:paraId="1E71B006" w14:textId="77777777" w:rsidR="00344749" w:rsidRPr="008B6140" w:rsidRDefault="00344749" w:rsidP="00344749">
      <w:pPr>
        <w:tabs>
          <w:tab w:val="clear" w:pos="9270"/>
        </w:tabs>
        <w:rPr>
          <w:rFonts w:cs="Arial"/>
          <w:sz w:val="22"/>
          <w:szCs w:val="22"/>
        </w:rPr>
      </w:pPr>
      <w:r w:rsidRPr="008B6140">
        <w:rPr>
          <w:rFonts w:cs="Arial"/>
          <w:sz w:val="22"/>
          <w:szCs w:val="22"/>
        </w:rPr>
        <w:tab/>
        <w:t>ANSYS, Inc.</w:t>
      </w:r>
    </w:p>
    <w:p w14:paraId="0A7A8EC1" w14:textId="77777777" w:rsidR="00344749" w:rsidRPr="008B6140" w:rsidRDefault="00344749" w:rsidP="00344749">
      <w:pPr>
        <w:tabs>
          <w:tab w:val="clear" w:pos="9270"/>
        </w:tabs>
        <w:rPr>
          <w:rFonts w:cs="Arial"/>
          <w:sz w:val="22"/>
          <w:szCs w:val="22"/>
        </w:rPr>
      </w:pPr>
      <w:r w:rsidRPr="008B6140">
        <w:rPr>
          <w:rFonts w:cs="Arial"/>
          <w:sz w:val="22"/>
          <w:szCs w:val="22"/>
        </w:rPr>
        <w:tab/>
        <w:t>150 Baker Ave Ext</w:t>
      </w:r>
    </w:p>
    <w:p w14:paraId="720D4F5C" w14:textId="6A36B0F7" w:rsidR="00344749" w:rsidRPr="008B6140" w:rsidRDefault="00344749" w:rsidP="00344749">
      <w:pPr>
        <w:tabs>
          <w:tab w:val="clear" w:pos="9270"/>
        </w:tabs>
        <w:rPr>
          <w:rFonts w:cs="Arial"/>
          <w:sz w:val="22"/>
          <w:szCs w:val="22"/>
        </w:rPr>
      </w:pPr>
      <w:r w:rsidRPr="008B6140">
        <w:rPr>
          <w:rFonts w:cs="Arial"/>
          <w:sz w:val="22"/>
          <w:szCs w:val="22"/>
        </w:rPr>
        <w:tab/>
        <w:t>Concord, MA 01742</w:t>
      </w:r>
    </w:p>
    <w:p w14:paraId="08C39C77" w14:textId="657EAD20" w:rsidR="007736E1" w:rsidRPr="008B6140" w:rsidRDefault="007736E1" w:rsidP="007736E1">
      <w:pPr>
        <w:tabs>
          <w:tab w:val="clear" w:pos="9270"/>
        </w:tabs>
        <w:rPr>
          <w:rFonts w:cs="Arial"/>
          <w:sz w:val="22"/>
          <w:szCs w:val="22"/>
        </w:rPr>
      </w:pP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30"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31" w:history="1">
        <w:r w:rsidRPr="008B6140">
          <w:rPr>
            <w:rStyle w:val="Hyperlink"/>
          </w:rPr>
          <w:t>ibis@freelists.org</w:t>
        </w:r>
      </w:hyperlink>
      <w:r w:rsidRPr="008B6140">
        <w:rPr>
          <w:color w:val="000000"/>
          <w:sz w:val="22"/>
          <w:szCs w:val="22"/>
        </w:rPr>
        <w:t xml:space="preserve"> and/or </w:t>
      </w:r>
      <w:hyperlink r:id="rId32" w:history="1">
        <w:r w:rsidRPr="008B6140">
          <w:rPr>
            <w:rStyle w:val="Hyperlink"/>
          </w:rPr>
          <w:t>ibis-users@freelists.org</w:t>
        </w:r>
      </w:hyperlink>
      <w:r w:rsidRPr="008B6140">
        <w:rPr>
          <w:color w:val="000000"/>
          <w:sz w:val="22"/>
          <w:szCs w:val="22"/>
        </w:rPr>
        <w:t xml:space="preserve"> email lists (formerly </w:t>
      </w:r>
      <w:hyperlink r:id="rId33" w:history="1">
        <w:r w:rsidRPr="008B6140">
          <w:rPr>
            <w:rStyle w:val="Hyperlink"/>
          </w:rPr>
          <w:t>ibis@eda.org</w:t>
        </w:r>
      </w:hyperlink>
      <w:r w:rsidRPr="008B6140">
        <w:rPr>
          <w:color w:val="000000"/>
          <w:sz w:val="22"/>
          <w:szCs w:val="22"/>
        </w:rPr>
        <w:t xml:space="preserve"> and </w:t>
      </w:r>
      <w:hyperlink r:id="rId34"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5" w:history="1">
        <w:r w:rsidR="00FC1B9A" w:rsidRPr="008B6140">
          <w:rPr>
            <w:rStyle w:val="Hyperlink"/>
          </w:rPr>
          <w:t>ibis-macro@freelists.org</w:t>
        </w:r>
      </w:hyperlink>
      <w:r w:rsidR="00FC1B9A" w:rsidRPr="008B6140">
        <w:rPr>
          <w:color w:val="000000"/>
          <w:sz w:val="22"/>
          <w:szCs w:val="22"/>
        </w:rPr>
        <w:t xml:space="preserve">, </w:t>
      </w:r>
      <w:hyperlink r:id="rId36" w:history="1">
        <w:r w:rsidRPr="008B6140">
          <w:rPr>
            <w:rStyle w:val="Hyperlink"/>
          </w:rPr>
          <w:t>ibis-interconn@freelists.org</w:t>
        </w:r>
      </w:hyperlink>
      <w:r w:rsidRPr="008B6140">
        <w:rPr>
          <w:color w:val="000000"/>
          <w:sz w:val="22"/>
          <w:szCs w:val="22"/>
        </w:rPr>
        <w:t xml:space="preserve">, or </w:t>
      </w:r>
      <w:hyperlink r:id="rId37"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8D5297">
      <w:pPr>
        <w:widowControl/>
        <w:numPr>
          <w:ilvl w:val="0"/>
          <w:numId w:val="3"/>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925759" w:rsidP="005D2884">
      <w:pPr>
        <w:ind w:left="720"/>
        <w:rPr>
          <w:rStyle w:val="Hyperlink"/>
        </w:rPr>
      </w:pPr>
      <w:hyperlink r:id="rId38"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9"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925759" w:rsidP="005D2884">
      <w:pPr>
        <w:ind w:left="720"/>
        <w:rPr>
          <w:rStyle w:val="Hyperlink"/>
        </w:rPr>
      </w:pPr>
      <w:hyperlink r:id="rId40"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925759" w:rsidP="005D2884">
      <w:pPr>
        <w:ind w:left="720"/>
        <w:rPr>
          <w:rStyle w:val="Hyperlink"/>
        </w:rPr>
      </w:pPr>
      <w:hyperlink r:id="rId42"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925759" w:rsidP="005D2884">
      <w:pPr>
        <w:tabs>
          <w:tab w:val="clear" w:pos="9270"/>
        </w:tabs>
        <w:ind w:left="720"/>
        <w:rPr>
          <w:rStyle w:val="Hyperlink"/>
        </w:rPr>
      </w:pPr>
      <w:hyperlink r:id="rId44"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5"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6"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925759">
      <w:pPr>
        <w:tabs>
          <w:tab w:val="clear" w:pos="9270"/>
        </w:tabs>
        <w:ind w:firstLine="720"/>
      </w:pPr>
      <w:hyperlink r:id="rId47"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925759">
      <w:pPr>
        <w:tabs>
          <w:tab w:val="clear" w:pos="9270"/>
        </w:tabs>
        <w:ind w:firstLine="720"/>
        <w:rPr>
          <w:rFonts w:cs="Arial"/>
          <w:sz w:val="22"/>
          <w:szCs w:val="22"/>
        </w:rPr>
      </w:pPr>
      <w:hyperlink r:id="rId48"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t>SAE STANDARDS BALLOT VOTING STATUS</w:t>
      </w:r>
    </w:p>
    <w:tbl>
      <w:tblPr>
        <w:tblW w:w="9415" w:type="dxa"/>
        <w:tblInd w:w="-15" w:type="dxa"/>
        <w:tblLayout w:type="fixed"/>
        <w:tblLook w:val="0000" w:firstRow="0" w:lastRow="0" w:firstColumn="0" w:lastColumn="0" w:noHBand="0" w:noVBand="0"/>
      </w:tblPr>
      <w:tblGrid>
        <w:gridCol w:w="2535"/>
        <w:gridCol w:w="1438"/>
        <w:gridCol w:w="1080"/>
        <w:gridCol w:w="1080"/>
        <w:gridCol w:w="1080"/>
        <w:gridCol w:w="1101"/>
        <w:gridCol w:w="1101"/>
      </w:tblGrid>
      <w:tr w:rsidR="00352C39" w:rsidRPr="008B6140" w14:paraId="0CC7A2BA" w14:textId="7BCC32AA" w:rsidTr="00007F3A">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3BCCD22D" w14:textId="77777777" w:rsidR="00352C39" w:rsidRPr="008B6140" w:rsidRDefault="00352C39" w:rsidP="00352C39">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3BA7E5A3" w14:textId="77777777" w:rsidR="00352C39" w:rsidRPr="008B6140" w:rsidRDefault="00352C39" w:rsidP="00352C39">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332162A0" w14:textId="77777777" w:rsidR="00352C39" w:rsidRPr="008B6140" w:rsidRDefault="00352C39" w:rsidP="00352C39">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D83CFD8" w14:textId="7D20C52B" w:rsidR="00352C39" w:rsidRPr="008B6140" w:rsidRDefault="00352C39" w:rsidP="00352C39">
            <w:pPr>
              <w:ind w:right="0"/>
              <w:jc w:val="center"/>
              <w:rPr>
                <w:b/>
                <w:sz w:val="16"/>
              </w:rPr>
            </w:pPr>
            <w:r>
              <w:rPr>
                <w:b/>
                <w:sz w:val="16"/>
              </w:rPr>
              <w:t>June 04</w:t>
            </w:r>
            <w:r w:rsidRPr="008B6140">
              <w:rPr>
                <w:b/>
                <w:sz w:val="16"/>
              </w:rPr>
              <w:t>, 202</w:t>
            </w:r>
            <w:r>
              <w:rPr>
                <w:b/>
                <w:sz w:val="16"/>
              </w:rPr>
              <w:t>1</w:t>
            </w:r>
          </w:p>
        </w:tc>
        <w:tc>
          <w:tcPr>
            <w:tcW w:w="1080" w:type="dxa"/>
            <w:tcBorders>
              <w:top w:val="single" w:sz="4" w:space="0" w:color="000000"/>
              <w:bottom w:val="single" w:sz="4" w:space="0" w:color="000000"/>
            </w:tcBorders>
            <w:shd w:val="clear" w:color="auto" w:fill="FFFFFF"/>
            <w:vAlign w:val="bottom"/>
          </w:tcPr>
          <w:p w14:paraId="14C9519C" w14:textId="3D931CD1" w:rsidR="00352C39" w:rsidRPr="008B6140" w:rsidRDefault="00352C39" w:rsidP="00352C39">
            <w:pPr>
              <w:ind w:right="0"/>
              <w:jc w:val="center"/>
              <w:rPr>
                <w:b/>
                <w:sz w:val="16"/>
              </w:rPr>
            </w:pPr>
            <w:r>
              <w:rPr>
                <w:b/>
                <w:sz w:val="16"/>
              </w:rPr>
              <w:t>June 25</w:t>
            </w:r>
            <w:r w:rsidRPr="008B6140">
              <w:rPr>
                <w:b/>
                <w:sz w:val="16"/>
              </w:rPr>
              <w:t>, 202</w:t>
            </w:r>
            <w:r>
              <w:rPr>
                <w:b/>
                <w:sz w:val="16"/>
              </w:rPr>
              <w:t>1</w:t>
            </w:r>
          </w:p>
        </w:tc>
        <w:tc>
          <w:tcPr>
            <w:tcW w:w="1101" w:type="dxa"/>
            <w:tcBorders>
              <w:top w:val="single" w:sz="4" w:space="0" w:color="000000"/>
              <w:bottom w:val="single" w:sz="4" w:space="0" w:color="000000"/>
              <w:right w:val="nil"/>
            </w:tcBorders>
            <w:shd w:val="clear" w:color="auto" w:fill="FFFFFF"/>
            <w:vAlign w:val="bottom"/>
          </w:tcPr>
          <w:p w14:paraId="4ECAB408" w14:textId="1ABD74E7" w:rsidR="00352C39" w:rsidRDefault="00352C39" w:rsidP="00352C39">
            <w:pPr>
              <w:ind w:right="0"/>
              <w:jc w:val="center"/>
              <w:rPr>
                <w:b/>
                <w:sz w:val="16"/>
              </w:rPr>
            </w:pPr>
            <w:r>
              <w:rPr>
                <w:b/>
                <w:sz w:val="16"/>
              </w:rPr>
              <w:t>July 16</w:t>
            </w:r>
            <w:r w:rsidRPr="008B6140">
              <w:rPr>
                <w:b/>
                <w:sz w:val="16"/>
              </w:rPr>
              <w:t>, 202</w:t>
            </w:r>
            <w:r>
              <w:rPr>
                <w:b/>
                <w:sz w:val="16"/>
              </w:rPr>
              <w:t>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0A741" w14:textId="4C28C1D8" w:rsidR="00352C39" w:rsidRDefault="00352C39" w:rsidP="00352C39">
            <w:pPr>
              <w:ind w:right="0"/>
              <w:jc w:val="center"/>
              <w:rPr>
                <w:b/>
                <w:sz w:val="16"/>
              </w:rPr>
            </w:pPr>
            <w:r>
              <w:rPr>
                <w:b/>
                <w:sz w:val="16"/>
              </w:rPr>
              <w:t>August 6</w:t>
            </w:r>
            <w:r w:rsidRPr="008B6140">
              <w:rPr>
                <w:b/>
                <w:sz w:val="16"/>
              </w:rPr>
              <w:t>, 202</w:t>
            </w:r>
            <w:r>
              <w:rPr>
                <w:b/>
                <w:sz w:val="16"/>
              </w:rPr>
              <w:t>1</w:t>
            </w:r>
          </w:p>
        </w:tc>
      </w:tr>
      <w:tr w:rsidR="00352C39" w:rsidRPr="008B6140" w14:paraId="2EBD7AC7" w14:textId="70DD606C" w:rsidTr="00007F3A">
        <w:tc>
          <w:tcPr>
            <w:tcW w:w="2535" w:type="dxa"/>
            <w:tcBorders>
              <w:left w:val="single" w:sz="4" w:space="0" w:color="000000"/>
            </w:tcBorders>
            <w:shd w:val="clear" w:color="auto" w:fill="FFFFFF"/>
            <w:vAlign w:val="center"/>
          </w:tcPr>
          <w:p w14:paraId="61BA7570" w14:textId="77777777" w:rsidR="00352C39" w:rsidRPr="008B6140" w:rsidRDefault="00352C39" w:rsidP="00352C39">
            <w:pPr>
              <w:ind w:right="0"/>
              <w:rPr>
                <w:sz w:val="16"/>
              </w:rPr>
            </w:pPr>
            <w:r w:rsidRPr="008B6140">
              <w:rPr>
                <w:sz w:val="16"/>
              </w:rPr>
              <w:t>ANSYS</w:t>
            </w:r>
          </w:p>
        </w:tc>
        <w:tc>
          <w:tcPr>
            <w:tcW w:w="1438" w:type="dxa"/>
            <w:shd w:val="clear" w:color="auto" w:fill="FFFFFF"/>
          </w:tcPr>
          <w:p w14:paraId="4938288C" w14:textId="77777777" w:rsidR="00352C39" w:rsidRPr="008B6140" w:rsidRDefault="00352C39" w:rsidP="00352C39">
            <w:pPr>
              <w:ind w:right="0"/>
              <w:jc w:val="center"/>
              <w:rPr>
                <w:rFonts w:eastAsia="SimSun" w:cs="Arial"/>
                <w:sz w:val="16"/>
                <w:szCs w:val="22"/>
              </w:rPr>
            </w:pPr>
            <w:r w:rsidRPr="008B6140">
              <w:rPr>
                <w:sz w:val="16"/>
              </w:rPr>
              <w:t>User</w:t>
            </w:r>
          </w:p>
        </w:tc>
        <w:tc>
          <w:tcPr>
            <w:tcW w:w="1080" w:type="dxa"/>
            <w:shd w:val="clear" w:color="auto" w:fill="FFFFFF"/>
          </w:tcPr>
          <w:p w14:paraId="0A785B0E" w14:textId="77777777" w:rsidR="00352C39" w:rsidRPr="008B6140" w:rsidRDefault="00352C39" w:rsidP="00352C3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4CF9698" w14:textId="62CA3498" w:rsidR="00352C39" w:rsidRPr="008B6140" w:rsidRDefault="00352C39" w:rsidP="00352C39">
            <w:pPr>
              <w:ind w:right="0"/>
              <w:jc w:val="center"/>
              <w:rPr>
                <w:sz w:val="16"/>
                <w:szCs w:val="16"/>
              </w:rPr>
            </w:pPr>
            <w:r w:rsidRPr="008B6140">
              <w:rPr>
                <w:sz w:val="16"/>
                <w:szCs w:val="16"/>
              </w:rPr>
              <w:t>X</w:t>
            </w:r>
          </w:p>
        </w:tc>
        <w:tc>
          <w:tcPr>
            <w:tcW w:w="1080" w:type="dxa"/>
            <w:tcBorders>
              <w:top w:val="single" w:sz="4" w:space="0" w:color="000000"/>
            </w:tcBorders>
            <w:shd w:val="clear" w:color="auto" w:fill="FFFFFF"/>
          </w:tcPr>
          <w:p w14:paraId="3AD123A1" w14:textId="69CD76ED" w:rsidR="00352C39" w:rsidRPr="008B6140" w:rsidRDefault="00352C39" w:rsidP="00352C39">
            <w:pPr>
              <w:ind w:right="0"/>
              <w:jc w:val="center"/>
              <w:rPr>
                <w:sz w:val="16"/>
                <w:szCs w:val="16"/>
              </w:rPr>
            </w:pPr>
            <w:r w:rsidRPr="008B6140">
              <w:rPr>
                <w:sz w:val="16"/>
                <w:szCs w:val="16"/>
              </w:rPr>
              <w:t>X</w:t>
            </w:r>
          </w:p>
        </w:tc>
        <w:tc>
          <w:tcPr>
            <w:tcW w:w="1101" w:type="dxa"/>
            <w:tcBorders>
              <w:top w:val="single" w:sz="4" w:space="0" w:color="000000"/>
              <w:right w:val="nil"/>
            </w:tcBorders>
            <w:shd w:val="clear" w:color="auto" w:fill="FFFFFF"/>
          </w:tcPr>
          <w:p w14:paraId="54F4A29C" w14:textId="713A7CCF" w:rsidR="00352C39" w:rsidRPr="008B6140" w:rsidRDefault="00352C39" w:rsidP="00352C39">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77C8FA14" w14:textId="12020CFF" w:rsidR="00352C39" w:rsidRPr="008B6140" w:rsidRDefault="00352C39" w:rsidP="00352C39">
            <w:pPr>
              <w:ind w:right="0"/>
              <w:jc w:val="center"/>
              <w:rPr>
                <w:sz w:val="16"/>
                <w:szCs w:val="16"/>
              </w:rPr>
            </w:pPr>
            <w:r>
              <w:rPr>
                <w:sz w:val="16"/>
                <w:szCs w:val="16"/>
              </w:rPr>
              <w:t>-</w:t>
            </w:r>
          </w:p>
        </w:tc>
      </w:tr>
      <w:tr w:rsidR="00352C39" w:rsidRPr="008B6140" w14:paraId="62B72F42" w14:textId="742ED25D" w:rsidTr="00007F3A">
        <w:tc>
          <w:tcPr>
            <w:tcW w:w="2535" w:type="dxa"/>
            <w:tcBorders>
              <w:left w:val="single" w:sz="4" w:space="0" w:color="000000"/>
            </w:tcBorders>
            <w:shd w:val="clear" w:color="auto" w:fill="FFFFFF"/>
            <w:vAlign w:val="center"/>
          </w:tcPr>
          <w:p w14:paraId="361C0254" w14:textId="77777777" w:rsidR="00352C39" w:rsidRPr="008B6140" w:rsidRDefault="00352C39" w:rsidP="00352C39">
            <w:pPr>
              <w:ind w:right="0"/>
              <w:rPr>
                <w:sz w:val="16"/>
              </w:rPr>
            </w:pPr>
            <w:r w:rsidRPr="008B6140">
              <w:rPr>
                <w:sz w:val="16"/>
              </w:rPr>
              <w:t>Applied Simulation Technology</w:t>
            </w:r>
          </w:p>
        </w:tc>
        <w:tc>
          <w:tcPr>
            <w:tcW w:w="1438" w:type="dxa"/>
            <w:shd w:val="clear" w:color="auto" w:fill="FFFFFF"/>
          </w:tcPr>
          <w:p w14:paraId="6B9228C7" w14:textId="77777777" w:rsidR="00352C39" w:rsidRPr="008B6140" w:rsidRDefault="00352C39" w:rsidP="00352C39">
            <w:pPr>
              <w:ind w:right="0"/>
              <w:jc w:val="center"/>
              <w:rPr>
                <w:rFonts w:eastAsia="SimSun" w:cs="Arial"/>
                <w:sz w:val="16"/>
                <w:szCs w:val="22"/>
              </w:rPr>
            </w:pPr>
            <w:r w:rsidRPr="008B6140">
              <w:rPr>
                <w:sz w:val="16"/>
              </w:rPr>
              <w:t>User</w:t>
            </w:r>
          </w:p>
        </w:tc>
        <w:tc>
          <w:tcPr>
            <w:tcW w:w="1080" w:type="dxa"/>
            <w:shd w:val="clear" w:color="auto" w:fill="FFFFFF"/>
          </w:tcPr>
          <w:p w14:paraId="61335972" w14:textId="77777777" w:rsidR="00352C39" w:rsidRPr="008B6140" w:rsidRDefault="00352C39" w:rsidP="00352C39">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312AB42" w14:textId="76A1479E"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2E410474" w14:textId="16AC6F14"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072AE4E7" w14:textId="6BD3088F"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34938CA" w14:textId="46216879" w:rsidR="00352C39" w:rsidRPr="008B6140" w:rsidRDefault="00352C39" w:rsidP="00352C39">
            <w:pPr>
              <w:ind w:right="0"/>
              <w:jc w:val="center"/>
              <w:rPr>
                <w:sz w:val="16"/>
                <w:szCs w:val="16"/>
              </w:rPr>
            </w:pPr>
            <w:r>
              <w:rPr>
                <w:sz w:val="16"/>
                <w:szCs w:val="16"/>
              </w:rPr>
              <w:t>-</w:t>
            </w:r>
          </w:p>
        </w:tc>
      </w:tr>
      <w:tr w:rsidR="00352C39" w:rsidRPr="008B6140" w14:paraId="6296D7E1" w14:textId="6B1472B9" w:rsidTr="00007F3A">
        <w:tc>
          <w:tcPr>
            <w:tcW w:w="2535" w:type="dxa"/>
            <w:tcBorders>
              <w:left w:val="single" w:sz="4" w:space="0" w:color="000000"/>
            </w:tcBorders>
            <w:shd w:val="clear" w:color="auto" w:fill="FFFFFF"/>
            <w:vAlign w:val="center"/>
          </w:tcPr>
          <w:p w14:paraId="289CCF65" w14:textId="77777777" w:rsidR="00352C39" w:rsidRPr="008B6140" w:rsidRDefault="00352C39" w:rsidP="00352C39">
            <w:pPr>
              <w:ind w:right="0"/>
              <w:rPr>
                <w:sz w:val="16"/>
              </w:rPr>
            </w:pPr>
            <w:r w:rsidRPr="008B6140">
              <w:rPr>
                <w:sz w:val="16"/>
              </w:rPr>
              <w:t>Broadcom Ltd.</w:t>
            </w:r>
          </w:p>
        </w:tc>
        <w:tc>
          <w:tcPr>
            <w:tcW w:w="1438" w:type="dxa"/>
            <w:shd w:val="clear" w:color="auto" w:fill="FFFFFF"/>
          </w:tcPr>
          <w:p w14:paraId="22CD160F" w14:textId="77777777" w:rsidR="00352C39" w:rsidRPr="008B6140" w:rsidRDefault="00352C39" w:rsidP="00352C39">
            <w:pPr>
              <w:jc w:val="center"/>
              <w:rPr>
                <w:sz w:val="16"/>
              </w:rPr>
            </w:pPr>
            <w:r w:rsidRPr="008B6140">
              <w:rPr>
                <w:sz w:val="16"/>
              </w:rPr>
              <w:t>Producer</w:t>
            </w:r>
          </w:p>
        </w:tc>
        <w:tc>
          <w:tcPr>
            <w:tcW w:w="1080" w:type="dxa"/>
            <w:shd w:val="clear" w:color="auto" w:fill="FFFFFF"/>
          </w:tcPr>
          <w:p w14:paraId="30D3F20D"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6E98EF3" w14:textId="33709B3C"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491DB686" w14:textId="5AFF4B13"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66CC76F3" w14:textId="19FC3D6E"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A821F24" w14:textId="0AB1C646" w:rsidR="00352C39" w:rsidRPr="008B6140" w:rsidRDefault="00352C39" w:rsidP="00352C39">
            <w:pPr>
              <w:ind w:right="0"/>
              <w:jc w:val="center"/>
              <w:rPr>
                <w:sz w:val="16"/>
                <w:szCs w:val="16"/>
              </w:rPr>
            </w:pPr>
            <w:r>
              <w:rPr>
                <w:sz w:val="16"/>
                <w:szCs w:val="16"/>
              </w:rPr>
              <w:t>-</w:t>
            </w:r>
          </w:p>
        </w:tc>
      </w:tr>
      <w:tr w:rsidR="00352C39" w:rsidRPr="008B6140" w14:paraId="706D018E" w14:textId="3CF16C57" w:rsidTr="00007F3A">
        <w:tc>
          <w:tcPr>
            <w:tcW w:w="2535" w:type="dxa"/>
            <w:tcBorders>
              <w:left w:val="single" w:sz="4" w:space="0" w:color="000000"/>
            </w:tcBorders>
            <w:shd w:val="clear" w:color="auto" w:fill="FFFFFF"/>
            <w:vAlign w:val="center"/>
          </w:tcPr>
          <w:p w14:paraId="4FE4CBBF" w14:textId="77777777" w:rsidR="00352C39" w:rsidRPr="008B6140" w:rsidRDefault="00352C39" w:rsidP="00352C39">
            <w:pPr>
              <w:ind w:right="0"/>
              <w:rPr>
                <w:sz w:val="16"/>
              </w:rPr>
            </w:pPr>
            <w:r w:rsidRPr="008B6140">
              <w:rPr>
                <w:sz w:val="16"/>
              </w:rPr>
              <w:t>Cadence Design Systems</w:t>
            </w:r>
          </w:p>
        </w:tc>
        <w:tc>
          <w:tcPr>
            <w:tcW w:w="1438" w:type="dxa"/>
            <w:shd w:val="clear" w:color="auto" w:fill="FFFFFF"/>
          </w:tcPr>
          <w:p w14:paraId="176945A4" w14:textId="77777777" w:rsidR="00352C39" w:rsidRPr="008B6140" w:rsidRDefault="00352C39" w:rsidP="00352C39">
            <w:pPr>
              <w:jc w:val="center"/>
              <w:rPr>
                <w:rFonts w:eastAsia="SimSun" w:cs="Arial"/>
                <w:sz w:val="16"/>
                <w:szCs w:val="22"/>
              </w:rPr>
            </w:pPr>
            <w:r w:rsidRPr="008B6140">
              <w:rPr>
                <w:sz w:val="16"/>
              </w:rPr>
              <w:t>User</w:t>
            </w:r>
          </w:p>
        </w:tc>
        <w:tc>
          <w:tcPr>
            <w:tcW w:w="1080" w:type="dxa"/>
            <w:shd w:val="clear" w:color="auto" w:fill="FFFFFF"/>
          </w:tcPr>
          <w:p w14:paraId="3CA16398" w14:textId="77777777" w:rsidR="00352C39" w:rsidRPr="008B6140" w:rsidRDefault="00352C39" w:rsidP="00352C3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64B1DE0" w14:textId="28E2CEA1" w:rsidR="00352C39" w:rsidRPr="008B6140" w:rsidRDefault="00352C39" w:rsidP="00352C39">
            <w:pPr>
              <w:ind w:right="0"/>
              <w:jc w:val="center"/>
              <w:rPr>
                <w:sz w:val="16"/>
                <w:szCs w:val="16"/>
              </w:rPr>
            </w:pPr>
            <w:r>
              <w:rPr>
                <w:sz w:val="16"/>
                <w:szCs w:val="16"/>
              </w:rPr>
              <w:t>X</w:t>
            </w:r>
          </w:p>
        </w:tc>
        <w:tc>
          <w:tcPr>
            <w:tcW w:w="1080" w:type="dxa"/>
            <w:shd w:val="clear" w:color="auto" w:fill="FFFFFF"/>
          </w:tcPr>
          <w:p w14:paraId="2AC5D6FE" w14:textId="2DB21308" w:rsidR="00352C39" w:rsidRPr="008B6140" w:rsidRDefault="00352C39" w:rsidP="00352C39">
            <w:pPr>
              <w:ind w:right="0"/>
              <w:jc w:val="center"/>
              <w:rPr>
                <w:sz w:val="16"/>
                <w:szCs w:val="16"/>
              </w:rPr>
            </w:pPr>
            <w:r>
              <w:rPr>
                <w:sz w:val="16"/>
                <w:szCs w:val="16"/>
              </w:rPr>
              <w:t>X</w:t>
            </w:r>
          </w:p>
        </w:tc>
        <w:tc>
          <w:tcPr>
            <w:tcW w:w="1101" w:type="dxa"/>
            <w:tcBorders>
              <w:right w:val="nil"/>
            </w:tcBorders>
            <w:shd w:val="clear" w:color="auto" w:fill="FFFFFF"/>
          </w:tcPr>
          <w:p w14:paraId="03254300" w14:textId="7CCD5297" w:rsidR="00352C39" w:rsidRDefault="00352C39" w:rsidP="00352C3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4D60B4B" w14:textId="61101683" w:rsidR="00352C39" w:rsidRDefault="00352C39" w:rsidP="00352C39">
            <w:pPr>
              <w:ind w:right="0"/>
              <w:jc w:val="center"/>
              <w:rPr>
                <w:sz w:val="16"/>
                <w:szCs w:val="16"/>
              </w:rPr>
            </w:pPr>
            <w:r>
              <w:rPr>
                <w:sz w:val="16"/>
                <w:szCs w:val="16"/>
              </w:rPr>
              <w:t>X</w:t>
            </w:r>
          </w:p>
        </w:tc>
      </w:tr>
      <w:tr w:rsidR="00352C39" w:rsidRPr="008B6140" w14:paraId="57131BD1" w14:textId="727BECDF" w:rsidTr="00007F3A">
        <w:tc>
          <w:tcPr>
            <w:tcW w:w="2535" w:type="dxa"/>
            <w:tcBorders>
              <w:left w:val="single" w:sz="4" w:space="0" w:color="000000"/>
            </w:tcBorders>
            <w:shd w:val="clear" w:color="auto" w:fill="FFFFFF"/>
            <w:vAlign w:val="center"/>
          </w:tcPr>
          <w:p w14:paraId="20E19967" w14:textId="77777777" w:rsidR="00352C39" w:rsidRPr="008B6140" w:rsidRDefault="00352C39" w:rsidP="00352C39">
            <w:pPr>
              <w:ind w:right="0"/>
              <w:rPr>
                <w:sz w:val="16"/>
              </w:rPr>
            </w:pPr>
            <w:r>
              <w:rPr>
                <w:sz w:val="16"/>
              </w:rPr>
              <w:t>Celestica</w:t>
            </w:r>
          </w:p>
        </w:tc>
        <w:tc>
          <w:tcPr>
            <w:tcW w:w="1438" w:type="dxa"/>
            <w:shd w:val="clear" w:color="auto" w:fill="FFFFFF"/>
          </w:tcPr>
          <w:p w14:paraId="09C6BECA" w14:textId="77777777" w:rsidR="00352C39" w:rsidRPr="008B6140" w:rsidRDefault="00352C39" w:rsidP="00352C39">
            <w:pPr>
              <w:jc w:val="center"/>
              <w:rPr>
                <w:sz w:val="16"/>
              </w:rPr>
            </w:pPr>
            <w:r w:rsidRPr="008B6140">
              <w:rPr>
                <w:sz w:val="16"/>
              </w:rPr>
              <w:t>User</w:t>
            </w:r>
          </w:p>
        </w:tc>
        <w:tc>
          <w:tcPr>
            <w:tcW w:w="1080" w:type="dxa"/>
            <w:shd w:val="clear" w:color="auto" w:fill="FFFFFF"/>
          </w:tcPr>
          <w:p w14:paraId="289211F8"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9E8C999" w14:textId="0A1D60FC"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628ACDB1" w14:textId="3D4A9857"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49B3343C" w14:textId="6BE65C72"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73B22CC" w14:textId="413C8A70" w:rsidR="00352C39" w:rsidRPr="008B6140" w:rsidRDefault="00352C39" w:rsidP="00352C39">
            <w:pPr>
              <w:ind w:right="0"/>
              <w:jc w:val="center"/>
              <w:rPr>
                <w:sz w:val="16"/>
                <w:szCs w:val="16"/>
              </w:rPr>
            </w:pPr>
            <w:r>
              <w:rPr>
                <w:sz w:val="16"/>
                <w:szCs w:val="16"/>
              </w:rPr>
              <w:t>-</w:t>
            </w:r>
          </w:p>
        </w:tc>
      </w:tr>
      <w:tr w:rsidR="00352C39" w:rsidRPr="008B6140" w14:paraId="1B2A9B21" w14:textId="52B2A248" w:rsidTr="00007F3A">
        <w:tc>
          <w:tcPr>
            <w:tcW w:w="2535" w:type="dxa"/>
            <w:tcBorders>
              <w:left w:val="single" w:sz="4" w:space="0" w:color="000000"/>
            </w:tcBorders>
            <w:shd w:val="clear" w:color="auto" w:fill="FFFFFF"/>
            <w:vAlign w:val="center"/>
          </w:tcPr>
          <w:p w14:paraId="131F131F" w14:textId="77777777" w:rsidR="00352C39" w:rsidRPr="008B6140" w:rsidRDefault="00352C39" w:rsidP="00352C39">
            <w:pPr>
              <w:ind w:right="0"/>
              <w:rPr>
                <w:sz w:val="16"/>
              </w:rPr>
            </w:pPr>
            <w:r w:rsidRPr="008B6140">
              <w:rPr>
                <w:sz w:val="16"/>
              </w:rPr>
              <w:t>Cisco Systems</w:t>
            </w:r>
          </w:p>
        </w:tc>
        <w:tc>
          <w:tcPr>
            <w:tcW w:w="1438" w:type="dxa"/>
            <w:shd w:val="clear" w:color="auto" w:fill="FFFFFF"/>
          </w:tcPr>
          <w:p w14:paraId="2A2D444F" w14:textId="77777777" w:rsidR="00352C39" w:rsidRPr="008B6140" w:rsidRDefault="00352C39" w:rsidP="00352C39">
            <w:pPr>
              <w:jc w:val="center"/>
              <w:rPr>
                <w:sz w:val="16"/>
              </w:rPr>
            </w:pPr>
            <w:r w:rsidRPr="008B6140">
              <w:rPr>
                <w:sz w:val="16"/>
              </w:rPr>
              <w:t>User</w:t>
            </w:r>
          </w:p>
        </w:tc>
        <w:tc>
          <w:tcPr>
            <w:tcW w:w="1080" w:type="dxa"/>
            <w:shd w:val="clear" w:color="auto" w:fill="FFFFFF"/>
          </w:tcPr>
          <w:p w14:paraId="25A25F72"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77ACED28" w14:textId="64CFD848"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40130B25" w14:textId="3B556140"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27E80473" w14:textId="7F756956"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A088A83" w14:textId="4A97C547" w:rsidR="00352C39" w:rsidRPr="008B6140" w:rsidRDefault="00352C39" w:rsidP="00352C39">
            <w:pPr>
              <w:ind w:right="0"/>
              <w:jc w:val="center"/>
              <w:rPr>
                <w:sz w:val="16"/>
                <w:szCs w:val="16"/>
              </w:rPr>
            </w:pPr>
            <w:r>
              <w:rPr>
                <w:sz w:val="16"/>
                <w:szCs w:val="16"/>
              </w:rPr>
              <w:t>-</w:t>
            </w:r>
          </w:p>
        </w:tc>
      </w:tr>
      <w:tr w:rsidR="00352C39" w:rsidRPr="008B6140" w14:paraId="3ADD82EC" w14:textId="24B67BB7" w:rsidTr="00007F3A">
        <w:tc>
          <w:tcPr>
            <w:tcW w:w="2535" w:type="dxa"/>
            <w:tcBorders>
              <w:left w:val="single" w:sz="4" w:space="0" w:color="000000"/>
            </w:tcBorders>
            <w:shd w:val="clear" w:color="auto" w:fill="FFFFFF"/>
            <w:vAlign w:val="center"/>
          </w:tcPr>
          <w:p w14:paraId="4C8DEF38" w14:textId="77777777" w:rsidR="00352C39" w:rsidRPr="008B6140" w:rsidRDefault="00352C39" w:rsidP="00352C39">
            <w:pPr>
              <w:ind w:right="0"/>
              <w:rPr>
                <w:sz w:val="16"/>
                <w:szCs w:val="16"/>
              </w:rPr>
            </w:pPr>
            <w:r w:rsidRPr="008B6140">
              <w:rPr>
                <w:rFonts w:cs="Arial"/>
                <w:sz w:val="16"/>
                <w:szCs w:val="16"/>
              </w:rPr>
              <w:t>Dassault Systemes</w:t>
            </w:r>
          </w:p>
        </w:tc>
        <w:tc>
          <w:tcPr>
            <w:tcW w:w="1438" w:type="dxa"/>
            <w:shd w:val="clear" w:color="auto" w:fill="FFFFFF"/>
          </w:tcPr>
          <w:p w14:paraId="7C1F13F4" w14:textId="77777777" w:rsidR="00352C39" w:rsidRPr="008B6140" w:rsidRDefault="00352C39" w:rsidP="00352C39">
            <w:pPr>
              <w:jc w:val="center"/>
              <w:rPr>
                <w:sz w:val="16"/>
              </w:rPr>
            </w:pPr>
            <w:r w:rsidRPr="008B6140">
              <w:rPr>
                <w:sz w:val="16"/>
              </w:rPr>
              <w:t>User</w:t>
            </w:r>
          </w:p>
        </w:tc>
        <w:tc>
          <w:tcPr>
            <w:tcW w:w="1080" w:type="dxa"/>
            <w:shd w:val="clear" w:color="auto" w:fill="FFFFFF"/>
          </w:tcPr>
          <w:p w14:paraId="4F4D64F6"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53D5A1A" w14:textId="4521F456"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3DB64D65" w14:textId="2BC562F9"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0369FC76" w14:textId="5657060C"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7B4D0D5" w14:textId="3B77FF6C" w:rsidR="00352C39" w:rsidRPr="008B6140" w:rsidRDefault="00352C39" w:rsidP="00352C39">
            <w:pPr>
              <w:ind w:right="0"/>
              <w:jc w:val="center"/>
              <w:rPr>
                <w:sz w:val="16"/>
                <w:szCs w:val="16"/>
              </w:rPr>
            </w:pPr>
            <w:r>
              <w:rPr>
                <w:sz w:val="16"/>
                <w:szCs w:val="16"/>
              </w:rPr>
              <w:t>-</w:t>
            </w:r>
          </w:p>
        </w:tc>
      </w:tr>
      <w:tr w:rsidR="00352C39" w:rsidRPr="008B6140" w14:paraId="17E73862" w14:textId="3EBC3B71" w:rsidTr="00007F3A">
        <w:tc>
          <w:tcPr>
            <w:tcW w:w="2535" w:type="dxa"/>
            <w:tcBorders>
              <w:left w:val="single" w:sz="4" w:space="0" w:color="000000"/>
            </w:tcBorders>
            <w:shd w:val="clear" w:color="auto" w:fill="FFFFFF"/>
            <w:vAlign w:val="center"/>
          </w:tcPr>
          <w:p w14:paraId="5EF45852" w14:textId="77777777" w:rsidR="00352C39" w:rsidRPr="008B6140" w:rsidRDefault="00352C39" w:rsidP="00352C39">
            <w:pPr>
              <w:ind w:right="0"/>
              <w:rPr>
                <w:sz w:val="16"/>
              </w:rPr>
            </w:pPr>
            <w:r w:rsidRPr="008B6140">
              <w:rPr>
                <w:sz w:val="16"/>
              </w:rPr>
              <w:t>Ericsson</w:t>
            </w:r>
          </w:p>
        </w:tc>
        <w:tc>
          <w:tcPr>
            <w:tcW w:w="1438" w:type="dxa"/>
            <w:shd w:val="clear" w:color="auto" w:fill="FFFFFF"/>
          </w:tcPr>
          <w:p w14:paraId="5EED31A8" w14:textId="77777777" w:rsidR="00352C39" w:rsidRPr="008B6140" w:rsidRDefault="00352C39" w:rsidP="00352C39">
            <w:pPr>
              <w:jc w:val="center"/>
              <w:rPr>
                <w:sz w:val="16"/>
              </w:rPr>
            </w:pPr>
            <w:r w:rsidRPr="008B6140">
              <w:rPr>
                <w:sz w:val="16"/>
              </w:rPr>
              <w:t>Producer</w:t>
            </w:r>
          </w:p>
        </w:tc>
        <w:tc>
          <w:tcPr>
            <w:tcW w:w="1080" w:type="dxa"/>
            <w:shd w:val="clear" w:color="auto" w:fill="FFFFFF"/>
          </w:tcPr>
          <w:p w14:paraId="4C96DB23"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329F68E7" w14:textId="218B842F"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2888308C" w14:textId="346946E9"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67EFC347" w14:textId="638FD34C"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6414381" w14:textId="058EA8C8" w:rsidR="00352C39" w:rsidRPr="008B6140" w:rsidRDefault="00352C39" w:rsidP="00352C39">
            <w:pPr>
              <w:ind w:right="0"/>
              <w:jc w:val="center"/>
              <w:rPr>
                <w:sz w:val="16"/>
                <w:szCs w:val="16"/>
              </w:rPr>
            </w:pPr>
            <w:r>
              <w:rPr>
                <w:sz w:val="16"/>
                <w:szCs w:val="16"/>
              </w:rPr>
              <w:t>-</w:t>
            </w:r>
          </w:p>
        </w:tc>
      </w:tr>
      <w:tr w:rsidR="00352C39" w:rsidRPr="008B6140" w14:paraId="56EA0BB3" w14:textId="20C78375" w:rsidTr="00007F3A">
        <w:tc>
          <w:tcPr>
            <w:tcW w:w="2535" w:type="dxa"/>
            <w:tcBorders>
              <w:left w:val="single" w:sz="4" w:space="0" w:color="000000"/>
            </w:tcBorders>
            <w:shd w:val="clear" w:color="auto" w:fill="FFFFFF"/>
            <w:vAlign w:val="center"/>
          </w:tcPr>
          <w:p w14:paraId="1C6AB802" w14:textId="77777777" w:rsidR="00352C39" w:rsidRPr="008B6140" w:rsidRDefault="00352C39" w:rsidP="00352C39">
            <w:pPr>
              <w:ind w:right="0"/>
              <w:rPr>
                <w:sz w:val="16"/>
              </w:rPr>
            </w:pPr>
            <w:r w:rsidRPr="008B6140">
              <w:rPr>
                <w:sz w:val="16"/>
              </w:rPr>
              <w:t>Google</w:t>
            </w:r>
          </w:p>
        </w:tc>
        <w:tc>
          <w:tcPr>
            <w:tcW w:w="1438" w:type="dxa"/>
            <w:shd w:val="clear" w:color="auto" w:fill="FFFFFF"/>
          </w:tcPr>
          <w:p w14:paraId="4521E53D" w14:textId="77777777" w:rsidR="00352C39" w:rsidRPr="008B6140" w:rsidRDefault="00352C39" w:rsidP="00352C39">
            <w:pPr>
              <w:jc w:val="center"/>
              <w:rPr>
                <w:sz w:val="16"/>
              </w:rPr>
            </w:pPr>
            <w:r w:rsidRPr="008B6140">
              <w:rPr>
                <w:sz w:val="16"/>
              </w:rPr>
              <w:t>User</w:t>
            </w:r>
          </w:p>
        </w:tc>
        <w:tc>
          <w:tcPr>
            <w:tcW w:w="1080" w:type="dxa"/>
            <w:shd w:val="clear" w:color="auto" w:fill="FFFFFF"/>
          </w:tcPr>
          <w:p w14:paraId="40643E0F"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A08713B" w14:textId="2A553136" w:rsidR="00352C39" w:rsidRPr="008B6140" w:rsidRDefault="00352C39" w:rsidP="00352C39">
            <w:pPr>
              <w:ind w:right="0"/>
              <w:jc w:val="center"/>
              <w:rPr>
                <w:sz w:val="16"/>
                <w:szCs w:val="16"/>
              </w:rPr>
            </w:pPr>
            <w:r w:rsidRPr="008B6140">
              <w:rPr>
                <w:sz w:val="16"/>
                <w:szCs w:val="16"/>
              </w:rPr>
              <w:t>X</w:t>
            </w:r>
          </w:p>
        </w:tc>
        <w:tc>
          <w:tcPr>
            <w:tcW w:w="1080" w:type="dxa"/>
            <w:shd w:val="clear" w:color="auto" w:fill="FFFFFF"/>
          </w:tcPr>
          <w:p w14:paraId="50ECA22C" w14:textId="3E00A6A4" w:rsidR="00352C39" w:rsidRPr="008B6140" w:rsidRDefault="00352C39" w:rsidP="00352C39">
            <w:pPr>
              <w:ind w:right="0"/>
              <w:jc w:val="center"/>
              <w:rPr>
                <w:sz w:val="16"/>
                <w:szCs w:val="16"/>
              </w:rPr>
            </w:pPr>
            <w:r w:rsidRPr="008B6140">
              <w:rPr>
                <w:sz w:val="16"/>
                <w:szCs w:val="16"/>
              </w:rPr>
              <w:t>X</w:t>
            </w:r>
          </w:p>
        </w:tc>
        <w:tc>
          <w:tcPr>
            <w:tcW w:w="1101" w:type="dxa"/>
            <w:tcBorders>
              <w:right w:val="nil"/>
            </w:tcBorders>
            <w:shd w:val="clear" w:color="auto" w:fill="FFFFFF"/>
          </w:tcPr>
          <w:p w14:paraId="0E387113" w14:textId="1FA9FBC1" w:rsidR="00352C39" w:rsidRPr="008B6140" w:rsidRDefault="00352C39" w:rsidP="00352C3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10ADFF2" w14:textId="2CA8F07B" w:rsidR="00352C39" w:rsidRPr="008B6140" w:rsidRDefault="00352C39" w:rsidP="00352C39">
            <w:pPr>
              <w:ind w:right="0"/>
              <w:jc w:val="center"/>
              <w:rPr>
                <w:sz w:val="16"/>
                <w:szCs w:val="16"/>
              </w:rPr>
            </w:pPr>
            <w:r>
              <w:rPr>
                <w:sz w:val="16"/>
                <w:szCs w:val="16"/>
              </w:rPr>
              <w:t>X</w:t>
            </w:r>
          </w:p>
        </w:tc>
      </w:tr>
      <w:tr w:rsidR="00352C39" w:rsidRPr="008B6140" w14:paraId="5FADCFE5" w14:textId="393E027C" w:rsidTr="00007F3A">
        <w:tc>
          <w:tcPr>
            <w:tcW w:w="2535" w:type="dxa"/>
            <w:tcBorders>
              <w:left w:val="single" w:sz="4" w:space="0" w:color="000000"/>
            </w:tcBorders>
            <w:shd w:val="clear" w:color="auto" w:fill="FFFFFF"/>
            <w:vAlign w:val="center"/>
          </w:tcPr>
          <w:p w14:paraId="6BCFBA70" w14:textId="77777777" w:rsidR="00352C39" w:rsidRPr="008B6140" w:rsidRDefault="00352C39" w:rsidP="00352C39">
            <w:pPr>
              <w:ind w:right="0"/>
              <w:rPr>
                <w:sz w:val="16"/>
              </w:rPr>
            </w:pPr>
            <w:r w:rsidRPr="008B6140">
              <w:rPr>
                <w:sz w:val="16"/>
              </w:rPr>
              <w:t>Huawei Technologies</w:t>
            </w:r>
          </w:p>
        </w:tc>
        <w:tc>
          <w:tcPr>
            <w:tcW w:w="1438" w:type="dxa"/>
            <w:shd w:val="clear" w:color="auto" w:fill="FFFFFF"/>
          </w:tcPr>
          <w:p w14:paraId="1B304C22" w14:textId="77777777" w:rsidR="00352C39" w:rsidRPr="008B6140" w:rsidRDefault="00352C39" w:rsidP="00352C39">
            <w:pPr>
              <w:jc w:val="center"/>
              <w:rPr>
                <w:sz w:val="16"/>
              </w:rPr>
            </w:pPr>
            <w:r w:rsidRPr="008B6140">
              <w:rPr>
                <w:sz w:val="16"/>
              </w:rPr>
              <w:t>Producer</w:t>
            </w:r>
          </w:p>
        </w:tc>
        <w:tc>
          <w:tcPr>
            <w:tcW w:w="1080" w:type="dxa"/>
            <w:shd w:val="clear" w:color="auto" w:fill="FFFFFF"/>
          </w:tcPr>
          <w:p w14:paraId="26E56821"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65C26EF" w14:textId="0B04B1C0"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384E548C" w14:textId="4EC02200"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62B176A2" w14:textId="572BD93A"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AF21209" w14:textId="04DF3F4F" w:rsidR="00352C39" w:rsidRPr="008B6140" w:rsidRDefault="00352C39" w:rsidP="00352C39">
            <w:pPr>
              <w:ind w:right="0"/>
              <w:jc w:val="center"/>
              <w:rPr>
                <w:sz w:val="16"/>
                <w:szCs w:val="16"/>
              </w:rPr>
            </w:pPr>
            <w:r>
              <w:rPr>
                <w:sz w:val="16"/>
                <w:szCs w:val="16"/>
              </w:rPr>
              <w:t>-</w:t>
            </w:r>
          </w:p>
        </w:tc>
      </w:tr>
      <w:tr w:rsidR="00352C39" w:rsidRPr="008B6140" w14:paraId="0934D10A" w14:textId="53AAA595" w:rsidTr="00007F3A">
        <w:tc>
          <w:tcPr>
            <w:tcW w:w="2535" w:type="dxa"/>
            <w:tcBorders>
              <w:left w:val="single" w:sz="4" w:space="0" w:color="000000"/>
            </w:tcBorders>
            <w:shd w:val="clear" w:color="auto" w:fill="FFFFFF"/>
            <w:vAlign w:val="center"/>
          </w:tcPr>
          <w:p w14:paraId="2A0D6C91" w14:textId="77777777" w:rsidR="00352C39" w:rsidRPr="008B6140" w:rsidRDefault="00352C39" w:rsidP="00352C39">
            <w:pPr>
              <w:ind w:right="0"/>
              <w:rPr>
                <w:rFonts w:cs="Arial"/>
                <w:sz w:val="16"/>
                <w:szCs w:val="16"/>
              </w:rPr>
            </w:pPr>
            <w:r w:rsidRPr="008B6140">
              <w:rPr>
                <w:sz w:val="16"/>
              </w:rPr>
              <w:t>Infineon Technologies AG</w:t>
            </w:r>
          </w:p>
        </w:tc>
        <w:tc>
          <w:tcPr>
            <w:tcW w:w="1438" w:type="dxa"/>
            <w:shd w:val="clear" w:color="auto" w:fill="FFFFFF"/>
          </w:tcPr>
          <w:p w14:paraId="600AD17D" w14:textId="77777777" w:rsidR="00352C39" w:rsidRPr="008B6140" w:rsidRDefault="00352C39" w:rsidP="00352C39">
            <w:pPr>
              <w:jc w:val="center"/>
              <w:rPr>
                <w:sz w:val="16"/>
              </w:rPr>
            </w:pPr>
            <w:r w:rsidRPr="008B6140">
              <w:rPr>
                <w:sz w:val="16"/>
              </w:rPr>
              <w:t>Producer</w:t>
            </w:r>
          </w:p>
        </w:tc>
        <w:tc>
          <w:tcPr>
            <w:tcW w:w="1080" w:type="dxa"/>
            <w:shd w:val="clear" w:color="auto" w:fill="FFFFFF"/>
          </w:tcPr>
          <w:p w14:paraId="1A1387F2"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7469652F" w14:textId="618721D9"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0A5BB7A2" w14:textId="2D02DC09"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0924B7F4" w14:textId="4839762A"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9F1573" w14:textId="038C6F5A" w:rsidR="00352C39" w:rsidRPr="008B6140" w:rsidRDefault="00352C39" w:rsidP="00352C39">
            <w:pPr>
              <w:ind w:right="0"/>
              <w:jc w:val="center"/>
              <w:rPr>
                <w:sz w:val="16"/>
                <w:szCs w:val="16"/>
              </w:rPr>
            </w:pPr>
            <w:r>
              <w:rPr>
                <w:sz w:val="16"/>
                <w:szCs w:val="16"/>
              </w:rPr>
              <w:t>-</w:t>
            </w:r>
          </w:p>
        </w:tc>
      </w:tr>
      <w:tr w:rsidR="00352C39" w:rsidRPr="008B6140" w14:paraId="236F5A79" w14:textId="7606D230" w:rsidTr="00007F3A">
        <w:tc>
          <w:tcPr>
            <w:tcW w:w="2535" w:type="dxa"/>
            <w:tcBorders>
              <w:left w:val="single" w:sz="4" w:space="0" w:color="000000"/>
            </w:tcBorders>
            <w:shd w:val="clear" w:color="auto" w:fill="FFFFFF"/>
            <w:vAlign w:val="center"/>
          </w:tcPr>
          <w:p w14:paraId="4A441C70" w14:textId="77777777" w:rsidR="00352C39" w:rsidRPr="008B6140" w:rsidRDefault="00352C39" w:rsidP="00352C39">
            <w:pPr>
              <w:ind w:right="0"/>
              <w:rPr>
                <w:sz w:val="16"/>
                <w:szCs w:val="16"/>
              </w:rPr>
            </w:pPr>
            <w:r w:rsidRPr="008B6140">
              <w:rPr>
                <w:rFonts w:cs="Arial"/>
                <w:sz w:val="16"/>
                <w:szCs w:val="16"/>
              </w:rPr>
              <w:t>Instituto de Telecomunicações</w:t>
            </w:r>
          </w:p>
        </w:tc>
        <w:tc>
          <w:tcPr>
            <w:tcW w:w="1438" w:type="dxa"/>
            <w:shd w:val="clear" w:color="auto" w:fill="FFFFFF"/>
          </w:tcPr>
          <w:p w14:paraId="3203CA2F" w14:textId="77777777" w:rsidR="00352C39" w:rsidRPr="008B6140" w:rsidRDefault="00352C39" w:rsidP="00352C39">
            <w:pPr>
              <w:jc w:val="center"/>
              <w:rPr>
                <w:sz w:val="16"/>
              </w:rPr>
            </w:pPr>
            <w:r w:rsidRPr="008B6140">
              <w:rPr>
                <w:sz w:val="16"/>
              </w:rPr>
              <w:t>User</w:t>
            </w:r>
          </w:p>
        </w:tc>
        <w:tc>
          <w:tcPr>
            <w:tcW w:w="1080" w:type="dxa"/>
            <w:shd w:val="clear" w:color="auto" w:fill="FFFFFF"/>
          </w:tcPr>
          <w:p w14:paraId="56702A37"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95F5E4E" w14:textId="21065766"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3AB1BCFD" w14:textId="25279D32"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205398AC" w14:textId="5F76F8E8"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EBA6D7A" w14:textId="3D988545" w:rsidR="00352C39" w:rsidRPr="008B6140" w:rsidRDefault="00352C39" w:rsidP="00352C39">
            <w:pPr>
              <w:ind w:right="0"/>
              <w:jc w:val="center"/>
              <w:rPr>
                <w:sz w:val="16"/>
                <w:szCs w:val="16"/>
              </w:rPr>
            </w:pPr>
            <w:r>
              <w:rPr>
                <w:sz w:val="16"/>
                <w:szCs w:val="16"/>
              </w:rPr>
              <w:t>-</w:t>
            </w:r>
          </w:p>
        </w:tc>
      </w:tr>
      <w:tr w:rsidR="00352C39" w:rsidRPr="008B6140" w14:paraId="44105111" w14:textId="5106CCD7" w:rsidTr="00007F3A">
        <w:tc>
          <w:tcPr>
            <w:tcW w:w="2535" w:type="dxa"/>
            <w:tcBorders>
              <w:left w:val="single" w:sz="4" w:space="0" w:color="000000"/>
            </w:tcBorders>
            <w:shd w:val="clear" w:color="auto" w:fill="FFFFFF"/>
            <w:vAlign w:val="center"/>
          </w:tcPr>
          <w:p w14:paraId="422E8D93" w14:textId="77777777" w:rsidR="00352C39" w:rsidRPr="008B6140" w:rsidRDefault="00352C39" w:rsidP="00352C39">
            <w:pPr>
              <w:ind w:right="0"/>
              <w:rPr>
                <w:sz w:val="16"/>
              </w:rPr>
            </w:pPr>
            <w:r w:rsidRPr="008B6140">
              <w:rPr>
                <w:sz w:val="16"/>
              </w:rPr>
              <w:t>Intel Corp.</w:t>
            </w:r>
          </w:p>
        </w:tc>
        <w:tc>
          <w:tcPr>
            <w:tcW w:w="1438" w:type="dxa"/>
            <w:shd w:val="clear" w:color="auto" w:fill="FFFFFF"/>
          </w:tcPr>
          <w:p w14:paraId="0EFA16CC" w14:textId="77777777" w:rsidR="00352C39" w:rsidRPr="008B6140" w:rsidRDefault="00352C39" w:rsidP="00352C39">
            <w:pPr>
              <w:ind w:right="0"/>
              <w:jc w:val="center"/>
              <w:rPr>
                <w:sz w:val="16"/>
              </w:rPr>
            </w:pPr>
            <w:r w:rsidRPr="008B6140">
              <w:rPr>
                <w:sz w:val="16"/>
              </w:rPr>
              <w:t>Producer</w:t>
            </w:r>
          </w:p>
        </w:tc>
        <w:tc>
          <w:tcPr>
            <w:tcW w:w="1080" w:type="dxa"/>
            <w:shd w:val="clear" w:color="auto" w:fill="FFFFFF"/>
          </w:tcPr>
          <w:p w14:paraId="2B495425"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EDA05F2" w14:textId="00F7DDE8" w:rsidR="00352C39" w:rsidRPr="008B6140" w:rsidRDefault="00352C39" w:rsidP="00352C39">
            <w:pPr>
              <w:ind w:right="0"/>
              <w:jc w:val="center"/>
              <w:rPr>
                <w:sz w:val="16"/>
                <w:szCs w:val="16"/>
              </w:rPr>
            </w:pPr>
            <w:r w:rsidRPr="008B6140">
              <w:rPr>
                <w:sz w:val="16"/>
                <w:szCs w:val="16"/>
              </w:rPr>
              <w:t>X</w:t>
            </w:r>
          </w:p>
        </w:tc>
        <w:tc>
          <w:tcPr>
            <w:tcW w:w="1080" w:type="dxa"/>
            <w:shd w:val="clear" w:color="auto" w:fill="FFFFFF"/>
          </w:tcPr>
          <w:p w14:paraId="3D230827" w14:textId="2A7BA84A" w:rsidR="00352C39" w:rsidRPr="008B6140" w:rsidRDefault="00352C39" w:rsidP="00352C39">
            <w:pPr>
              <w:ind w:right="0"/>
              <w:jc w:val="center"/>
              <w:rPr>
                <w:sz w:val="16"/>
                <w:szCs w:val="16"/>
              </w:rPr>
            </w:pPr>
            <w:r w:rsidRPr="008B6140">
              <w:rPr>
                <w:sz w:val="16"/>
                <w:szCs w:val="16"/>
              </w:rPr>
              <w:t>X</w:t>
            </w:r>
          </w:p>
        </w:tc>
        <w:tc>
          <w:tcPr>
            <w:tcW w:w="1101" w:type="dxa"/>
            <w:tcBorders>
              <w:right w:val="nil"/>
            </w:tcBorders>
            <w:shd w:val="clear" w:color="auto" w:fill="FFFFFF"/>
          </w:tcPr>
          <w:p w14:paraId="32B0915D" w14:textId="7237B957" w:rsidR="00352C39" w:rsidRPr="008B6140" w:rsidRDefault="00352C39" w:rsidP="00352C3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CED4720" w14:textId="1F3D7D0A" w:rsidR="00352C39" w:rsidRPr="008B6140" w:rsidRDefault="00352C39" w:rsidP="00352C39">
            <w:pPr>
              <w:ind w:right="0"/>
              <w:jc w:val="center"/>
              <w:rPr>
                <w:sz w:val="16"/>
                <w:szCs w:val="16"/>
              </w:rPr>
            </w:pPr>
            <w:r>
              <w:rPr>
                <w:sz w:val="16"/>
                <w:szCs w:val="16"/>
              </w:rPr>
              <w:t>X</w:t>
            </w:r>
          </w:p>
        </w:tc>
      </w:tr>
      <w:tr w:rsidR="00352C39" w:rsidRPr="008B6140" w14:paraId="6B8DD01E" w14:textId="05CE4323" w:rsidTr="00007F3A">
        <w:tc>
          <w:tcPr>
            <w:tcW w:w="2535" w:type="dxa"/>
            <w:tcBorders>
              <w:left w:val="single" w:sz="4" w:space="0" w:color="000000"/>
            </w:tcBorders>
            <w:shd w:val="clear" w:color="auto" w:fill="FFFFFF"/>
            <w:vAlign w:val="center"/>
          </w:tcPr>
          <w:p w14:paraId="4102D975" w14:textId="77777777" w:rsidR="00352C39" w:rsidRPr="008B6140" w:rsidRDefault="00352C39" w:rsidP="00352C39">
            <w:pPr>
              <w:ind w:right="0"/>
              <w:rPr>
                <w:sz w:val="16"/>
              </w:rPr>
            </w:pPr>
            <w:r w:rsidRPr="008B6140">
              <w:rPr>
                <w:sz w:val="16"/>
              </w:rPr>
              <w:t>Keysight Technologies</w:t>
            </w:r>
          </w:p>
        </w:tc>
        <w:tc>
          <w:tcPr>
            <w:tcW w:w="1438" w:type="dxa"/>
            <w:shd w:val="clear" w:color="auto" w:fill="FFFFFF"/>
          </w:tcPr>
          <w:p w14:paraId="255D4701" w14:textId="77777777" w:rsidR="00352C39" w:rsidRPr="008B6140" w:rsidRDefault="00352C39" w:rsidP="00352C39">
            <w:pPr>
              <w:ind w:right="0"/>
              <w:jc w:val="center"/>
              <w:rPr>
                <w:rFonts w:eastAsia="SimSun" w:cs="Arial"/>
                <w:sz w:val="16"/>
                <w:szCs w:val="22"/>
              </w:rPr>
            </w:pPr>
            <w:r w:rsidRPr="008B6140">
              <w:rPr>
                <w:sz w:val="16"/>
              </w:rPr>
              <w:t>User</w:t>
            </w:r>
          </w:p>
        </w:tc>
        <w:tc>
          <w:tcPr>
            <w:tcW w:w="1080" w:type="dxa"/>
            <w:shd w:val="clear" w:color="auto" w:fill="FFFFFF"/>
          </w:tcPr>
          <w:p w14:paraId="0679C19E" w14:textId="77777777" w:rsidR="00352C39" w:rsidRPr="008B6140" w:rsidRDefault="00352C39" w:rsidP="00352C3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210B5E3" w14:textId="7D04551C" w:rsidR="00352C39" w:rsidRPr="008B6140" w:rsidRDefault="00352C39" w:rsidP="00352C39">
            <w:pPr>
              <w:ind w:right="0"/>
              <w:jc w:val="center"/>
              <w:rPr>
                <w:sz w:val="16"/>
                <w:szCs w:val="16"/>
              </w:rPr>
            </w:pPr>
            <w:r w:rsidRPr="008B6140">
              <w:rPr>
                <w:sz w:val="16"/>
                <w:szCs w:val="16"/>
              </w:rPr>
              <w:t>X</w:t>
            </w:r>
          </w:p>
        </w:tc>
        <w:tc>
          <w:tcPr>
            <w:tcW w:w="1080" w:type="dxa"/>
            <w:shd w:val="clear" w:color="auto" w:fill="FFFFFF"/>
          </w:tcPr>
          <w:p w14:paraId="361EB3C3" w14:textId="44B472A0" w:rsidR="00352C39" w:rsidRPr="008B6140" w:rsidRDefault="00352C39" w:rsidP="00352C39">
            <w:pPr>
              <w:ind w:right="0"/>
              <w:jc w:val="center"/>
              <w:rPr>
                <w:sz w:val="16"/>
                <w:szCs w:val="16"/>
              </w:rPr>
            </w:pPr>
            <w:r w:rsidRPr="008B6140">
              <w:rPr>
                <w:sz w:val="16"/>
                <w:szCs w:val="16"/>
              </w:rPr>
              <w:t>X</w:t>
            </w:r>
          </w:p>
        </w:tc>
        <w:tc>
          <w:tcPr>
            <w:tcW w:w="1101" w:type="dxa"/>
            <w:tcBorders>
              <w:right w:val="nil"/>
            </w:tcBorders>
            <w:shd w:val="clear" w:color="auto" w:fill="FFFFFF"/>
          </w:tcPr>
          <w:p w14:paraId="41BE4851" w14:textId="5ECE2F5F" w:rsidR="00352C39" w:rsidRPr="008B6140" w:rsidRDefault="00352C39" w:rsidP="00352C3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4F24525" w14:textId="14F29B5D" w:rsidR="00352C39" w:rsidRPr="008B6140" w:rsidRDefault="00352C39" w:rsidP="00352C39">
            <w:pPr>
              <w:ind w:right="0"/>
              <w:jc w:val="center"/>
              <w:rPr>
                <w:sz w:val="16"/>
                <w:szCs w:val="16"/>
              </w:rPr>
            </w:pPr>
            <w:r>
              <w:rPr>
                <w:sz w:val="16"/>
                <w:szCs w:val="16"/>
              </w:rPr>
              <w:t>X</w:t>
            </w:r>
          </w:p>
        </w:tc>
      </w:tr>
      <w:tr w:rsidR="00352C39" w:rsidRPr="008B6140" w14:paraId="64679327" w14:textId="6D537574" w:rsidTr="00007F3A">
        <w:tc>
          <w:tcPr>
            <w:tcW w:w="2535" w:type="dxa"/>
            <w:tcBorders>
              <w:left w:val="single" w:sz="4" w:space="0" w:color="000000"/>
            </w:tcBorders>
            <w:shd w:val="clear" w:color="auto" w:fill="FFFFFF"/>
            <w:vAlign w:val="center"/>
          </w:tcPr>
          <w:p w14:paraId="3A760CB4" w14:textId="77777777" w:rsidR="00352C39" w:rsidRPr="008B6140" w:rsidRDefault="00352C39" w:rsidP="00352C39">
            <w:pPr>
              <w:ind w:right="0"/>
              <w:rPr>
                <w:sz w:val="16"/>
              </w:rPr>
            </w:pPr>
            <w:r>
              <w:rPr>
                <w:sz w:val="16"/>
              </w:rPr>
              <w:t>Luminous Computing</w:t>
            </w:r>
          </w:p>
        </w:tc>
        <w:tc>
          <w:tcPr>
            <w:tcW w:w="1438" w:type="dxa"/>
            <w:shd w:val="clear" w:color="auto" w:fill="FFFFFF"/>
          </w:tcPr>
          <w:p w14:paraId="5DD22E54" w14:textId="77777777" w:rsidR="00352C39" w:rsidRPr="008B6140" w:rsidRDefault="00352C39" w:rsidP="00352C39">
            <w:pPr>
              <w:ind w:right="0"/>
              <w:jc w:val="center"/>
              <w:rPr>
                <w:sz w:val="16"/>
              </w:rPr>
            </w:pPr>
            <w:r w:rsidRPr="008B6140">
              <w:rPr>
                <w:sz w:val="16"/>
              </w:rPr>
              <w:t>General Interest</w:t>
            </w:r>
          </w:p>
        </w:tc>
        <w:tc>
          <w:tcPr>
            <w:tcW w:w="1080" w:type="dxa"/>
            <w:shd w:val="clear" w:color="auto" w:fill="FFFFFF"/>
          </w:tcPr>
          <w:p w14:paraId="63483DA8" w14:textId="52C00042" w:rsidR="00352C39" w:rsidRDefault="00352C39" w:rsidP="00352C3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4AE6CF7A" w14:textId="244C3A78" w:rsidR="00352C39" w:rsidRDefault="00352C39" w:rsidP="00352C39">
            <w:pPr>
              <w:ind w:right="0"/>
              <w:jc w:val="center"/>
              <w:rPr>
                <w:sz w:val="16"/>
                <w:szCs w:val="16"/>
              </w:rPr>
            </w:pPr>
            <w:r>
              <w:rPr>
                <w:sz w:val="16"/>
                <w:szCs w:val="16"/>
              </w:rPr>
              <w:t>-</w:t>
            </w:r>
          </w:p>
        </w:tc>
        <w:tc>
          <w:tcPr>
            <w:tcW w:w="1080" w:type="dxa"/>
            <w:shd w:val="clear" w:color="auto" w:fill="FFFFFF"/>
          </w:tcPr>
          <w:p w14:paraId="13B26B1E" w14:textId="11926D6D" w:rsidR="00352C39" w:rsidRDefault="00352C39" w:rsidP="00352C39">
            <w:pPr>
              <w:ind w:right="0"/>
              <w:jc w:val="center"/>
              <w:rPr>
                <w:sz w:val="16"/>
                <w:szCs w:val="16"/>
              </w:rPr>
            </w:pPr>
            <w:r>
              <w:rPr>
                <w:sz w:val="16"/>
                <w:szCs w:val="16"/>
              </w:rPr>
              <w:t>X</w:t>
            </w:r>
          </w:p>
        </w:tc>
        <w:tc>
          <w:tcPr>
            <w:tcW w:w="1101" w:type="dxa"/>
            <w:tcBorders>
              <w:right w:val="nil"/>
            </w:tcBorders>
            <w:shd w:val="clear" w:color="auto" w:fill="FFFFFF"/>
          </w:tcPr>
          <w:p w14:paraId="7C3B9CDE" w14:textId="26FC3797" w:rsidR="00352C39" w:rsidRDefault="00352C39" w:rsidP="00352C3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5CDDB40" w14:textId="25BDD878" w:rsidR="00352C39" w:rsidRDefault="00352C39" w:rsidP="00352C39">
            <w:pPr>
              <w:ind w:right="0"/>
              <w:jc w:val="center"/>
              <w:rPr>
                <w:sz w:val="16"/>
                <w:szCs w:val="16"/>
              </w:rPr>
            </w:pPr>
            <w:r>
              <w:rPr>
                <w:sz w:val="16"/>
                <w:szCs w:val="16"/>
              </w:rPr>
              <w:t>-</w:t>
            </w:r>
          </w:p>
        </w:tc>
      </w:tr>
      <w:tr w:rsidR="00352C39" w:rsidRPr="008B6140" w14:paraId="018BC606" w14:textId="356106AF" w:rsidTr="00007F3A">
        <w:tc>
          <w:tcPr>
            <w:tcW w:w="2535" w:type="dxa"/>
            <w:tcBorders>
              <w:left w:val="single" w:sz="4" w:space="0" w:color="000000"/>
            </w:tcBorders>
            <w:shd w:val="clear" w:color="auto" w:fill="FFFFFF"/>
            <w:vAlign w:val="center"/>
          </w:tcPr>
          <w:p w14:paraId="7485272A" w14:textId="77777777" w:rsidR="00352C39" w:rsidRPr="008B6140" w:rsidRDefault="00352C39" w:rsidP="00352C39">
            <w:pPr>
              <w:ind w:right="0"/>
              <w:rPr>
                <w:sz w:val="16"/>
                <w:szCs w:val="16"/>
              </w:rPr>
            </w:pPr>
            <w:r w:rsidRPr="008B6140">
              <w:rPr>
                <w:sz w:val="16"/>
              </w:rPr>
              <w:t>Marvell</w:t>
            </w:r>
          </w:p>
        </w:tc>
        <w:tc>
          <w:tcPr>
            <w:tcW w:w="1438" w:type="dxa"/>
            <w:shd w:val="clear" w:color="auto" w:fill="FFFFFF"/>
          </w:tcPr>
          <w:p w14:paraId="333C7AF5" w14:textId="77777777" w:rsidR="00352C39" w:rsidRPr="008B6140" w:rsidRDefault="00352C39" w:rsidP="00352C39">
            <w:pPr>
              <w:ind w:right="0"/>
              <w:jc w:val="center"/>
              <w:rPr>
                <w:sz w:val="16"/>
              </w:rPr>
            </w:pPr>
            <w:r w:rsidRPr="008B6140">
              <w:rPr>
                <w:sz w:val="16"/>
              </w:rPr>
              <w:t>Producer</w:t>
            </w:r>
          </w:p>
        </w:tc>
        <w:tc>
          <w:tcPr>
            <w:tcW w:w="1080" w:type="dxa"/>
            <w:shd w:val="clear" w:color="auto" w:fill="FFFFFF"/>
          </w:tcPr>
          <w:p w14:paraId="3245D6DB" w14:textId="5E6FF075"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6E53B8CF" w14:textId="008FFFFB" w:rsidR="00352C39" w:rsidRPr="008B6140" w:rsidRDefault="00352C39" w:rsidP="00352C39">
            <w:pPr>
              <w:ind w:right="0"/>
              <w:jc w:val="center"/>
              <w:rPr>
                <w:sz w:val="16"/>
                <w:szCs w:val="16"/>
              </w:rPr>
            </w:pPr>
            <w:r>
              <w:rPr>
                <w:sz w:val="16"/>
                <w:szCs w:val="16"/>
              </w:rPr>
              <w:t>X</w:t>
            </w:r>
          </w:p>
        </w:tc>
        <w:tc>
          <w:tcPr>
            <w:tcW w:w="1080" w:type="dxa"/>
            <w:shd w:val="clear" w:color="auto" w:fill="FFFFFF"/>
          </w:tcPr>
          <w:p w14:paraId="1CE5D34B" w14:textId="7340E75A" w:rsidR="00352C39" w:rsidRPr="008B6140" w:rsidRDefault="00352C39" w:rsidP="00352C39">
            <w:pPr>
              <w:ind w:right="0"/>
              <w:jc w:val="center"/>
              <w:rPr>
                <w:sz w:val="16"/>
                <w:szCs w:val="16"/>
              </w:rPr>
            </w:pPr>
            <w:r>
              <w:rPr>
                <w:sz w:val="16"/>
                <w:szCs w:val="16"/>
              </w:rPr>
              <w:t>-</w:t>
            </w:r>
          </w:p>
        </w:tc>
        <w:tc>
          <w:tcPr>
            <w:tcW w:w="1101" w:type="dxa"/>
            <w:tcBorders>
              <w:right w:val="nil"/>
            </w:tcBorders>
            <w:shd w:val="clear" w:color="auto" w:fill="FFFFFF"/>
          </w:tcPr>
          <w:p w14:paraId="4BC29949" w14:textId="34ED5ACC" w:rsidR="00352C39"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64A38A5" w14:textId="76E0A1C2" w:rsidR="00352C39" w:rsidRDefault="00352C39" w:rsidP="00352C39">
            <w:pPr>
              <w:ind w:right="0"/>
              <w:jc w:val="center"/>
              <w:rPr>
                <w:sz w:val="16"/>
                <w:szCs w:val="16"/>
              </w:rPr>
            </w:pPr>
            <w:r>
              <w:rPr>
                <w:sz w:val="16"/>
                <w:szCs w:val="16"/>
              </w:rPr>
              <w:t>X</w:t>
            </w:r>
          </w:p>
        </w:tc>
      </w:tr>
      <w:tr w:rsidR="00007F3A" w:rsidRPr="008B6140" w14:paraId="6186BD4F" w14:textId="77777777" w:rsidTr="00007F3A">
        <w:tc>
          <w:tcPr>
            <w:tcW w:w="2535" w:type="dxa"/>
            <w:tcBorders>
              <w:left w:val="single" w:sz="4" w:space="0" w:color="000000"/>
            </w:tcBorders>
            <w:shd w:val="clear" w:color="auto" w:fill="FFFFFF"/>
            <w:vAlign w:val="center"/>
          </w:tcPr>
          <w:p w14:paraId="4CB28DCE" w14:textId="069984EC" w:rsidR="00007F3A" w:rsidRPr="008B6140" w:rsidRDefault="00007F3A" w:rsidP="00007F3A">
            <w:pPr>
              <w:ind w:right="0"/>
              <w:rPr>
                <w:sz w:val="16"/>
                <w:szCs w:val="16"/>
              </w:rPr>
            </w:pPr>
            <w:r>
              <w:rPr>
                <w:sz w:val="16"/>
              </w:rPr>
              <w:t>MathWorks (</w:t>
            </w:r>
            <w:r w:rsidRPr="008B6140">
              <w:rPr>
                <w:sz w:val="16"/>
              </w:rPr>
              <w:t>SiSoft</w:t>
            </w:r>
            <w:r>
              <w:rPr>
                <w:sz w:val="16"/>
              </w:rPr>
              <w:t>)</w:t>
            </w:r>
            <w:r w:rsidRPr="008B6140">
              <w:rPr>
                <w:sz w:val="16"/>
              </w:rPr>
              <w:t xml:space="preserve"> </w:t>
            </w:r>
          </w:p>
        </w:tc>
        <w:tc>
          <w:tcPr>
            <w:tcW w:w="1438" w:type="dxa"/>
            <w:shd w:val="clear" w:color="auto" w:fill="FFFFFF"/>
          </w:tcPr>
          <w:p w14:paraId="78F6F5DE" w14:textId="4A8D0BCE" w:rsidR="00007F3A" w:rsidRPr="008B6140" w:rsidRDefault="00007F3A" w:rsidP="00007F3A">
            <w:pPr>
              <w:ind w:right="0"/>
              <w:jc w:val="center"/>
              <w:rPr>
                <w:sz w:val="16"/>
              </w:rPr>
            </w:pPr>
            <w:r w:rsidRPr="008B6140">
              <w:rPr>
                <w:sz w:val="16"/>
              </w:rPr>
              <w:t>User</w:t>
            </w:r>
          </w:p>
        </w:tc>
        <w:tc>
          <w:tcPr>
            <w:tcW w:w="1080" w:type="dxa"/>
            <w:shd w:val="clear" w:color="auto" w:fill="FFFFFF"/>
          </w:tcPr>
          <w:p w14:paraId="35434447" w14:textId="200AAEE9" w:rsidR="00007F3A" w:rsidRDefault="00007F3A" w:rsidP="00007F3A">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709F30BB" w14:textId="54E4E8A6" w:rsidR="00007F3A" w:rsidRDefault="00007F3A" w:rsidP="00007F3A">
            <w:pPr>
              <w:ind w:right="0"/>
              <w:jc w:val="center"/>
              <w:rPr>
                <w:sz w:val="16"/>
                <w:szCs w:val="16"/>
              </w:rPr>
            </w:pPr>
            <w:r w:rsidRPr="008B6140">
              <w:rPr>
                <w:sz w:val="16"/>
                <w:szCs w:val="16"/>
              </w:rPr>
              <w:t>X</w:t>
            </w:r>
          </w:p>
        </w:tc>
        <w:tc>
          <w:tcPr>
            <w:tcW w:w="1080" w:type="dxa"/>
            <w:shd w:val="clear" w:color="auto" w:fill="FFFFFF"/>
          </w:tcPr>
          <w:p w14:paraId="261D6714" w14:textId="6CBE177F" w:rsidR="00007F3A" w:rsidRDefault="00007F3A" w:rsidP="00007F3A">
            <w:pPr>
              <w:ind w:right="0"/>
              <w:jc w:val="center"/>
              <w:rPr>
                <w:sz w:val="16"/>
                <w:szCs w:val="16"/>
              </w:rPr>
            </w:pPr>
            <w:r w:rsidRPr="008B6140">
              <w:rPr>
                <w:sz w:val="16"/>
                <w:szCs w:val="16"/>
              </w:rPr>
              <w:t>X</w:t>
            </w:r>
          </w:p>
        </w:tc>
        <w:tc>
          <w:tcPr>
            <w:tcW w:w="1101" w:type="dxa"/>
            <w:tcBorders>
              <w:right w:val="nil"/>
            </w:tcBorders>
            <w:shd w:val="clear" w:color="auto" w:fill="FFFFFF"/>
          </w:tcPr>
          <w:p w14:paraId="51082888" w14:textId="53985241" w:rsidR="00007F3A" w:rsidRDefault="00007F3A" w:rsidP="00007F3A">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107C113" w14:textId="15986FD7" w:rsidR="00007F3A" w:rsidRDefault="00007F3A" w:rsidP="00007F3A">
            <w:pPr>
              <w:ind w:right="0"/>
              <w:jc w:val="center"/>
              <w:rPr>
                <w:sz w:val="16"/>
                <w:szCs w:val="16"/>
              </w:rPr>
            </w:pPr>
            <w:r>
              <w:rPr>
                <w:sz w:val="16"/>
                <w:szCs w:val="16"/>
              </w:rPr>
              <w:t>X</w:t>
            </w:r>
          </w:p>
        </w:tc>
      </w:tr>
      <w:tr w:rsidR="00352C39" w:rsidRPr="008B6140" w14:paraId="5E88737B" w14:textId="486C0050" w:rsidTr="00007F3A">
        <w:tc>
          <w:tcPr>
            <w:tcW w:w="2535" w:type="dxa"/>
            <w:tcBorders>
              <w:left w:val="single" w:sz="4" w:space="0" w:color="000000"/>
            </w:tcBorders>
            <w:shd w:val="clear" w:color="auto" w:fill="FFFFFF"/>
            <w:vAlign w:val="center"/>
          </w:tcPr>
          <w:p w14:paraId="6A38767F" w14:textId="77777777" w:rsidR="00352C39" w:rsidRPr="008B6140" w:rsidRDefault="00352C39" w:rsidP="00352C39">
            <w:pPr>
              <w:ind w:right="0"/>
              <w:rPr>
                <w:sz w:val="16"/>
              </w:rPr>
            </w:pPr>
            <w:r w:rsidRPr="008B6140">
              <w:rPr>
                <w:sz w:val="16"/>
                <w:szCs w:val="16"/>
              </w:rPr>
              <w:t>Maxim Integrated</w:t>
            </w:r>
          </w:p>
        </w:tc>
        <w:tc>
          <w:tcPr>
            <w:tcW w:w="1438" w:type="dxa"/>
            <w:shd w:val="clear" w:color="auto" w:fill="FFFFFF"/>
          </w:tcPr>
          <w:p w14:paraId="1326C753" w14:textId="77777777" w:rsidR="00352C39" w:rsidRPr="008B6140" w:rsidRDefault="00352C39" w:rsidP="00352C39">
            <w:pPr>
              <w:ind w:right="0"/>
              <w:jc w:val="center"/>
              <w:rPr>
                <w:sz w:val="16"/>
              </w:rPr>
            </w:pPr>
            <w:r w:rsidRPr="008B6140">
              <w:rPr>
                <w:sz w:val="16"/>
              </w:rPr>
              <w:t>Producer</w:t>
            </w:r>
          </w:p>
        </w:tc>
        <w:tc>
          <w:tcPr>
            <w:tcW w:w="1080" w:type="dxa"/>
            <w:shd w:val="clear" w:color="auto" w:fill="FFFFFF"/>
          </w:tcPr>
          <w:p w14:paraId="51B96A48" w14:textId="63CFB5D4"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w:t>
            </w:r>
            <w:r w:rsidRPr="008B6140">
              <w:rPr>
                <w:rFonts w:eastAsia="SimSun" w:cs="Arial"/>
                <w:sz w:val="16"/>
                <w:szCs w:val="22"/>
              </w:rPr>
              <w:t>ctive</w:t>
            </w:r>
          </w:p>
        </w:tc>
        <w:tc>
          <w:tcPr>
            <w:tcW w:w="1080" w:type="dxa"/>
            <w:shd w:val="clear" w:color="auto" w:fill="FFFFFF"/>
          </w:tcPr>
          <w:p w14:paraId="3B012190" w14:textId="2373274E" w:rsidR="00352C39" w:rsidRPr="008B6140" w:rsidRDefault="00352C39" w:rsidP="00352C39">
            <w:pPr>
              <w:ind w:right="0"/>
              <w:jc w:val="center"/>
              <w:rPr>
                <w:sz w:val="16"/>
                <w:szCs w:val="16"/>
              </w:rPr>
            </w:pPr>
            <w:r>
              <w:rPr>
                <w:sz w:val="16"/>
                <w:szCs w:val="16"/>
              </w:rPr>
              <w:t>-</w:t>
            </w:r>
          </w:p>
        </w:tc>
        <w:tc>
          <w:tcPr>
            <w:tcW w:w="1080" w:type="dxa"/>
            <w:shd w:val="clear" w:color="auto" w:fill="FFFFFF"/>
          </w:tcPr>
          <w:p w14:paraId="35716C6D" w14:textId="0766CB47" w:rsidR="00352C39" w:rsidRPr="008B6140" w:rsidRDefault="00352C39" w:rsidP="00352C39">
            <w:pPr>
              <w:ind w:right="0"/>
              <w:jc w:val="center"/>
              <w:rPr>
                <w:sz w:val="16"/>
                <w:szCs w:val="16"/>
              </w:rPr>
            </w:pPr>
            <w:r>
              <w:rPr>
                <w:sz w:val="16"/>
                <w:szCs w:val="16"/>
              </w:rPr>
              <w:t>-</w:t>
            </w:r>
          </w:p>
        </w:tc>
        <w:tc>
          <w:tcPr>
            <w:tcW w:w="1101" w:type="dxa"/>
            <w:tcBorders>
              <w:right w:val="nil"/>
            </w:tcBorders>
            <w:shd w:val="clear" w:color="auto" w:fill="FFFFFF"/>
          </w:tcPr>
          <w:p w14:paraId="47914892" w14:textId="10C10DC4" w:rsidR="00352C39"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254C5E4" w14:textId="22F9061F" w:rsidR="00352C39" w:rsidRDefault="00352C39" w:rsidP="00352C39">
            <w:pPr>
              <w:ind w:right="0"/>
              <w:jc w:val="center"/>
              <w:rPr>
                <w:sz w:val="16"/>
                <w:szCs w:val="16"/>
              </w:rPr>
            </w:pPr>
            <w:r>
              <w:rPr>
                <w:sz w:val="16"/>
                <w:szCs w:val="16"/>
              </w:rPr>
              <w:t>-</w:t>
            </w:r>
          </w:p>
        </w:tc>
      </w:tr>
      <w:tr w:rsidR="00352C39" w:rsidRPr="008B6140" w14:paraId="4AC0638F" w14:textId="3938AAF3" w:rsidTr="00007F3A">
        <w:tc>
          <w:tcPr>
            <w:tcW w:w="2535" w:type="dxa"/>
            <w:tcBorders>
              <w:left w:val="single" w:sz="4" w:space="0" w:color="000000"/>
            </w:tcBorders>
            <w:shd w:val="clear" w:color="auto" w:fill="FFFFFF"/>
            <w:vAlign w:val="center"/>
          </w:tcPr>
          <w:p w14:paraId="33C31D03" w14:textId="77777777" w:rsidR="00352C39" w:rsidRPr="008B6140" w:rsidRDefault="00352C39" w:rsidP="00352C39">
            <w:pPr>
              <w:ind w:right="0"/>
              <w:rPr>
                <w:sz w:val="16"/>
              </w:rPr>
            </w:pPr>
            <w:r w:rsidRPr="008B6140">
              <w:rPr>
                <w:sz w:val="16"/>
              </w:rPr>
              <w:t>Micron Technology</w:t>
            </w:r>
          </w:p>
        </w:tc>
        <w:tc>
          <w:tcPr>
            <w:tcW w:w="1438" w:type="dxa"/>
            <w:shd w:val="clear" w:color="auto" w:fill="FFFFFF"/>
          </w:tcPr>
          <w:p w14:paraId="5F3CC212" w14:textId="77777777" w:rsidR="00352C39" w:rsidRPr="008B6140" w:rsidRDefault="00352C39" w:rsidP="00352C39">
            <w:pPr>
              <w:jc w:val="center"/>
              <w:rPr>
                <w:rFonts w:eastAsia="SimSun" w:cs="Arial"/>
                <w:sz w:val="16"/>
                <w:szCs w:val="22"/>
              </w:rPr>
            </w:pPr>
            <w:r w:rsidRPr="008B6140">
              <w:rPr>
                <w:sz w:val="16"/>
              </w:rPr>
              <w:t>Producer</w:t>
            </w:r>
          </w:p>
        </w:tc>
        <w:tc>
          <w:tcPr>
            <w:tcW w:w="1080" w:type="dxa"/>
            <w:shd w:val="clear" w:color="auto" w:fill="FFFFFF"/>
          </w:tcPr>
          <w:p w14:paraId="38EE1F68" w14:textId="77777777" w:rsidR="00352C39" w:rsidRPr="008B6140" w:rsidRDefault="00352C39" w:rsidP="00352C3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A511ECF" w14:textId="10E25452" w:rsidR="00352C39" w:rsidRPr="008B6140" w:rsidRDefault="00352C39" w:rsidP="00352C39">
            <w:pPr>
              <w:ind w:right="0"/>
              <w:jc w:val="center"/>
              <w:rPr>
                <w:sz w:val="16"/>
                <w:szCs w:val="16"/>
              </w:rPr>
            </w:pPr>
            <w:r w:rsidRPr="008B6140">
              <w:rPr>
                <w:sz w:val="16"/>
                <w:szCs w:val="16"/>
              </w:rPr>
              <w:t>X</w:t>
            </w:r>
          </w:p>
        </w:tc>
        <w:tc>
          <w:tcPr>
            <w:tcW w:w="1080" w:type="dxa"/>
            <w:shd w:val="clear" w:color="auto" w:fill="FFFFFF"/>
          </w:tcPr>
          <w:p w14:paraId="7517C7CF" w14:textId="2FFAADA9" w:rsidR="00352C39" w:rsidRPr="008B6140" w:rsidRDefault="00352C39" w:rsidP="00352C39">
            <w:pPr>
              <w:ind w:right="0"/>
              <w:jc w:val="center"/>
              <w:rPr>
                <w:sz w:val="16"/>
                <w:szCs w:val="16"/>
              </w:rPr>
            </w:pPr>
            <w:r w:rsidRPr="008B6140">
              <w:rPr>
                <w:sz w:val="16"/>
                <w:szCs w:val="16"/>
              </w:rPr>
              <w:t>X</w:t>
            </w:r>
          </w:p>
        </w:tc>
        <w:tc>
          <w:tcPr>
            <w:tcW w:w="1101" w:type="dxa"/>
            <w:tcBorders>
              <w:right w:val="nil"/>
            </w:tcBorders>
            <w:shd w:val="clear" w:color="auto" w:fill="FFFFFF"/>
          </w:tcPr>
          <w:p w14:paraId="47D897F9" w14:textId="5939E0E2" w:rsidR="00352C39" w:rsidRPr="008B6140" w:rsidRDefault="00352C39" w:rsidP="00352C3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E02EE24" w14:textId="466C9BDE" w:rsidR="00352C39" w:rsidRPr="008B6140" w:rsidRDefault="00352C39" w:rsidP="00352C39">
            <w:pPr>
              <w:ind w:right="0"/>
              <w:jc w:val="center"/>
              <w:rPr>
                <w:sz w:val="16"/>
                <w:szCs w:val="16"/>
              </w:rPr>
            </w:pPr>
            <w:r>
              <w:rPr>
                <w:sz w:val="16"/>
                <w:szCs w:val="16"/>
              </w:rPr>
              <w:t>X</w:t>
            </w:r>
          </w:p>
        </w:tc>
      </w:tr>
      <w:tr w:rsidR="00352C39" w:rsidRPr="008B6140" w14:paraId="704E695C" w14:textId="6176A7F4" w:rsidTr="00007F3A">
        <w:tc>
          <w:tcPr>
            <w:tcW w:w="2535" w:type="dxa"/>
            <w:tcBorders>
              <w:left w:val="single" w:sz="4" w:space="0" w:color="000000"/>
            </w:tcBorders>
            <w:shd w:val="clear" w:color="auto" w:fill="FFFFFF"/>
            <w:vAlign w:val="center"/>
          </w:tcPr>
          <w:p w14:paraId="51B8424F" w14:textId="77777777" w:rsidR="00352C39" w:rsidRPr="008B6140" w:rsidRDefault="00352C39" w:rsidP="00352C39">
            <w:pPr>
              <w:ind w:right="0"/>
              <w:rPr>
                <w:sz w:val="16"/>
              </w:rPr>
            </w:pPr>
            <w:r w:rsidRPr="008B6140">
              <w:rPr>
                <w:rFonts w:cs="Arial"/>
                <w:sz w:val="16"/>
                <w:szCs w:val="16"/>
              </w:rPr>
              <w:t>MST EMC Lab</w:t>
            </w:r>
          </w:p>
        </w:tc>
        <w:tc>
          <w:tcPr>
            <w:tcW w:w="1438" w:type="dxa"/>
            <w:shd w:val="clear" w:color="auto" w:fill="FFFFFF"/>
          </w:tcPr>
          <w:p w14:paraId="24D4B6FA" w14:textId="77777777" w:rsidR="00352C39" w:rsidRPr="008B6140" w:rsidRDefault="00352C39" w:rsidP="00352C39">
            <w:pPr>
              <w:jc w:val="center"/>
              <w:rPr>
                <w:sz w:val="16"/>
              </w:rPr>
            </w:pPr>
            <w:r w:rsidRPr="008B6140">
              <w:rPr>
                <w:sz w:val="16"/>
              </w:rPr>
              <w:t>User</w:t>
            </w:r>
          </w:p>
        </w:tc>
        <w:tc>
          <w:tcPr>
            <w:tcW w:w="1080" w:type="dxa"/>
            <w:shd w:val="clear" w:color="auto" w:fill="FFFFFF"/>
          </w:tcPr>
          <w:p w14:paraId="0F7C6C57"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ADC5C2C" w14:textId="6EFCCDB4"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42C8BC8E" w14:textId="22C85F24"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687BA1C1" w14:textId="1C751F49"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016236B" w14:textId="4FA46DDD" w:rsidR="00352C39" w:rsidRPr="008B6140" w:rsidRDefault="00352C39" w:rsidP="00352C39">
            <w:pPr>
              <w:ind w:right="0"/>
              <w:jc w:val="center"/>
              <w:rPr>
                <w:sz w:val="16"/>
                <w:szCs w:val="16"/>
              </w:rPr>
            </w:pPr>
            <w:r>
              <w:rPr>
                <w:sz w:val="16"/>
                <w:szCs w:val="16"/>
              </w:rPr>
              <w:t>-</w:t>
            </w:r>
          </w:p>
        </w:tc>
      </w:tr>
      <w:tr w:rsidR="00352C39" w:rsidRPr="008B6140" w14:paraId="7B1378D5" w14:textId="0C59894E" w:rsidTr="00007F3A">
        <w:tc>
          <w:tcPr>
            <w:tcW w:w="2535" w:type="dxa"/>
            <w:tcBorders>
              <w:left w:val="single" w:sz="4" w:space="0" w:color="000000"/>
            </w:tcBorders>
            <w:shd w:val="clear" w:color="auto" w:fill="FFFFFF"/>
            <w:vAlign w:val="center"/>
          </w:tcPr>
          <w:p w14:paraId="0B2CE1F7" w14:textId="77777777" w:rsidR="00352C39" w:rsidRPr="008B6140" w:rsidRDefault="00352C39" w:rsidP="00352C39">
            <w:pPr>
              <w:ind w:right="0"/>
              <w:rPr>
                <w:sz w:val="16"/>
              </w:rPr>
            </w:pPr>
            <w:r w:rsidRPr="008B6140">
              <w:rPr>
                <w:sz w:val="16"/>
              </w:rPr>
              <w:t>NXP</w:t>
            </w:r>
          </w:p>
        </w:tc>
        <w:tc>
          <w:tcPr>
            <w:tcW w:w="1438" w:type="dxa"/>
            <w:shd w:val="clear" w:color="auto" w:fill="FFFFFF"/>
          </w:tcPr>
          <w:p w14:paraId="53E577CD" w14:textId="77777777" w:rsidR="00352C39" w:rsidRPr="008B6140" w:rsidRDefault="00352C39" w:rsidP="00352C39">
            <w:pPr>
              <w:jc w:val="center"/>
              <w:rPr>
                <w:sz w:val="16"/>
              </w:rPr>
            </w:pPr>
            <w:r w:rsidRPr="008B6140">
              <w:rPr>
                <w:sz w:val="16"/>
              </w:rPr>
              <w:t>Producer</w:t>
            </w:r>
          </w:p>
        </w:tc>
        <w:tc>
          <w:tcPr>
            <w:tcW w:w="1080" w:type="dxa"/>
            <w:shd w:val="clear" w:color="auto" w:fill="FFFFFF"/>
          </w:tcPr>
          <w:p w14:paraId="2531E0B8"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1F44EB2" w14:textId="43C22E52"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647BC520" w14:textId="0F214FF5"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1BDAAD2F" w14:textId="543DFD8C"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1F5291C" w14:textId="7217856F" w:rsidR="00352C39" w:rsidRPr="008B6140" w:rsidRDefault="00352C39" w:rsidP="00352C39">
            <w:pPr>
              <w:ind w:right="0"/>
              <w:jc w:val="center"/>
              <w:rPr>
                <w:sz w:val="16"/>
                <w:szCs w:val="16"/>
              </w:rPr>
            </w:pPr>
            <w:r>
              <w:rPr>
                <w:sz w:val="16"/>
                <w:szCs w:val="16"/>
              </w:rPr>
              <w:t>-</w:t>
            </w:r>
          </w:p>
        </w:tc>
      </w:tr>
      <w:tr w:rsidR="00352C39" w:rsidRPr="008B6140" w14:paraId="22FD2F52" w14:textId="153704B8" w:rsidTr="00007F3A">
        <w:tc>
          <w:tcPr>
            <w:tcW w:w="2535" w:type="dxa"/>
            <w:tcBorders>
              <w:left w:val="single" w:sz="4" w:space="0" w:color="000000"/>
            </w:tcBorders>
            <w:shd w:val="clear" w:color="auto" w:fill="FFFFFF"/>
            <w:vAlign w:val="center"/>
          </w:tcPr>
          <w:p w14:paraId="350F7D10" w14:textId="77777777" w:rsidR="00352C39" w:rsidRPr="008B6140" w:rsidRDefault="00352C39" w:rsidP="00352C39">
            <w:pPr>
              <w:ind w:right="0"/>
              <w:rPr>
                <w:sz w:val="16"/>
              </w:rPr>
            </w:pPr>
            <w:r w:rsidRPr="008B6140">
              <w:rPr>
                <w:sz w:val="16"/>
              </w:rPr>
              <w:t>SerDesDesign.com</w:t>
            </w:r>
          </w:p>
        </w:tc>
        <w:tc>
          <w:tcPr>
            <w:tcW w:w="1438" w:type="dxa"/>
            <w:shd w:val="clear" w:color="auto" w:fill="FFFFFF"/>
          </w:tcPr>
          <w:p w14:paraId="2E3DA80E" w14:textId="77777777" w:rsidR="00352C39" w:rsidRPr="008B6140" w:rsidRDefault="00352C39" w:rsidP="00352C39">
            <w:pPr>
              <w:jc w:val="center"/>
              <w:rPr>
                <w:sz w:val="16"/>
              </w:rPr>
            </w:pPr>
            <w:r w:rsidRPr="008B6140">
              <w:rPr>
                <w:sz w:val="16"/>
              </w:rPr>
              <w:t>User</w:t>
            </w:r>
          </w:p>
        </w:tc>
        <w:tc>
          <w:tcPr>
            <w:tcW w:w="1080" w:type="dxa"/>
            <w:shd w:val="clear" w:color="auto" w:fill="FFFFFF"/>
          </w:tcPr>
          <w:p w14:paraId="0E64E161"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62E92EE" w14:textId="3CF7F5F5"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53C79FC2" w14:textId="1066E56C"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4556D217" w14:textId="6934CF61"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ABCCFBF" w14:textId="0B66DE7A" w:rsidR="00352C39" w:rsidRPr="008B6140" w:rsidRDefault="00352C39" w:rsidP="00352C39">
            <w:pPr>
              <w:ind w:right="0"/>
              <w:jc w:val="center"/>
              <w:rPr>
                <w:sz w:val="16"/>
                <w:szCs w:val="16"/>
              </w:rPr>
            </w:pPr>
            <w:r>
              <w:rPr>
                <w:sz w:val="16"/>
                <w:szCs w:val="16"/>
              </w:rPr>
              <w:t>-</w:t>
            </w:r>
          </w:p>
        </w:tc>
      </w:tr>
      <w:tr w:rsidR="00352C39" w:rsidRPr="008B6140" w14:paraId="52BEE724" w14:textId="387AC879" w:rsidTr="00007F3A">
        <w:tc>
          <w:tcPr>
            <w:tcW w:w="2535" w:type="dxa"/>
            <w:tcBorders>
              <w:left w:val="single" w:sz="4" w:space="0" w:color="000000"/>
            </w:tcBorders>
            <w:shd w:val="clear" w:color="auto" w:fill="FFFFFF"/>
            <w:vAlign w:val="center"/>
          </w:tcPr>
          <w:p w14:paraId="660D24B8" w14:textId="77777777" w:rsidR="00352C39" w:rsidRPr="008B6140" w:rsidRDefault="00352C39" w:rsidP="00352C39">
            <w:pPr>
              <w:ind w:right="0"/>
              <w:rPr>
                <w:sz w:val="16"/>
                <w:szCs w:val="16"/>
              </w:rPr>
            </w:pPr>
            <w:r w:rsidRPr="008B6140">
              <w:rPr>
                <w:sz w:val="16"/>
                <w:szCs w:val="16"/>
              </w:rPr>
              <w:t xml:space="preserve">Siemens </w:t>
            </w:r>
            <w:r>
              <w:rPr>
                <w:sz w:val="16"/>
                <w:szCs w:val="16"/>
              </w:rPr>
              <w:t>EDA (Mentor)</w:t>
            </w:r>
          </w:p>
        </w:tc>
        <w:tc>
          <w:tcPr>
            <w:tcW w:w="1438" w:type="dxa"/>
            <w:shd w:val="clear" w:color="auto" w:fill="FFFFFF"/>
          </w:tcPr>
          <w:p w14:paraId="21468F12" w14:textId="77777777" w:rsidR="00352C39" w:rsidRPr="008B6140" w:rsidRDefault="00352C39" w:rsidP="00352C39">
            <w:pPr>
              <w:jc w:val="center"/>
              <w:rPr>
                <w:sz w:val="16"/>
              </w:rPr>
            </w:pPr>
            <w:r w:rsidRPr="008B6140">
              <w:rPr>
                <w:sz w:val="16"/>
              </w:rPr>
              <w:t>User</w:t>
            </w:r>
          </w:p>
        </w:tc>
        <w:tc>
          <w:tcPr>
            <w:tcW w:w="1080" w:type="dxa"/>
            <w:shd w:val="clear" w:color="auto" w:fill="FFFFFF"/>
          </w:tcPr>
          <w:p w14:paraId="2AEB726B"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462B2A59" w14:textId="7043C7D7" w:rsidR="00352C39" w:rsidRPr="008B6140" w:rsidRDefault="00352C39" w:rsidP="00352C39">
            <w:pPr>
              <w:ind w:right="0"/>
              <w:jc w:val="center"/>
              <w:rPr>
                <w:sz w:val="16"/>
                <w:szCs w:val="16"/>
              </w:rPr>
            </w:pPr>
            <w:r w:rsidRPr="008B6140">
              <w:rPr>
                <w:sz w:val="16"/>
                <w:szCs w:val="16"/>
              </w:rPr>
              <w:t>X</w:t>
            </w:r>
          </w:p>
        </w:tc>
        <w:tc>
          <w:tcPr>
            <w:tcW w:w="1080" w:type="dxa"/>
            <w:shd w:val="clear" w:color="auto" w:fill="FFFFFF"/>
          </w:tcPr>
          <w:p w14:paraId="01047B9E" w14:textId="5623E009" w:rsidR="00352C39" w:rsidRPr="008B6140" w:rsidRDefault="00352C39" w:rsidP="00352C39">
            <w:pPr>
              <w:ind w:right="0"/>
              <w:jc w:val="center"/>
              <w:rPr>
                <w:sz w:val="16"/>
                <w:szCs w:val="16"/>
              </w:rPr>
            </w:pPr>
            <w:r w:rsidRPr="008B6140">
              <w:rPr>
                <w:sz w:val="16"/>
                <w:szCs w:val="16"/>
              </w:rPr>
              <w:t>X</w:t>
            </w:r>
          </w:p>
        </w:tc>
        <w:tc>
          <w:tcPr>
            <w:tcW w:w="1101" w:type="dxa"/>
            <w:tcBorders>
              <w:right w:val="nil"/>
            </w:tcBorders>
            <w:shd w:val="clear" w:color="auto" w:fill="FFFFFF"/>
          </w:tcPr>
          <w:p w14:paraId="12DEB4F4" w14:textId="2A04AF2E" w:rsidR="00352C39" w:rsidRPr="008B6140" w:rsidRDefault="00352C39" w:rsidP="00352C3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969ADFC" w14:textId="04719836" w:rsidR="00352C39" w:rsidRPr="008B6140" w:rsidRDefault="00352C39" w:rsidP="00352C39">
            <w:pPr>
              <w:ind w:right="0"/>
              <w:jc w:val="center"/>
              <w:rPr>
                <w:sz w:val="16"/>
                <w:szCs w:val="16"/>
              </w:rPr>
            </w:pPr>
            <w:r>
              <w:rPr>
                <w:sz w:val="16"/>
                <w:szCs w:val="16"/>
              </w:rPr>
              <w:t>X</w:t>
            </w:r>
          </w:p>
        </w:tc>
      </w:tr>
      <w:tr w:rsidR="00352C39" w:rsidRPr="008B6140" w14:paraId="59829679" w14:textId="6EE36A29" w:rsidTr="00007F3A">
        <w:tc>
          <w:tcPr>
            <w:tcW w:w="2535" w:type="dxa"/>
            <w:tcBorders>
              <w:left w:val="single" w:sz="4" w:space="0" w:color="000000"/>
            </w:tcBorders>
            <w:shd w:val="clear" w:color="auto" w:fill="FFFFFF"/>
            <w:vAlign w:val="center"/>
          </w:tcPr>
          <w:p w14:paraId="3B4C2D98" w14:textId="77777777" w:rsidR="00352C39" w:rsidRPr="008B6140" w:rsidRDefault="00352C39" w:rsidP="00352C39">
            <w:pPr>
              <w:ind w:right="0"/>
              <w:rPr>
                <w:sz w:val="16"/>
              </w:rPr>
            </w:pPr>
            <w:r w:rsidRPr="008B6140">
              <w:rPr>
                <w:sz w:val="16"/>
              </w:rPr>
              <w:t>Synopsys</w:t>
            </w:r>
          </w:p>
        </w:tc>
        <w:tc>
          <w:tcPr>
            <w:tcW w:w="1438" w:type="dxa"/>
            <w:shd w:val="clear" w:color="auto" w:fill="FFFFFF"/>
          </w:tcPr>
          <w:p w14:paraId="747DE84C" w14:textId="77777777" w:rsidR="00352C39" w:rsidRPr="008B6140" w:rsidRDefault="00352C39" w:rsidP="00352C39">
            <w:pPr>
              <w:jc w:val="center"/>
              <w:rPr>
                <w:rFonts w:eastAsia="SimSun" w:cs="Arial"/>
                <w:sz w:val="16"/>
                <w:szCs w:val="22"/>
              </w:rPr>
            </w:pPr>
            <w:r w:rsidRPr="008B6140">
              <w:rPr>
                <w:sz w:val="16"/>
              </w:rPr>
              <w:t>User</w:t>
            </w:r>
          </w:p>
        </w:tc>
        <w:tc>
          <w:tcPr>
            <w:tcW w:w="1080" w:type="dxa"/>
            <w:shd w:val="clear" w:color="auto" w:fill="FFFFFF"/>
          </w:tcPr>
          <w:p w14:paraId="1D45A1C6" w14:textId="77777777" w:rsidR="00352C39" w:rsidRPr="008B6140" w:rsidRDefault="00352C39" w:rsidP="00352C3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A0E163D" w14:textId="311B1E54" w:rsidR="00352C39" w:rsidRPr="008B6140" w:rsidRDefault="00352C39" w:rsidP="00352C39">
            <w:pPr>
              <w:ind w:right="0"/>
              <w:jc w:val="center"/>
              <w:rPr>
                <w:sz w:val="16"/>
                <w:szCs w:val="16"/>
              </w:rPr>
            </w:pPr>
            <w:r w:rsidRPr="008B6140">
              <w:rPr>
                <w:sz w:val="16"/>
                <w:szCs w:val="16"/>
              </w:rPr>
              <w:t>X</w:t>
            </w:r>
          </w:p>
        </w:tc>
        <w:tc>
          <w:tcPr>
            <w:tcW w:w="1080" w:type="dxa"/>
            <w:shd w:val="clear" w:color="auto" w:fill="FFFFFF"/>
          </w:tcPr>
          <w:p w14:paraId="2977E8F8" w14:textId="2B07A52B" w:rsidR="00352C39" w:rsidRPr="008B6140" w:rsidRDefault="00352C39" w:rsidP="00352C39">
            <w:pPr>
              <w:ind w:right="0"/>
              <w:jc w:val="center"/>
              <w:rPr>
                <w:sz w:val="16"/>
                <w:szCs w:val="16"/>
              </w:rPr>
            </w:pPr>
            <w:r w:rsidRPr="008B6140">
              <w:rPr>
                <w:sz w:val="16"/>
                <w:szCs w:val="16"/>
              </w:rPr>
              <w:t>X</w:t>
            </w:r>
          </w:p>
        </w:tc>
        <w:tc>
          <w:tcPr>
            <w:tcW w:w="1101" w:type="dxa"/>
            <w:tcBorders>
              <w:right w:val="nil"/>
            </w:tcBorders>
            <w:shd w:val="clear" w:color="auto" w:fill="FFFFFF"/>
          </w:tcPr>
          <w:p w14:paraId="3B855971" w14:textId="614BB7F3"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56C866E" w14:textId="034E63DC" w:rsidR="00352C39" w:rsidRPr="008B6140" w:rsidRDefault="00352C39" w:rsidP="00352C39">
            <w:pPr>
              <w:ind w:right="0"/>
              <w:jc w:val="center"/>
              <w:rPr>
                <w:sz w:val="16"/>
                <w:szCs w:val="16"/>
              </w:rPr>
            </w:pPr>
            <w:r>
              <w:rPr>
                <w:sz w:val="16"/>
                <w:szCs w:val="16"/>
              </w:rPr>
              <w:t>X</w:t>
            </w:r>
          </w:p>
        </w:tc>
      </w:tr>
      <w:tr w:rsidR="00352C39" w:rsidRPr="008B6140" w14:paraId="1D0FDF6C" w14:textId="4F6DF437" w:rsidTr="00007F3A">
        <w:tc>
          <w:tcPr>
            <w:tcW w:w="2535" w:type="dxa"/>
            <w:tcBorders>
              <w:left w:val="single" w:sz="4" w:space="0" w:color="000000"/>
            </w:tcBorders>
            <w:shd w:val="clear" w:color="auto" w:fill="FFFFFF"/>
            <w:vAlign w:val="center"/>
          </w:tcPr>
          <w:p w14:paraId="01D37DD9" w14:textId="77777777" w:rsidR="00352C39" w:rsidRPr="008B6140" w:rsidRDefault="00352C39" w:rsidP="00352C39">
            <w:pPr>
              <w:ind w:right="0"/>
              <w:rPr>
                <w:sz w:val="16"/>
              </w:rPr>
            </w:pPr>
            <w:r w:rsidRPr="008B6140">
              <w:rPr>
                <w:sz w:val="16"/>
              </w:rPr>
              <w:t>Teraspeed Labs</w:t>
            </w:r>
          </w:p>
        </w:tc>
        <w:tc>
          <w:tcPr>
            <w:tcW w:w="1438" w:type="dxa"/>
            <w:shd w:val="clear" w:color="auto" w:fill="FFFFFF"/>
          </w:tcPr>
          <w:p w14:paraId="298F91CD" w14:textId="77777777" w:rsidR="00352C39" w:rsidRPr="008B6140" w:rsidRDefault="00352C39" w:rsidP="00352C39">
            <w:pPr>
              <w:jc w:val="center"/>
              <w:rPr>
                <w:rFonts w:eastAsia="SimSun" w:cs="Arial"/>
                <w:sz w:val="16"/>
                <w:szCs w:val="22"/>
              </w:rPr>
            </w:pPr>
            <w:r w:rsidRPr="008B6140">
              <w:rPr>
                <w:sz w:val="16"/>
              </w:rPr>
              <w:t>General Interest</w:t>
            </w:r>
          </w:p>
        </w:tc>
        <w:tc>
          <w:tcPr>
            <w:tcW w:w="1080" w:type="dxa"/>
            <w:shd w:val="clear" w:color="auto" w:fill="FFFFFF"/>
          </w:tcPr>
          <w:p w14:paraId="03D92026" w14:textId="77777777" w:rsidR="00352C39" w:rsidRPr="008B6140" w:rsidRDefault="00352C39" w:rsidP="00352C3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0AD942C" w14:textId="5667D44C" w:rsidR="00352C39" w:rsidRPr="008B6140" w:rsidRDefault="00352C39" w:rsidP="00352C39">
            <w:pPr>
              <w:ind w:right="0"/>
              <w:jc w:val="center"/>
              <w:rPr>
                <w:sz w:val="16"/>
                <w:szCs w:val="16"/>
              </w:rPr>
            </w:pPr>
            <w:r w:rsidRPr="008B6140">
              <w:rPr>
                <w:sz w:val="16"/>
                <w:szCs w:val="16"/>
              </w:rPr>
              <w:t>X</w:t>
            </w:r>
          </w:p>
        </w:tc>
        <w:tc>
          <w:tcPr>
            <w:tcW w:w="1080" w:type="dxa"/>
            <w:shd w:val="clear" w:color="auto" w:fill="FFFFFF"/>
          </w:tcPr>
          <w:p w14:paraId="2E1A3AD8" w14:textId="3981CDBD" w:rsidR="00352C39" w:rsidRPr="008B6140" w:rsidRDefault="00352C39" w:rsidP="00352C39">
            <w:pPr>
              <w:ind w:right="0"/>
              <w:jc w:val="center"/>
              <w:rPr>
                <w:sz w:val="16"/>
                <w:szCs w:val="16"/>
              </w:rPr>
            </w:pPr>
            <w:r w:rsidRPr="008B6140">
              <w:rPr>
                <w:sz w:val="16"/>
                <w:szCs w:val="16"/>
              </w:rPr>
              <w:t>X</w:t>
            </w:r>
          </w:p>
        </w:tc>
        <w:tc>
          <w:tcPr>
            <w:tcW w:w="1101" w:type="dxa"/>
            <w:tcBorders>
              <w:right w:val="nil"/>
            </w:tcBorders>
            <w:shd w:val="clear" w:color="auto" w:fill="FFFFFF"/>
          </w:tcPr>
          <w:p w14:paraId="7335C6BC" w14:textId="30DCBDEB" w:rsidR="00352C39" w:rsidRPr="008B6140" w:rsidRDefault="00352C39" w:rsidP="00352C39">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83EBC0B" w14:textId="77C8AAA1" w:rsidR="00352C39" w:rsidRPr="008B6140" w:rsidRDefault="00352C39" w:rsidP="00352C39">
            <w:pPr>
              <w:ind w:right="0"/>
              <w:jc w:val="center"/>
              <w:rPr>
                <w:sz w:val="16"/>
                <w:szCs w:val="16"/>
              </w:rPr>
            </w:pPr>
            <w:r>
              <w:rPr>
                <w:sz w:val="16"/>
                <w:szCs w:val="16"/>
              </w:rPr>
              <w:t>X</w:t>
            </w:r>
          </w:p>
        </w:tc>
      </w:tr>
      <w:tr w:rsidR="00352C39" w:rsidRPr="008B6140" w14:paraId="4B2F11CD" w14:textId="29C0D893" w:rsidTr="00007F3A">
        <w:tc>
          <w:tcPr>
            <w:tcW w:w="2535" w:type="dxa"/>
            <w:tcBorders>
              <w:left w:val="single" w:sz="4" w:space="0" w:color="000000"/>
            </w:tcBorders>
            <w:shd w:val="clear" w:color="auto" w:fill="FFFFFF"/>
            <w:vAlign w:val="center"/>
          </w:tcPr>
          <w:p w14:paraId="04FAF2E7" w14:textId="77777777" w:rsidR="00352C39" w:rsidRPr="008B6140" w:rsidRDefault="00352C39" w:rsidP="00352C39">
            <w:pPr>
              <w:ind w:right="0"/>
              <w:rPr>
                <w:sz w:val="16"/>
              </w:rPr>
            </w:pPr>
            <w:r w:rsidRPr="008B6140">
              <w:rPr>
                <w:sz w:val="16"/>
              </w:rPr>
              <w:t>Xilinx</w:t>
            </w:r>
          </w:p>
        </w:tc>
        <w:tc>
          <w:tcPr>
            <w:tcW w:w="1438" w:type="dxa"/>
            <w:shd w:val="clear" w:color="auto" w:fill="FFFFFF"/>
          </w:tcPr>
          <w:p w14:paraId="2A453208" w14:textId="77777777" w:rsidR="00352C39" w:rsidRPr="008B6140" w:rsidRDefault="00352C39" w:rsidP="00352C39">
            <w:pPr>
              <w:jc w:val="center"/>
              <w:rPr>
                <w:rFonts w:eastAsia="SimSun" w:cs="Arial"/>
                <w:sz w:val="16"/>
                <w:szCs w:val="22"/>
              </w:rPr>
            </w:pPr>
            <w:r w:rsidRPr="008B6140">
              <w:rPr>
                <w:sz w:val="16"/>
              </w:rPr>
              <w:t>Producer</w:t>
            </w:r>
          </w:p>
        </w:tc>
        <w:tc>
          <w:tcPr>
            <w:tcW w:w="1080" w:type="dxa"/>
            <w:shd w:val="clear" w:color="auto" w:fill="FFFFFF"/>
          </w:tcPr>
          <w:p w14:paraId="3B9D1388" w14:textId="77777777" w:rsidR="00352C39" w:rsidRPr="008B6140" w:rsidRDefault="00352C39" w:rsidP="00352C39">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49F1E4E" w14:textId="04AEE7DD"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775A82AE" w14:textId="702905B2"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75B06CF0" w14:textId="1F6EB5A4"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6414C6D" w14:textId="6846CB03" w:rsidR="00352C39" w:rsidRPr="008B6140" w:rsidRDefault="00352C39" w:rsidP="00352C39">
            <w:pPr>
              <w:ind w:right="0"/>
              <w:jc w:val="center"/>
              <w:rPr>
                <w:sz w:val="16"/>
                <w:szCs w:val="16"/>
              </w:rPr>
            </w:pPr>
            <w:r>
              <w:rPr>
                <w:sz w:val="16"/>
                <w:szCs w:val="16"/>
              </w:rPr>
              <w:t>-</w:t>
            </w:r>
          </w:p>
        </w:tc>
      </w:tr>
      <w:tr w:rsidR="00352C39" w:rsidRPr="008B6140" w14:paraId="63CC71CE" w14:textId="721DE74F" w:rsidTr="00007F3A">
        <w:tc>
          <w:tcPr>
            <w:tcW w:w="2535" w:type="dxa"/>
            <w:tcBorders>
              <w:left w:val="single" w:sz="4" w:space="0" w:color="000000"/>
            </w:tcBorders>
            <w:shd w:val="clear" w:color="auto" w:fill="FFFFFF"/>
            <w:vAlign w:val="center"/>
          </w:tcPr>
          <w:p w14:paraId="67CAC84D" w14:textId="77777777" w:rsidR="00352C39" w:rsidRPr="008B6140" w:rsidRDefault="00352C39" w:rsidP="00352C39">
            <w:pPr>
              <w:ind w:right="0"/>
              <w:rPr>
                <w:sz w:val="16"/>
              </w:rPr>
            </w:pPr>
            <w:r w:rsidRPr="008B6140">
              <w:rPr>
                <w:sz w:val="16"/>
              </w:rPr>
              <w:t>ZTE Corp.</w:t>
            </w:r>
          </w:p>
        </w:tc>
        <w:tc>
          <w:tcPr>
            <w:tcW w:w="1438" w:type="dxa"/>
            <w:shd w:val="clear" w:color="auto" w:fill="FFFFFF"/>
          </w:tcPr>
          <w:p w14:paraId="69732DAD" w14:textId="77777777" w:rsidR="00352C39" w:rsidRPr="008B6140" w:rsidRDefault="00352C39" w:rsidP="00352C39">
            <w:pPr>
              <w:jc w:val="center"/>
              <w:rPr>
                <w:sz w:val="16"/>
              </w:rPr>
            </w:pPr>
            <w:r w:rsidRPr="008B6140">
              <w:rPr>
                <w:sz w:val="16"/>
              </w:rPr>
              <w:t>User</w:t>
            </w:r>
          </w:p>
        </w:tc>
        <w:tc>
          <w:tcPr>
            <w:tcW w:w="1080" w:type="dxa"/>
            <w:shd w:val="clear" w:color="auto" w:fill="FFFFFF"/>
          </w:tcPr>
          <w:p w14:paraId="02AC41C8" w14:textId="77777777" w:rsidR="00352C39" w:rsidRPr="008B6140" w:rsidRDefault="00352C39" w:rsidP="00352C39">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124FD670" w14:textId="7027FDD7" w:rsidR="00352C39" w:rsidRPr="008B6140" w:rsidRDefault="00352C39" w:rsidP="00352C39">
            <w:pPr>
              <w:ind w:right="0"/>
              <w:jc w:val="center"/>
              <w:rPr>
                <w:sz w:val="16"/>
                <w:szCs w:val="16"/>
              </w:rPr>
            </w:pPr>
            <w:r w:rsidRPr="008B6140">
              <w:rPr>
                <w:sz w:val="16"/>
                <w:szCs w:val="16"/>
              </w:rPr>
              <w:t>-</w:t>
            </w:r>
          </w:p>
        </w:tc>
        <w:tc>
          <w:tcPr>
            <w:tcW w:w="1080" w:type="dxa"/>
            <w:shd w:val="clear" w:color="auto" w:fill="FFFFFF"/>
          </w:tcPr>
          <w:p w14:paraId="1BE23479" w14:textId="08582D36" w:rsidR="00352C39" w:rsidRPr="008B6140" w:rsidRDefault="00352C39" w:rsidP="00352C39">
            <w:pPr>
              <w:ind w:right="0"/>
              <w:jc w:val="center"/>
              <w:rPr>
                <w:sz w:val="16"/>
                <w:szCs w:val="16"/>
              </w:rPr>
            </w:pPr>
            <w:r w:rsidRPr="008B6140">
              <w:rPr>
                <w:sz w:val="16"/>
                <w:szCs w:val="16"/>
              </w:rPr>
              <w:t>-</w:t>
            </w:r>
          </w:p>
        </w:tc>
        <w:tc>
          <w:tcPr>
            <w:tcW w:w="1101" w:type="dxa"/>
            <w:tcBorders>
              <w:right w:val="nil"/>
            </w:tcBorders>
            <w:shd w:val="clear" w:color="auto" w:fill="FFFFFF"/>
          </w:tcPr>
          <w:p w14:paraId="7D1DC612" w14:textId="753B232D" w:rsidR="00352C39" w:rsidRPr="008B6140" w:rsidRDefault="00352C39" w:rsidP="00352C39">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03FA941" w14:textId="7EE71AE9" w:rsidR="00352C39" w:rsidRPr="008B6140" w:rsidRDefault="00352C39" w:rsidP="00352C39">
            <w:pPr>
              <w:ind w:right="0"/>
              <w:jc w:val="center"/>
              <w:rPr>
                <w:sz w:val="16"/>
                <w:szCs w:val="16"/>
              </w:rPr>
            </w:pPr>
            <w:r>
              <w:rPr>
                <w:sz w:val="16"/>
                <w:szCs w:val="16"/>
              </w:rPr>
              <w:t>-</w:t>
            </w:r>
          </w:p>
        </w:tc>
      </w:tr>
      <w:tr w:rsidR="00352C39" w:rsidRPr="008B6140" w14:paraId="7A6C93E8" w14:textId="254CD74A" w:rsidTr="00007F3A">
        <w:tc>
          <w:tcPr>
            <w:tcW w:w="2535" w:type="dxa"/>
            <w:tcBorders>
              <w:left w:val="single" w:sz="4" w:space="0" w:color="000000"/>
              <w:bottom w:val="single" w:sz="4" w:space="0" w:color="000000"/>
            </w:tcBorders>
            <w:shd w:val="clear" w:color="auto" w:fill="FFFFFF"/>
            <w:vAlign w:val="center"/>
          </w:tcPr>
          <w:p w14:paraId="3536D4F6" w14:textId="77777777" w:rsidR="00352C39" w:rsidRPr="008B6140" w:rsidRDefault="00352C39" w:rsidP="00352C39">
            <w:pPr>
              <w:ind w:right="0"/>
              <w:rPr>
                <w:sz w:val="16"/>
              </w:rPr>
            </w:pPr>
            <w:r w:rsidRPr="008B6140">
              <w:rPr>
                <w:sz w:val="16"/>
              </w:rPr>
              <w:t>Zuken</w:t>
            </w:r>
          </w:p>
        </w:tc>
        <w:tc>
          <w:tcPr>
            <w:tcW w:w="1438" w:type="dxa"/>
            <w:tcBorders>
              <w:bottom w:val="single" w:sz="4" w:space="0" w:color="000000"/>
            </w:tcBorders>
            <w:shd w:val="clear" w:color="auto" w:fill="FFFFFF"/>
          </w:tcPr>
          <w:p w14:paraId="1394B524" w14:textId="77777777" w:rsidR="00352C39" w:rsidRPr="008B6140" w:rsidRDefault="00352C39" w:rsidP="00352C39">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4AF5DC67" w14:textId="77777777" w:rsidR="00352C39" w:rsidRPr="008B6140" w:rsidRDefault="00352C39" w:rsidP="00352C39">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0CFF5F03" w14:textId="3EFE37DE" w:rsidR="00352C39" w:rsidRPr="008B6140" w:rsidRDefault="00352C39" w:rsidP="00352C39">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3BECC0F2" w14:textId="0165F821" w:rsidR="00352C39" w:rsidRPr="008B6140" w:rsidRDefault="00352C39" w:rsidP="00352C39">
            <w:pPr>
              <w:ind w:right="0"/>
              <w:jc w:val="center"/>
              <w:rPr>
                <w:sz w:val="16"/>
                <w:szCs w:val="16"/>
              </w:rPr>
            </w:pPr>
            <w:r>
              <w:rPr>
                <w:sz w:val="16"/>
                <w:szCs w:val="16"/>
              </w:rPr>
              <w:t>X</w:t>
            </w:r>
          </w:p>
        </w:tc>
        <w:tc>
          <w:tcPr>
            <w:tcW w:w="1101" w:type="dxa"/>
            <w:tcBorders>
              <w:bottom w:val="single" w:sz="4" w:space="0" w:color="000000"/>
              <w:right w:val="nil"/>
            </w:tcBorders>
            <w:shd w:val="clear" w:color="auto" w:fill="FFFFFF"/>
          </w:tcPr>
          <w:p w14:paraId="342B1E1E" w14:textId="78C163F0" w:rsidR="00352C39" w:rsidRDefault="00352C39" w:rsidP="00352C39">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0FEBFFF6" w14:textId="15B1730D" w:rsidR="00352C39" w:rsidRDefault="00007F3A" w:rsidP="00352C39">
            <w:pPr>
              <w:ind w:right="0"/>
              <w:jc w:val="center"/>
              <w:rPr>
                <w:sz w:val="16"/>
                <w:szCs w:val="16"/>
              </w:rPr>
            </w:pPr>
            <w:r>
              <w:rPr>
                <w:sz w:val="16"/>
                <w:szCs w:val="16"/>
              </w:rPr>
              <w:t>-</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8D5297">
      <w:pPr>
        <w:numPr>
          <w:ilvl w:val="0"/>
          <w:numId w:val="1"/>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8D5297">
      <w:pPr>
        <w:numPr>
          <w:ilvl w:val="0"/>
          <w:numId w:val="1"/>
        </w:numPr>
        <w:tabs>
          <w:tab w:val="left" w:pos="5940"/>
        </w:tabs>
        <w:suppressAutoHyphens w:val="0"/>
        <w:rPr>
          <w:kern w:val="0"/>
          <w:sz w:val="16"/>
          <w:szCs w:val="16"/>
        </w:rPr>
      </w:pPr>
      <w:r w:rsidRPr="008B6140">
        <w:rPr>
          <w:kern w:val="0"/>
          <w:sz w:val="16"/>
          <w:szCs w:val="16"/>
        </w:rPr>
        <w:t>Membership dues current</w:t>
      </w:r>
    </w:p>
    <w:p w14:paraId="41565525" w14:textId="088FC3B8" w:rsidR="0038321F" w:rsidRPr="008B6140" w:rsidRDefault="00594195" w:rsidP="008D5297">
      <w:pPr>
        <w:numPr>
          <w:ilvl w:val="0"/>
          <w:numId w:val="1"/>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r w:rsidR="005E5C6D">
        <w:rPr>
          <w:kern w:val="0"/>
          <w:sz w:val="16"/>
          <w:szCs w:val="16"/>
        </w:rPr>
        <w:t xml:space="preserve"> (voting by email counts as attendance)</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8D5297">
      <w:pPr>
        <w:numPr>
          <w:ilvl w:val="0"/>
          <w:numId w:val="2"/>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default" r:id="rId49"/>
      <w:footerReference w:type="default" r:id="rId50"/>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4B70" w14:textId="77777777" w:rsidR="00925759" w:rsidRDefault="00925759">
      <w:pPr>
        <w:spacing w:after="0"/>
      </w:pPr>
      <w:r>
        <w:separator/>
      </w:r>
    </w:p>
  </w:endnote>
  <w:endnote w:type="continuationSeparator" w:id="0">
    <w:p w14:paraId="2F0DD0E7" w14:textId="77777777" w:rsidR="00925759" w:rsidRDefault="009257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inherit">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BD7F49" w:rsidRDefault="00BD7F49">
    <w:pPr>
      <w:pStyle w:val="Footer"/>
    </w:pPr>
    <w:r>
      <w:rPr>
        <w:rFonts w:cs="Arial"/>
      </w:rPr>
      <w:t>©</w:t>
    </w:r>
    <w:r>
      <w:t>2021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BD7F49" w:rsidRDefault="00BD7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6977" w14:textId="77777777" w:rsidR="00925759" w:rsidRDefault="00925759">
      <w:pPr>
        <w:spacing w:after="0"/>
      </w:pPr>
      <w:r>
        <w:separator/>
      </w:r>
    </w:p>
  </w:footnote>
  <w:footnote w:type="continuationSeparator" w:id="0">
    <w:p w14:paraId="343609B5" w14:textId="77777777" w:rsidR="00925759" w:rsidRDefault="009257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Default="00BD7F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9"/>
  </w:num>
  <w:num w:numId="6">
    <w:abstractNumId w:val="5"/>
  </w:num>
  <w:num w:numId="7">
    <w:abstractNumId w:val="3"/>
  </w:num>
  <w:num w:numId="8">
    <w:abstractNumId w:val="12"/>
  </w:num>
  <w:num w:numId="9">
    <w:abstractNumId w:val="15"/>
  </w:num>
  <w:num w:numId="10">
    <w:abstractNumId w:val="7"/>
  </w:num>
  <w:num w:numId="11">
    <w:abstractNumId w:val="16"/>
  </w:num>
  <w:num w:numId="12">
    <w:abstractNumId w:val="4"/>
  </w:num>
  <w:num w:numId="13">
    <w:abstractNumId w:val="8"/>
  </w:num>
  <w:num w:numId="14">
    <w:abstractNumId w:val="13"/>
  </w:num>
  <w:num w:numId="15">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60D4"/>
    <w:rsid w:val="00047A00"/>
    <w:rsid w:val="00047A2D"/>
    <w:rsid w:val="00047CA7"/>
    <w:rsid w:val="00050A24"/>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4D42"/>
    <w:rsid w:val="00085B6B"/>
    <w:rsid w:val="00085E60"/>
    <w:rsid w:val="0008614A"/>
    <w:rsid w:val="0008655A"/>
    <w:rsid w:val="00086FF0"/>
    <w:rsid w:val="00087195"/>
    <w:rsid w:val="00087739"/>
    <w:rsid w:val="000877CD"/>
    <w:rsid w:val="00090A44"/>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4F2A"/>
    <w:rsid w:val="000F51EF"/>
    <w:rsid w:val="000F5CD2"/>
    <w:rsid w:val="000F5D00"/>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77EB0"/>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6B4"/>
    <w:rsid w:val="001A280F"/>
    <w:rsid w:val="001A2E28"/>
    <w:rsid w:val="001A2EA7"/>
    <w:rsid w:val="001A33AB"/>
    <w:rsid w:val="001A3BB7"/>
    <w:rsid w:val="001A3EDE"/>
    <w:rsid w:val="001A42A5"/>
    <w:rsid w:val="001A42DB"/>
    <w:rsid w:val="001A435A"/>
    <w:rsid w:val="001A5F99"/>
    <w:rsid w:val="001A62D4"/>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10E"/>
    <w:rsid w:val="001E697F"/>
    <w:rsid w:val="001E6BFC"/>
    <w:rsid w:val="001E789B"/>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887"/>
    <w:rsid w:val="00284ED6"/>
    <w:rsid w:val="00284F2B"/>
    <w:rsid w:val="00285178"/>
    <w:rsid w:val="0028537B"/>
    <w:rsid w:val="00285F08"/>
    <w:rsid w:val="00285F73"/>
    <w:rsid w:val="002862C7"/>
    <w:rsid w:val="002863B2"/>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27E"/>
    <w:rsid w:val="002B05F6"/>
    <w:rsid w:val="002B066C"/>
    <w:rsid w:val="002B0696"/>
    <w:rsid w:val="002B08E0"/>
    <w:rsid w:val="002B0D73"/>
    <w:rsid w:val="002B1226"/>
    <w:rsid w:val="002B14C2"/>
    <w:rsid w:val="002B170B"/>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6EFD"/>
    <w:rsid w:val="002C799B"/>
    <w:rsid w:val="002C7B20"/>
    <w:rsid w:val="002D061B"/>
    <w:rsid w:val="002D099E"/>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3DFD"/>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62D"/>
    <w:rsid w:val="0034298F"/>
    <w:rsid w:val="00343922"/>
    <w:rsid w:val="00343FB5"/>
    <w:rsid w:val="00344749"/>
    <w:rsid w:val="00344F57"/>
    <w:rsid w:val="00346680"/>
    <w:rsid w:val="003468AD"/>
    <w:rsid w:val="003468CB"/>
    <w:rsid w:val="00346A50"/>
    <w:rsid w:val="00347BE4"/>
    <w:rsid w:val="0035042B"/>
    <w:rsid w:val="00350742"/>
    <w:rsid w:val="003515B7"/>
    <w:rsid w:val="00351DBF"/>
    <w:rsid w:val="00352C39"/>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18F"/>
    <w:rsid w:val="003872B3"/>
    <w:rsid w:val="00387506"/>
    <w:rsid w:val="00390415"/>
    <w:rsid w:val="00390F36"/>
    <w:rsid w:val="003913D5"/>
    <w:rsid w:val="003917D0"/>
    <w:rsid w:val="00392183"/>
    <w:rsid w:val="0039251C"/>
    <w:rsid w:val="003926C8"/>
    <w:rsid w:val="00392A53"/>
    <w:rsid w:val="00392CD1"/>
    <w:rsid w:val="003938F3"/>
    <w:rsid w:val="00393FB3"/>
    <w:rsid w:val="0039551B"/>
    <w:rsid w:val="00396612"/>
    <w:rsid w:val="00396833"/>
    <w:rsid w:val="003975BA"/>
    <w:rsid w:val="00397BA8"/>
    <w:rsid w:val="00397CE5"/>
    <w:rsid w:val="00397D39"/>
    <w:rsid w:val="00397DD8"/>
    <w:rsid w:val="003A0460"/>
    <w:rsid w:val="003A12E3"/>
    <w:rsid w:val="003A1EFE"/>
    <w:rsid w:val="003A1FC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5C"/>
    <w:rsid w:val="0043122F"/>
    <w:rsid w:val="004319A0"/>
    <w:rsid w:val="00431DC2"/>
    <w:rsid w:val="00433EC9"/>
    <w:rsid w:val="00434440"/>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47949"/>
    <w:rsid w:val="00450739"/>
    <w:rsid w:val="004514EC"/>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37D1"/>
    <w:rsid w:val="004738C1"/>
    <w:rsid w:val="00474433"/>
    <w:rsid w:val="004745B4"/>
    <w:rsid w:val="00474B8E"/>
    <w:rsid w:val="00474F34"/>
    <w:rsid w:val="0047517E"/>
    <w:rsid w:val="00475B0A"/>
    <w:rsid w:val="00475B6E"/>
    <w:rsid w:val="00476033"/>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3D82"/>
    <w:rsid w:val="00483E9B"/>
    <w:rsid w:val="00483EBB"/>
    <w:rsid w:val="00484206"/>
    <w:rsid w:val="00484E42"/>
    <w:rsid w:val="004860FA"/>
    <w:rsid w:val="0048656E"/>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2C6F"/>
    <w:rsid w:val="004A34AB"/>
    <w:rsid w:val="004A370A"/>
    <w:rsid w:val="004A461E"/>
    <w:rsid w:val="004A4D08"/>
    <w:rsid w:val="004A5603"/>
    <w:rsid w:val="004A560B"/>
    <w:rsid w:val="004A5B83"/>
    <w:rsid w:val="004A5CCE"/>
    <w:rsid w:val="004A7599"/>
    <w:rsid w:val="004A7E20"/>
    <w:rsid w:val="004B06AF"/>
    <w:rsid w:val="004B0CD5"/>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069"/>
    <w:rsid w:val="004C4298"/>
    <w:rsid w:val="004C5573"/>
    <w:rsid w:val="004C5818"/>
    <w:rsid w:val="004C650E"/>
    <w:rsid w:val="004C65AE"/>
    <w:rsid w:val="004C7548"/>
    <w:rsid w:val="004C79C3"/>
    <w:rsid w:val="004D01D9"/>
    <w:rsid w:val="004D06D6"/>
    <w:rsid w:val="004D07A8"/>
    <w:rsid w:val="004D0AC8"/>
    <w:rsid w:val="004D0DDD"/>
    <w:rsid w:val="004D0EED"/>
    <w:rsid w:val="004D1016"/>
    <w:rsid w:val="004D2CFA"/>
    <w:rsid w:val="004D3C8E"/>
    <w:rsid w:val="004D5974"/>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921"/>
    <w:rsid w:val="00514CC4"/>
    <w:rsid w:val="0051519E"/>
    <w:rsid w:val="0051549A"/>
    <w:rsid w:val="00515BE0"/>
    <w:rsid w:val="0051628E"/>
    <w:rsid w:val="0051667B"/>
    <w:rsid w:val="00516BEE"/>
    <w:rsid w:val="00516EBA"/>
    <w:rsid w:val="00517070"/>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2DF8"/>
    <w:rsid w:val="005830E7"/>
    <w:rsid w:val="0058312D"/>
    <w:rsid w:val="00583300"/>
    <w:rsid w:val="00583649"/>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188E"/>
    <w:rsid w:val="005C3200"/>
    <w:rsid w:val="005C51A7"/>
    <w:rsid w:val="005C63B1"/>
    <w:rsid w:val="005C6856"/>
    <w:rsid w:val="005C73A3"/>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E040E"/>
    <w:rsid w:val="005E134B"/>
    <w:rsid w:val="005E1DA2"/>
    <w:rsid w:val="005E2A6A"/>
    <w:rsid w:val="005E3142"/>
    <w:rsid w:val="005E3844"/>
    <w:rsid w:val="005E3A52"/>
    <w:rsid w:val="005E3B76"/>
    <w:rsid w:val="005E4629"/>
    <w:rsid w:val="005E4D7A"/>
    <w:rsid w:val="005E5ACE"/>
    <w:rsid w:val="005E5C6D"/>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483E"/>
    <w:rsid w:val="006A4B5E"/>
    <w:rsid w:val="006A5601"/>
    <w:rsid w:val="006A60CE"/>
    <w:rsid w:val="006A7447"/>
    <w:rsid w:val="006A77DA"/>
    <w:rsid w:val="006A7A7E"/>
    <w:rsid w:val="006A7D2B"/>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B0C"/>
    <w:rsid w:val="006B6FE1"/>
    <w:rsid w:val="006B7465"/>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7177"/>
    <w:rsid w:val="006F018D"/>
    <w:rsid w:val="006F0AD9"/>
    <w:rsid w:val="006F140C"/>
    <w:rsid w:val="006F16A6"/>
    <w:rsid w:val="006F1D3B"/>
    <w:rsid w:val="006F1FB9"/>
    <w:rsid w:val="006F2237"/>
    <w:rsid w:val="006F2EB0"/>
    <w:rsid w:val="006F3A81"/>
    <w:rsid w:val="006F3CC5"/>
    <w:rsid w:val="006F427C"/>
    <w:rsid w:val="006F4529"/>
    <w:rsid w:val="006F456C"/>
    <w:rsid w:val="006F4C82"/>
    <w:rsid w:val="006F509C"/>
    <w:rsid w:val="006F539E"/>
    <w:rsid w:val="006F53C4"/>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217"/>
    <w:rsid w:val="007457F6"/>
    <w:rsid w:val="0074650A"/>
    <w:rsid w:val="0074707A"/>
    <w:rsid w:val="0074769E"/>
    <w:rsid w:val="00747706"/>
    <w:rsid w:val="00747765"/>
    <w:rsid w:val="007503B4"/>
    <w:rsid w:val="00751138"/>
    <w:rsid w:val="00751295"/>
    <w:rsid w:val="00751487"/>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1152"/>
    <w:rsid w:val="007C288D"/>
    <w:rsid w:val="007C3961"/>
    <w:rsid w:val="007C3B33"/>
    <w:rsid w:val="007C4BF0"/>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37E3"/>
    <w:rsid w:val="008240A8"/>
    <w:rsid w:val="00824A14"/>
    <w:rsid w:val="00825045"/>
    <w:rsid w:val="008259DD"/>
    <w:rsid w:val="00825E1C"/>
    <w:rsid w:val="008262D8"/>
    <w:rsid w:val="008265EE"/>
    <w:rsid w:val="00827479"/>
    <w:rsid w:val="00827BE8"/>
    <w:rsid w:val="00827C22"/>
    <w:rsid w:val="00827E38"/>
    <w:rsid w:val="0083011D"/>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8F3"/>
    <w:rsid w:val="00881D7B"/>
    <w:rsid w:val="00881EC5"/>
    <w:rsid w:val="0088233A"/>
    <w:rsid w:val="00882B6B"/>
    <w:rsid w:val="00882C68"/>
    <w:rsid w:val="00883665"/>
    <w:rsid w:val="00883A4E"/>
    <w:rsid w:val="008840F1"/>
    <w:rsid w:val="00884526"/>
    <w:rsid w:val="00884C1A"/>
    <w:rsid w:val="00886758"/>
    <w:rsid w:val="008874BD"/>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ACB"/>
    <w:rsid w:val="008A6540"/>
    <w:rsid w:val="008A6E94"/>
    <w:rsid w:val="008A6ED1"/>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4C7"/>
    <w:rsid w:val="009076CF"/>
    <w:rsid w:val="00907935"/>
    <w:rsid w:val="00910FAB"/>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64E"/>
    <w:rsid w:val="0092575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69"/>
    <w:rsid w:val="00946655"/>
    <w:rsid w:val="00946F78"/>
    <w:rsid w:val="009470E5"/>
    <w:rsid w:val="0094711D"/>
    <w:rsid w:val="00950319"/>
    <w:rsid w:val="00950971"/>
    <w:rsid w:val="00951427"/>
    <w:rsid w:val="00951FF0"/>
    <w:rsid w:val="00952669"/>
    <w:rsid w:val="00952D11"/>
    <w:rsid w:val="00952FF9"/>
    <w:rsid w:val="009538E3"/>
    <w:rsid w:val="0095459A"/>
    <w:rsid w:val="00954EA9"/>
    <w:rsid w:val="009551DD"/>
    <w:rsid w:val="0095533F"/>
    <w:rsid w:val="00955376"/>
    <w:rsid w:val="0095565C"/>
    <w:rsid w:val="0095696E"/>
    <w:rsid w:val="0095795F"/>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5EF0"/>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20FB"/>
    <w:rsid w:val="009E2AA1"/>
    <w:rsid w:val="009E2F69"/>
    <w:rsid w:val="009E36AC"/>
    <w:rsid w:val="009E4350"/>
    <w:rsid w:val="009E47E5"/>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A78"/>
    <w:rsid w:val="00A83C1F"/>
    <w:rsid w:val="00A840DA"/>
    <w:rsid w:val="00A84C56"/>
    <w:rsid w:val="00A84EC0"/>
    <w:rsid w:val="00A84FA9"/>
    <w:rsid w:val="00A85882"/>
    <w:rsid w:val="00A8626C"/>
    <w:rsid w:val="00A863D3"/>
    <w:rsid w:val="00A86CB7"/>
    <w:rsid w:val="00A87367"/>
    <w:rsid w:val="00A87737"/>
    <w:rsid w:val="00A90550"/>
    <w:rsid w:val="00A91154"/>
    <w:rsid w:val="00A9124D"/>
    <w:rsid w:val="00A9164B"/>
    <w:rsid w:val="00A9258E"/>
    <w:rsid w:val="00A92B28"/>
    <w:rsid w:val="00A92D3F"/>
    <w:rsid w:val="00A9335D"/>
    <w:rsid w:val="00A93FBA"/>
    <w:rsid w:val="00A94974"/>
    <w:rsid w:val="00A94AE0"/>
    <w:rsid w:val="00A95340"/>
    <w:rsid w:val="00A954D9"/>
    <w:rsid w:val="00A95E4F"/>
    <w:rsid w:val="00A95F4C"/>
    <w:rsid w:val="00A9608B"/>
    <w:rsid w:val="00A966EF"/>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A6E"/>
    <w:rsid w:val="00AB1B04"/>
    <w:rsid w:val="00AB1D32"/>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00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F86"/>
    <w:rsid w:val="00AE6AA8"/>
    <w:rsid w:val="00AE747D"/>
    <w:rsid w:val="00AF0682"/>
    <w:rsid w:val="00AF0804"/>
    <w:rsid w:val="00AF0930"/>
    <w:rsid w:val="00AF183B"/>
    <w:rsid w:val="00AF1DB1"/>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665D"/>
    <w:rsid w:val="00B26695"/>
    <w:rsid w:val="00B27AE6"/>
    <w:rsid w:val="00B30542"/>
    <w:rsid w:val="00B30A25"/>
    <w:rsid w:val="00B30DC7"/>
    <w:rsid w:val="00B30E78"/>
    <w:rsid w:val="00B32157"/>
    <w:rsid w:val="00B32DA2"/>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2E4"/>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E33"/>
    <w:rsid w:val="00BF1567"/>
    <w:rsid w:val="00BF1723"/>
    <w:rsid w:val="00BF1A5F"/>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437"/>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DDD"/>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86"/>
    <w:rsid w:val="00CF42B8"/>
    <w:rsid w:val="00CF438C"/>
    <w:rsid w:val="00CF4551"/>
    <w:rsid w:val="00CF45B3"/>
    <w:rsid w:val="00CF45F9"/>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77E"/>
    <w:rsid w:val="00D44EEB"/>
    <w:rsid w:val="00D455B1"/>
    <w:rsid w:val="00D4581C"/>
    <w:rsid w:val="00D45A7A"/>
    <w:rsid w:val="00D45BC8"/>
    <w:rsid w:val="00D4677D"/>
    <w:rsid w:val="00D46D38"/>
    <w:rsid w:val="00D4704F"/>
    <w:rsid w:val="00D4759E"/>
    <w:rsid w:val="00D476EB"/>
    <w:rsid w:val="00D47D29"/>
    <w:rsid w:val="00D50A42"/>
    <w:rsid w:val="00D5138D"/>
    <w:rsid w:val="00D51676"/>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C7A2D"/>
    <w:rsid w:val="00DD0329"/>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6078"/>
    <w:rsid w:val="00DF682F"/>
    <w:rsid w:val="00DF6857"/>
    <w:rsid w:val="00DF6AE0"/>
    <w:rsid w:val="00DF6C07"/>
    <w:rsid w:val="00E000F3"/>
    <w:rsid w:val="00E00F9F"/>
    <w:rsid w:val="00E01978"/>
    <w:rsid w:val="00E01EAF"/>
    <w:rsid w:val="00E01F33"/>
    <w:rsid w:val="00E03F9A"/>
    <w:rsid w:val="00E04608"/>
    <w:rsid w:val="00E0568D"/>
    <w:rsid w:val="00E05BF0"/>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6FFB"/>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0DC"/>
    <w:rsid w:val="00F73830"/>
    <w:rsid w:val="00F73CB2"/>
    <w:rsid w:val="00F7466A"/>
    <w:rsid w:val="00F7473B"/>
    <w:rsid w:val="00F74832"/>
    <w:rsid w:val="00F74AC6"/>
    <w:rsid w:val="00F74D0B"/>
    <w:rsid w:val="00F751B8"/>
    <w:rsid w:val="00F75873"/>
    <w:rsid w:val="00F762F8"/>
    <w:rsid w:val="00F7637E"/>
    <w:rsid w:val="00F77669"/>
    <w:rsid w:val="00F77E5B"/>
    <w:rsid w:val="00F802F6"/>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534F"/>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9A1"/>
    <w:rsid w:val="00FE4F11"/>
    <w:rsid w:val="00FE5B2B"/>
    <w:rsid w:val="00FE5B35"/>
    <w:rsid w:val="00FE5E35"/>
    <w:rsid w:val="00FE6C50"/>
    <w:rsid w:val="00FE71A4"/>
    <w:rsid w:val="00FE77D1"/>
    <w:rsid w:val="00FE79CD"/>
    <w:rsid w:val="00FF0A11"/>
    <w:rsid w:val="00FF0A99"/>
    <w:rsid w:val="00FF0C2B"/>
    <w:rsid w:val="00FF107B"/>
    <w:rsid w:val="00FF10E3"/>
    <w:rsid w:val="00FF1AEA"/>
    <w:rsid w:val="00FF1C4B"/>
    <w:rsid w:val="00FF25D9"/>
    <w:rsid w:val="00FF2E56"/>
    <w:rsid w:val="00FF2FAF"/>
    <w:rsid w:val="00FF303B"/>
    <w:rsid w:val="00FF3134"/>
    <w:rsid w:val="00FF37C3"/>
    <w:rsid w:val="00FF4416"/>
    <w:rsid w:val="00FF4475"/>
    <w:rsid w:val="00FF46AD"/>
    <w:rsid w:val="00FF49FF"/>
    <w:rsid w:val="00FF4AA8"/>
    <w:rsid w:val="00FF66A8"/>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6B4"/>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link w:val="PlainTextChar1"/>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qFormat/>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s://www.designcon.com/" TargetMode="External"/><Relationship Id="rId26" Type="http://schemas.openxmlformats.org/officeDocument/2006/relationships/hyperlink" Target="mailto:bob@teraspeedlabs.com" TargetMode="External"/><Relationship Id="rId39" Type="http://schemas.openxmlformats.org/officeDocument/2006/relationships/hyperlink" Target="http://www.ibis.org/%20bugs/ibischk/bugform.txt" TargetMode="External"/><Relationship Id="rId3" Type="http://schemas.openxmlformats.org/officeDocument/2006/relationships/styles" Target="styles.xml"/><Relationship Id="rId21" Type="http://schemas.openxmlformats.org/officeDocument/2006/relationships/hyperlink" Target="http://www.ibis.org/interconnect_wip/" TargetMode="External"/><Relationship Id="rId34" Type="http://schemas.openxmlformats.org/officeDocument/2006/relationships/hyperlink" Target="mailto:ibis-users@eda.org" TargetMode="External"/><Relationship Id="rId42" Type="http://schemas.openxmlformats.org/officeDocument/2006/relationships/hyperlink" Target="http://www.ibis.org/bugs/icmchk/" TargetMode="External"/><Relationship Id="rId47" Type="http://schemas.openxmlformats.org/officeDocument/2006/relationships/hyperlink" Target="http://www.ibis.org/"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tel:+12677688015,,554664847%23" TargetMode="External"/><Relationship Id="rId17" Type="http://schemas.openxmlformats.org/officeDocument/2006/relationships/hyperlink" Target="https://www.emc2021.emcss.org/" TargetMode="External"/><Relationship Id="rId25" Type="http://schemas.openxmlformats.org/officeDocument/2006/relationships/hyperlink" Target="mailto:mikelabonte@eda.org" TargetMode="External"/><Relationship Id="rId33" Type="http://schemas.openxmlformats.org/officeDocument/2006/relationships/hyperlink" Target="mailto:ibis@eda.org" TargetMode="External"/><Relationship Id="rId38" Type="http://schemas.openxmlformats.org/officeDocument/2006/relationships/hyperlink" Target="http://www.ibis.org/bugs/ibischk/" TargetMode="External"/><Relationship Id="rId46" Type="http://schemas.openxmlformats.org/officeDocument/2006/relationships/hyperlink" Target="http://www.ibis.org/bugs/s2iplt/bugsplt.txt" TargetMode="Externa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0" Type="http://schemas.openxmlformats.org/officeDocument/2006/relationships/hyperlink" Target="http://www.ibis.org/macromodel_wip/" TargetMode="External"/><Relationship Id="rId29" Type="http://schemas.openxmlformats.org/officeDocument/2006/relationships/hyperlink" Target="mailto:curtis.clark@ansys.com" TargetMode="External"/><Relationship Id="rId41"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lance.wang@ibis.org" TargetMode="External"/><Relationship Id="rId32" Type="http://schemas.openxmlformats.org/officeDocument/2006/relationships/hyperlink" Target="mailto:ibis-users@freelists.org" TargetMode="External"/><Relationship Id="rId37" Type="http://schemas.openxmlformats.org/officeDocument/2006/relationships/hyperlink" Target="mailto:ibis-quality@freelists.org" TargetMode="External"/><Relationship Id="rId40" Type="http://schemas.openxmlformats.org/officeDocument/2006/relationships/hyperlink" Target="http://www.ibis.org/bugs/tschk/" TargetMode="External"/><Relationship Id="rId45" Type="http://schemas.openxmlformats.org/officeDocument/2006/relationships/hyperlink" Target="http://www.ibis.org/bugs/s2ibis2/bugs2i2.txt" TargetMode="External"/><Relationship Id="rId5" Type="http://schemas.openxmlformats.org/officeDocument/2006/relationships/webSettings" Target="webSetting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rrwolff@micron.com" TargetMode="External"/><Relationship Id="rId28" Type="http://schemas.openxmlformats.org/officeDocument/2006/relationships/hyperlink" Target="mailto:sparker@marvell.com" TargetMode="External"/><Relationship Id="rId36" Type="http://schemas.openxmlformats.org/officeDocument/2006/relationships/hyperlink" Target="mailto:ibis-interconn@freelists.org" TargetMode="External"/><Relationship Id="rId49" Type="http://schemas.openxmlformats.org/officeDocument/2006/relationships/header" Target="header1.xml"/><Relationship Id="rId10" Type="http://schemas.openxmlformats.org/officeDocument/2006/relationships/hyperlink" Target="mailto:106010980@teams.bjn.vc" TargetMode="External"/><Relationship Id="rId19" Type="http://schemas.openxmlformats.org/officeDocument/2006/relationships/hyperlink" Target="https://www.sae.org/news/press-room/2021/07/virtual-ibis-summit-to-take-place-at-designcon-2021" TargetMode="External"/><Relationship Id="rId31" Type="http://schemas.openxmlformats.org/officeDocument/2006/relationships/hyperlink" Target="mailto:ibis@freelists.org" TargetMode="External"/><Relationship Id="rId44" Type="http://schemas.openxmlformats.org/officeDocument/2006/relationships/hyperlink" Target="http://www.ibis.org/bugs/s2ibis/bugs2i.tx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http://www.ibis.org/editorial_wip/" TargetMode="External"/><Relationship Id="rId27" Type="http://schemas.openxmlformats.org/officeDocument/2006/relationships/hyperlink" Target="mailto:zhipingyang@google.com" TargetMode="External"/><Relationship Id="rId30" Type="http://schemas.openxmlformats.org/officeDocument/2006/relationships/hyperlink" Target="mailto:info@ibis.org" TargetMode="External"/><Relationship Id="rId35" Type="http://schemas.openxmlformats.org/officeDocument/2006/relationships/hyperlink" Target="mailto:ibis-macro@freelists.org" TargetMode="External"/><Relationship Id="rId43" Type="http://schemas.openxmlformats.org/officeDocument/2006/relationships/hyperlink" Target="http://www.ibis.org/bugs/icmchk/icm_bugform.txt" TargetMode="External"/><Relationship Id="rId48" Type="http://schemas.openxmlformats.org/officeDocument/2006/relationships/hyperlink" Target="http://www.ibis.org/directory.html"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3649</Words>
  <Characters>20803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2021-08-09T21:27:00Z</dcterms:created>
  <dcterms:modified xsi:type="dcterms:W3CDTF">2021-08-10T01:11:00Z</dcterms:modified>
</cp:coreProperties>
</file>