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6F4E4BF5"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EC0593">
        <w:rPr>
          <w:b/>
          <w:sz w:val="22"/>
          <w:szCs w:val="22"/>
        </w:rPr>
        <w:t>May</w:t>
      </w:r>
      <w:r w:rsidR="000460D4">
        <w:rPr>
          <w:b/>
          <w:sz w:val="22"/>
          <w:szCs w:val="22"/>
        </w:rPr>
        <w:t xml:space="preserve"> </w:t>
      </w:r>
      <w:r w:rsidR="00EC0593">
        <w:rPr>
          <w:b/>
          <w:sz w:val="22"/>
          <w:szCs w:val="22"/>
        </w:rPr>
        <w:t>12</w:t>
      </w:r>
      <w:r w:rsidR="000D5D29" w:rsidRPr="008B6140">
        <w:rPr>
          <w:b/>
          <w:sz w:val="22"/>
          <w:szCs w:val="22"/>
        </w:rPr>
        <w:t>, 20</w:t>
      </w:r>
      <w:r w:rsidR="00B4465C" w:rsidRPr="008B6140">
        <w:rPr>
          <w:b/>
          <w:sz w:val="22"/>
          <w:szCs w:val="22"/>
        </w:rPr>
        <w:t>2</w:t>
      </w:r>
      <w:r w:rsidR="00B04D53">
        <w:rPr>
          <w:b/>
          <w:sz w:val="22"/>
          <w:szCs w:val="22"/>
        </w:rPr>
        <w:t>1</w:t>
      </w:r>
    </w:p>
    <w:p w14:paraId="0AE6F9A1" w14:textId="2393F32E" w:rsidR="00033172" w:rsidRPr="008B6140" w:rsidRDefault="00A2546A">
      <w:pPr>
        <w:tabs>
          <w:tab w:val="clear" w:pos="9270"/>
        </w:tabs>
        <w:rPr>
          <w:sz w:val="22"/>
          <w:szCs w:val="22"/>
        </w:rPr>
      </w:pPr>
      <w:r w:rsidRPr="008B6140">
        <w:rPr>
          <w:sz w:val="22"/>
          <w:szCs w:val="22"/>
        </w:rPr>
        <w:t xml:space="preserve">Meeting Location: </w:t>
      </w:r>
      <w:r w:rsidR="00EC0593" w:rsidRPr="00EC0593">
        <w:rPr>
          <w:b/>
          <w:bCs/>
          <w:sz w:val="22"/>
          <w:szCs w:val="22"/>
        </w:rPr>
        <w:t>IBIS Summit at IEEE SPI 2021 Virtual Workshop</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605DE91F"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r w:rsidR="00114EE3">
        <w:rPr>
          <w:rFonts w:cs="Arial"/>
          <w:sz w:val="22"/>
          <w:szCs w:val="22"/>
        </w:rPr>
        <w:t>, Wei-hsing Huang*</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7DE4EA33"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35751AFC"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sidR="001C7EFB">
        <w:rPr>
          <w:sz w:val="22"/>
          <w:szCs w:val="22"/>
        </w:rPr>
        <w:t xml:space="preserve">*, David Duque*, </w:t>
      </w:r>
      <w:r w:rsidR="001C7EFB" w:rsidRPr="001C7EFB">
        <w:rPr>
          <w:sz w:val="22"/>
          <w:szCs w:val="22"/>
        </w:rPr>
        <w:t>Longfei Bai</w:t>
      </w:r>
      <w:r w:rsidR="001C7EFB">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51F99319"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F55DDE4"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005822BD">
        <w:rPr>
          <w:rFonts w:cs="Arial"/>
          <w:sz w:val="22"/>
          <w:szCs w:val="22"/>
        </w:rPr>
        <w:t>Juan Martinez</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33680537"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 Michael Mirmak</w:t>
      </w:r>
    </w:p>
    <w:p w14:paraId="17C79CD8" w14:textId="389CEA05"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0A0554">
        <w:rPr>
          <w:rFonts w:cs="Arial"/>
          <w:sz w:val="22"/>
          <w:szCs w:val="22"/>
        </w:rPr>
        <w:t>, Fangyi Rao</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E2798AC" w14:textId="76CA8FE3"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69E5570C" w14:textId="47B2BE0A"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r w:rsidR="001C7EFB">
        <w:rPr>
          <w:rFonts w:cs="Arial"/>
          <w:sz w:val="22"/>
          <w:szCs w:val="22"/>
        </w:rPr>
        <w:t>, Aniello Viscardi*</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4C8E0B0E" w:rsidR="008C3185"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Pr>
          <w:rFonts w:cs="Arial"/>
          <w:sz w:val="22"/>
          <w:szCs w:val="22"/>
        </w:rPr>
        <w:t>, Weston Beal</w:t>
      </w:r>
      <w:r w:rsidR="00BB1F0F">
        <w:rPr>
          <w:rFonts w:cs="Arial"/>
          <w:sz w:val="22"/>
          <w:szCs w:val="22"/>
        </w:rPr>
        <w:t>*</w:t>
      </w:r>
    </w:p>
    <w:p w14:paraId="004AFED1" w14:textId="51FF1D9A" w:rsidR="008E7239" w:rsidRPr="008B6140" w:rsidRDefault="008E7239" w:rsidP="00D50A42">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463F1937" w14:textId="78FCDB05"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000A0554">
        <w:rPr>
          <w:rFonts w:cs="Arial"/>
          <w:sz w:val="22"/>
          <w:szCs w:val="22"/>
        </w:rPr>
        <w:t>, Walter Katz</w:t>
      </w:r>
    </w:p>
    <w:p w14:paraId="771707C5" w14:textId="176B35EC"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1D365723" w:rsidR="00D50A42"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687048" w:rsidRPr="00687048">
        <w:rPr>
          <w:rFonts w:cs="Arial"/>
          <w:sz w:val="22"/>
          <w:szCs w:val="22"/>
        </w:rPr>
        <w:t>Bowen Shen</w:t>
      </w:r>
      <w:r w:rsidR="00687048">
        <w:rPr>
          <w:rFonts w:cs="Arial"/>
          <w:sz w:val="22"/>
          <w:szCs w:val="22"/>
        </w:rPr>
        <w:t xml:space="preserve">*, </w:t>
      </w:r>
      <w:r w:rsidR="00687048" w:rsidRPr="00687048">
        <w:rPr>
          <w:rFonts w:cs="Arial"/>
          <w:sz w:val="22"/>
          <w:szCs w:val="22"/>
        </w:rPr>
        <w:t>Changgang Yin</w:t>
      </w:r>
      <w:r w:rsidR="00687048">
        <w:rPr>
          <w:rFonts w:cs="Arial"/>
          <w:sz w:val="22"/>
          <w:szCs w:val="22"/>
        </w:rPr>
        <w:t xml:space="preserve">*, </w:t>
      </w:r>
      <w:r w:rsidR="00687048" w:rsidRPr="00687048">
        <w:rPr>
          <w:rFonts w:cs="Arial"/>
          <w:sz w:val="22"/>
          <w:szCs w:val="22"/>
        </w:rPr>
        <w:t>Dongdong Ye</w:t>
      </w:r>
      <w:r w:rsidR="00687048">
        <w:rPr>
          <w:rFonts w:cs="Arial"/>
          <w:sz w:val="22"/>
          <w:szCs w:val="22"/>
        </w:rPr>
        <w:t>*</w:t>
      </w:r>
    </w:p>
    <w:p w14:paraId="48B9A937" w14:textId="1BD0B6F4" w:rsidR="00687048" w:rsidRPr="008B6140" w:rsidRDefault="00687048"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r>
        <w:rPr>
          <w:rFonts w:cs="Arial"/>
          <w:sz w:val="22"/>
          <w:szCs w:val="22"/>
        </w:rPr>
        <w:t>*</w:t>
      </w:r>
    </w:p>
    <w:p w14:paraId="3064E242" w14:textId="4C27ED5A"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r w:rsidR="00687048">
        <w:rPr>
          <w:rFonts w:cs="Arial"/>
          <w:sz w:val="22"/>
          <w:szCs w:val="22"/>
        </w:rPr>
        <w:t>*</w:t>
      </w:r>
    </w:p>
    <w:p w14:paraId="2948D74B" w14:textId="07004FD1"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3202B76E" w:rsidR="00D50A42"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3ED58926" w14:textId="53091F4C" w:rsidR="00EC0593" w:rsidRDefault="00EC0593" w:rsidP="00EC0593">
      <w:pPr>
        <w:tabs>
          <w:tab w:val="clear" w:pos="9270"/>
          <w:tab w:val="left" w:pos="720"/>
        </w:tabs>
        <w:ind w:right="14"/>
        <w:rPr>
          <w:kern w:val="2"/>
          <w:sz w:val="22"/>
          <w:szCs w:val="22"/>
          <w:lang w:val="pt-BR"/>
        </w:rPr>
      </w:pPr>
      <w:r>
        <w:rPr>
          <w:kern w:val="2"/>
          <w:sz w:val="22"/>
          <w:szCs w:val="22"/>
          <w:lang w:val="pt-BR"/>
        </w:rPr>
        <w:t>AVL</w:t>
      </w:r>
      <w:r w:rsidR="001C7EFB">
        <w:rPr>
          <w:kern w:val="2"/>
          <w:sz w:val="22"/>
          <w:szCs w:val="22"/>
          <w:lang w:val="pt-BR"/>
        </w:rPr>
        <w:t xml:space="preserve"> Software and Functions</w:t>
      </w:r>
      <w:r>
        <w:rPr>
          <w:kern w:val="2"/>
          <w:sz w:val="22"/>
          <w:szCs w:val="22"/>
          <w:lang w:val="pt-BR"/>
        </w:rPr>
        <w:tab/>
      </w:r>
      <w:r>
        <w:rPr>
          <w:kern w:val="2"/>
          <w:sz w:val="22"/>
          <w:szCs w:val="22"/>
          <w:lang w:val="pt-BR"/>
        </w:rPr>
        <w:tab/>
        <w:t>Wolfgang Röhrner</w:t>
      </w:r>
      <w:r w:rsidR="001C7EFB">
        <w:rPr>
          <w:kern w:val="2"/>
          <w:sz w:val="22"/>
          <w:szCs w:val="22"/>
          <w:lang w:val="pt-BR"/>
        </w:rPr>
        <w:t>*</w:t>
      </w:r>
    </w:p>
    <w:p w14:paraId="2ABD14F8" w14:textId="205D60C8" w:rsidR="001C7EFB" w:rsidRDefault="001C7EFB" w:rsidP="001C7EFB">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r w:rsidR="00C16E3E">
        <w:rPr>
          <w:kern w:val="2"/>
          <w:sz w:val="22"/>
          <w:szCs w:val="22"/>
          <w:lang w:val="pt-BR"/>
        </w:rPr>
        <w:t>*</w:t>
      </w:r>
    </w:p>
    <w:p w14:paraId="45044FDF" w14:textId="42783176" w:rsidR="001C7EFB" w:rsidRPr="008B6140" w:rsidRDefault="001C7EFB" w:rsidP="001C7EFB">
      <w:pPr>
        <w:tabs>
          <w:tab w:val="clear" w:pos="9270"/>
        </w:tabs>
        <w:rPr>
          <w:sz w:val="22"/>
          <w:szCs w:val="22"/>
        </w:rPr>
      </w:pPr>
      <w:r w:rsidRPr="008B6140">
        <w:rPr>
          <w:sz w:val="22"/>
          <w:szCs w:val="22"/>
        </w:rPr>
        <w:lastRenderedPageBreak/>
        <w:t xml:space="preserve">De Montfort University (IEEE EMC) </w:t>
      </w:r>
      <w:r w:rsidRPr="008B6140">
        <w:rPr>
          <w:sz w:val="22"/>
          <w:szCs w:val="22"/>
        </w:rPr>
        <w:tab/>
        <w:t>Alistair Duffy</w:t>
      </w:r>
      <w:r>
        <w:rPr>
          <w:sz w:val="22"/>
          <w:szCs w:val="22"/>
        </w:rPr>
        <w:t>*</w:t>
      </w:r>
    </w:p>
    <w:p w14:paraId="7A1A457D" w14:textId="2A315C04" w:rsidR="001C7EFB" w:rsidRDefault="001C7EFB" w:rsidP="00D50A42">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r>
        <w:rPr>
          <w:rFonts w:cs="Arial"/>
          <w:sz w:val="22"/>
          <w:szCs w:val="22"/>
        </w:rPr>
        <w:t>*</w:t>
      </w:r>
    </w:p>
    <w:p w14:paraId="1D5C6FE4" w14:textId="6C6CD6C6" w:rsidR="001C7EFB" w:rsidRPr="008B6140" w:rsidRDefault="001C7EFB" w:rsidP="001C7EFB">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r>
        <w:rPr>
          <w:rFonts w:cs="Arial"/>
          <w:sz w:val="22"/>
          <w:szCs w:val="22"/>
        </w:rPr>
        <w:t>*</w:t>
      </w:r>
    </w:p>
    <w:p w14:paraId="7050BCED" w14:textId="4457D87E" w:rsidR="001C7EFB" w:rsidRPr="008B6140" w:rsidRDefault="001C7EFB" w:rsidP="001C7EFB">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r>
        <w:rPr>
          <w:rFonts w:cs="Arial"/>
          <w:sz w:val="22"/>
          <w:szCs w:val="22"/>
        </w:rPr>
        <w:t>*</w:t>
      </w:r>
    </w:p>
    <w:p w14:paraId="0B62ED31" w14:textId="180E5D34" w:rsidR="00BB1F0F" w:rsidRPr="008B6140" w:rsidRDefault="00BB1F0F" w:rsidP="00D50A42">
      <w:pPr>
        <w:tabs>
          <w:tab w:val="clear" w:pos="9270"/>
        </w:tabs>
        <w:rPr>
          <w:rFonts w:cs="Arial"/>
          <w:sz w:val="22"/>
          <w:szCs w:val="22"/>
        </w:rPr>
      </w:pPr>
      <w:r>
        <w:rPr>
          <w:rFonts w:cs="Arial"/>
          <w:sz w:val="22"/>
          <w:szCs w:val="22"/>
        </w:rPr>
        <w:t>Luminous Computing</w:t>
      </w:r>
      <w:r>
        <w:rPr>
          <w:rFonts w:cs="Arial"/>
          <w:sz w:val="22"/>
          <w:szCs w:val="22"/>
        </w:rPr>
        <w:tab/>
      </w:r>
      <w:r>
        <w:rPr>
          <w:rFonts w:cs="Arial"/>
          <w:sz w:val="22"/>
          <w:szCs w:val="22"/>
        </w:rPr>
        <w:tab/>
      </w:r>
      <w:r>
        <w:rPr>
          <w:rFonts w:cs="Arial"/>
          <w:sz w:val="22"/>
          <w:szCs w:val="22"/>
        </w:rPr>
        <w:tab/>
        <w:t>David Banas</w:t>
      </w:r>
    </w:p>
    <w:p w14:paraId="3833AAAD" w14:textId="53530FAB" w:rsidR="000F7378" w:rsidRDefault="001C7EFB" w:rsidP="000F7378">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r>
        <w:rPr>
          <w:rFonts w:cs="Arial"/>
          <w:sz w:val="22"/>
          <w:szCs w:val="22"/>
        </w:rPr>
        <w:t>*</w:t>
      </w:r>
    </w:p>
    <w:p w14:paraId="680E1B79" w14:textId="0A756DBA" w:rsidR="008E7239" w:rsidRDefault="008E7239" w:rsidP="008E7239">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0040DE5B" w14:textId="3F9244F5"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696C42D1" w14:textId="505A2806"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DBE611F" w14:textId="7AF5628A"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Tomasso Bradde*</w:t>
      </w:r>
    </w:p>
    <w:p w14:paraId="32D24D6E" w14:textId="2C33FFF5" w:rsidR="008E7239" w:rsidRDefault="008E7239" w:rsidP="008E7239">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5551318E" w14:textId="0B915D6B" w:rsidR="001C7EFB" w:rsidRDefault="008E7239" w:rsidP="000F7378">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r>
        <w:rPr>
          <w:rFonts w:cs="Arial"/>
          <w:sz w:val="22"/>
          <w:szCs w:val="22"/>
        </w:rPr>
        <w:t>*</w:t>
      </w:r>
    </w:p>
    <w:p w14:paraId="1C140E3F" w14:textId="77777777" w:rsidR="008E7239" w:rsidRPr="008B6140" w:rsidRDefault="008E7239"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134CE9"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134CE9"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134CE9"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7777777" w:rsidR="009C48C6" w:rsidRDefault="00134CE9"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+1 267-768-8015,,554664847#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134CE9"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134CE9"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5FF8042E" w14:textId="77777777" w:rsidR="00FA13BA" w:rsidRDefault="00FA13BA" w:rsidP="00FA13BA">
      <w:pPr>
        <w:pStyle w:val="BodyText"/>
        <w:tabs>
          <w:tab w:val="left" w:pos="720"/>
        </w:tabs>
        <w:spacing w:after="30"/>
        <w:rPr>
          <w:kern w:val="2"/>
          <w:sz w:val="22"/>
        </w:rPr>
      </w:pPr>
      <w:r>
        <w:rPr>
          <w:rFonts w:cs="Arial"/>
          <w:b/>
          <w:sz w:val="22"/>
          <w:szCs w:val="22"/>
        </w:rPr>
        <w:t>OFFICIAL OPENING</w:t>
      </w:r>
    </w:p>
    <w:p w14:paraId="48C5444F" w14:textId="48B2415E" w:rsidR="00FA13BA" w:rsidRDefault="00FA13BA" w:rsidP="00FA13BA">
      <w:pPr>
        <w:pStyle w:val="BodyText"/>
        <w:spacing w:after="30"/>
      </w:pPr>
      <w:r>
        <w:rPr>
          <w:rFonts w:eastAsia="SimSun" w:cs="Arial"/>
          <w:kern w:val="0"/>
          <w:sz w:val="22"/>
          <w:szCs w:val="22"/>
        </w:rPr>
        <w:t xml:space="preserve">The </w:t>
      </w:r>
      <w:r w:rsidRPr="00FA13BA">
        <w:rPr>
          <w:sz w:val="22"/>
          <w:szCs w:val="22"/>
        </w:rPr>
        <w:t>IBIS Summit at IEEE SPI 2021 Virtual Workshop</w:t>
      </w:r>
      <w:r>
        <w:rPr>
          <w:rFonts w:eastAsia="SimSun" w:cs="Arial"/>
          <w:kern w:val="0"/>
          <w:sz w:val="22"/>
          <w:szCs w:val="22"/>
        </w:rPr>
        <w:t xml:space="preserve"> took place on Wednesday, May 12, 2021 </w:t>
      </w:r>
      <w:r>
        <w:rPr>
          <w:rFonts w:eastAsia="SimSun" w:cs="Arial"/>
          <w:kern w:val="0"/>
          <w:sz w:val="22"/>
          <w:szCs w:val="22"/>
        </w:rPr>
        <w:lastRenderedPageBreak/>
        <w:t xml:space="preserve">as an online virtual meeting.  </w:t>
      </w:r>
      <w:r>
        <w:rPr>
          <w:sz w:val="22"/>
        </w:rPr>
        <w:t>About 3</w:t>
      </w:r>
      <w:r w:rsidR="00C16E3E">
        <w:rPr>
          <w:sz w:val="22"/>
        </w:rPr>
        <w:t>6</w:t>
      </w:r>
      <w:r>
        <w:rPr>
          <w:sz w:val="22"/>
        </w:rPr>
        <w:t xml:space="preserve"> people representing 18 organizations attended.</w:t>
      </w:r>
    </w:p>
    <w:p w14:paraId="52DA5E3E" w14:textId="77777777" w:rsidR="00FA13BA" w:rsidRDefault="00FA13BA" w:rsidP="00FA13BA">
      <w:pPr>
        <w:pStyle w:val="BodyText"/>
        <w:spacing w:after="30"/>
      </w:pPr>
    </w:p>
    <w:p w14:paraId="1E5E5EAC" w14:textId="77777777" w:rsidR="00FA13BA" w:rsidRDefault="00FA13BA" w:rsidP="00FA13BA">
      <w:pPr>
        <w:pStyle w:val="BodyText"/>
        <w:spacing w:after="30"/>
      </w:pPr>
      <w:r>
        <w:rPr>
          <w:sz w:val="22"/>
        </w:rPr>
        <w:t>The notes below capture some of the content and discussions.  The meeting presentations and other documents are available at:</w:t>
      </w:r>
    </w:p>
    <w:p w14:paraId="2562A069" w14:textId="77777777" w:rsidR="00FA13BA" w:rsidRDefault="00FA13BA" w:rsidP="00FA13BA">
      <w:pPr>
        <w:pStyle w:val="BodyText"/>
        <w:spacing w:after="30"/>
      </w:pPr>
    </w:p>
    <w:p w14:paraId="53B0B143" w14:textId="4F89BF0E" w:rsidR="00FA13BA" w:rsidRDefault="00134CE9" w:rsidP="00FA13BA">
      <w:pPr>
        <w:pStyle w:val="BodyText"/>
        <w:tabs>
          <w:tab w:val="clear" w:pos="9270"/>
        </w:tabs>
        <w:spacing w:after="30"/>
        <w:ind w:right="14" w:firstLine="720"/>
      </w:pPr>
      <w:hyperlink r:id="rId17" w:history="1">
        <w:r w:rsidR="00FA13BA" w:rsidRPr="009F070E">
          <w:rPr>
            <w:rStyle w:val="Hyperlink"/>
          </w:rPr>
          <w:t>https://ibis.org/summits/may21/</w:t>
        </w:r>
      </w:hyperlink>
    </w:p>
    <w:p w14:paraId="3C8D3E5E" w14:textId="77777777" w:rsidR="00FA13BA" w:rsidRDefault="00FA13BA" w:rsidP="00FA13BA">
      <w:pPr>
        <w:pStyle w:val="BodyText"/>
        <w:spacing w:after="30"/>
        <w:ind w:right="0"/>
        <w:rPr>
          <w:sz w:val="22"/>
        </w:rPr>
      </w:pPr>
    </w:p>
    <w:p w14:paraId="04A7236A" w14:textId="77777777" w:rsidR="00101358" w:rsidRDefault="00101358" w:rsidP="00101358">
      <w:pPr>
        <w:pStyle w:val="NormalWeb"/>
        <w:spacing w:before="0" w:beforeAutospacing="0" w:after="0" w:afterAutospacing="0"/>
        <w:rPr>
          <w:rFonts w:ascii="Arial" w:hAnsi="Arial" w:cs="Arial"/>
          <w:sz w:val="22"/>
          <w:szCs w:val="22"/>
        </w:rPr>
      </w:pPr>
      <w:r>
        <w:rPr>
          <w:rFonts w:ascii="Arial" w:hAnsi="Arial" w:cs="Arial"/>
          <w:sz w:val="22"/>
          <w:szCs w:val="22"/>
        </w:rPr>
        <w:t>Start and stop times listed in these minutes refer to the meeting recording linked at:</w:t>
      </w:r>
    </w:p>
    <w:p w14:paraId="1B063E73" w14:textId="77777777" w:rsidR="00101358" w:rsidRDefault="00101358" w:rsidP="00101358">
      <w:pPr>
        <w:pStyle w:val="NormalWeb"/>
        <w:spacing w:before="0" w:beforeAutospacing="0" w:after="0" w:afterAutospacing="0"/>
        <w:rPr>
          <w:rFonts w:ascii="Arial" w:hAnsi="Arial" w:cs="Arial"/>
          <w:sz w:val="22"/>
          <w:szCs w:val="22"/>
        </w:rPr>
      </w:pPr>
    </w:p>
    <w:p w14:paraId="59968A4F" w14:textId="03AA343A" w:rsidR="00101358" w:rsidRPr="00E91F0D" w:rsidRDefault="00101358" w:rsidP="00101358">
      <w:pPr>
        <w:pStyle w:val="NormalWeb"/>
        <w:spacing w:before="0" w:beforeAutospacing="0" w:after="0" w:afterAutospacing="0"/>
        <w:rPr>
          <w:rFonts w:ascii="Arial" w:hAnsi="Arial" w:cs="Arial"/>
          <w:sz w:val="18"/>
          <w:szCs w:val="18"/>
        </w:rPr>
      </w:pPr>
      <w:r w:rsidRPr="00E91F0D">
        <w:rPr>
          <w:rFonts w:ascii="Arial" w:hAnsi="Arial" w:cs="Arial"/>
          <w:sz w:val="18"/>
          <w:szCs w:val="18"/>
        </w:rPr>
        <w:tab/>
      </w:r>
      <w:hyperlink r:id="rId18" w:history="1">
        <w:r w:rsidRPr="00984BB3">
          <w:rPr>
            <w:rStyle w:val="Hyperlink"/>
            <w:rFonts w:ascii="Arial" w:hAnsi="Arial" w:cs="Arial"/>
            <w:sz w:val="20"/>
            <w:szCs w:val="20"/>
          </w:rPr>
          <w:t>https://ibis.org/summits/may21/summit_recording.mp4</w:t>
        </w:r>
      </w:hyperlink>
    </w:p>
    <w:p w14:paraId="7F44CBF1" w14:textId="77777777" w:rsidR="00101358" w:rsidRDefault="00101358" w:rsidP="00101358">
      <w:pPr>
        <w:pStyle w:val="NormalWeb"/>
        <w:spacing w:before="0" w:beforeAutospacing="0" w:after="0" w:afterAutospacing="0"/>
        <w:rPr>
          <w:rFonts w:ascii="Arial" w:hAnsi="Arial" w:cs="Arial"/>
          <w:sz w:val="22"/>
          <w:szCs w:val="22"/>
        </w:rPr>
      </w:pPr>
    </w:p>
    <w:p w14:paraId="119E6CA0" w14:textId="5681A980" w:rsidR="00FA13BA" w:rsidRDefault="00FA13BA" w:rsidP="00FA13BA">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Pr>
          <w:rFonts w:ascii="Arial" w:hAnsi="Arial" w:cs="Arial"/>
          <w:sz w:val="22"/>
          <w:szCs w:val="22"/>
        </w:rPr>
        <w:t xml:space="preserve"> and thanking them for joining.</w:t>
      </w:r>
      <w:r w:rsidR="003A754B">
        <w:rPr>
          <w:rFonts w:ascii="Arial" w:hAnsi="Arial" w:cs="Arial"/>
          <w:sz w:val="22"/>
          <w:szCs w:val="22"/>
        </w:rPr>
        <w:t xml:space="preserve">  He thanked the organizers of SPI 2021 for working with IBIS to organize the summit.</w:t>
      </w:r>
    </w:p>
    <w:p w14:paraId="009A002F" w14:textId="77777777" w:rsidR="00101358" w:rsidRDefault="00101358" w:rsidP="00FA13BA">
      <w:pPr>
        <w:pStyle w:val="NormalWeb"/>
        <w:spacing w:before="0" w:beforeAutospacing="0" w:after="0" w:afterAutospacing="0"/>
        <w:rPr>
          <w:rFonts w:ascii="Arial" w:hAnsi="Arial" w:cs="Arial"/>
          <w:sz w:val="22"/>
          <w:szCs w:val="22"/>
        </w:rPr>
      </w:pPr>
    </w:p>
    <w:p w14:paraId="25687E51" w14:textId="27F1A257"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0</w:t>
      </w:r>
      <w:r>
        <w:rPr>
          <w:rFonts w:ascii="Arial" w:hAnsi="Arial" w:cs="Arial"/>
          <w:sz w:val="22"/>
          <w:szCs w:val="22"/>
        </w:rPr>
        <w:t>:</w:t>
      </w:r>
      <w:r w:rsidR="007432BB">
        <w:rPr>
          <w:rFonts w:ascii="Arial" w:hAnsi="Arial" w:cs="Arial"/>
          <w:sz w:val="22"/>
          <w:szCs w:val="22"/>
        </w:rPr>
        <w:t>0</w:t>
      </w:r>
      <w:r>
        <w:rPr>
          <w:rFonts w:ascii="Arial" w:hAnsi="Arial" w:cs="Arial"/>
          <w:sz w:val="22"/>
          <w:szCs w:val="22"/>
        </w:rPr>
        <w:t>0, End time: 1:00)</w:t>
      </w:r>
    </w:p>
    <w:p w14:paraId="64BC4323" w14:textId="77777777" w:rsidR="00C40127" w:rsidRDefault="00C40127" w:rsidP="00FA13BA">
      <w:pPr>
        <w:pStyle w:val="NormalWeb"/>
        <w:spacing w:before="0" w:beforeAutospacing="0" w:after="0" w:afterAutospacing="0"/>
        <w:rPr>
          <w:rFonts w:ascii="Arial" w:hAnsi="Arial" w:cs="Arial"/>
          <w:sz w:val="22"/>
          <w:szCs w:val="22"/>
        </w:rPr>
      </w:pPr>
    </w:p>
    <w:p w14:paraId="48BC452F" w14:textId="68F58515" w:rsidR="00FA13BA" w:rsidRDefault="00FA13BA" w:rsidP="00FA13BA">
      <w:pPr>
        <w:tabs>
          <w:tab w:val="clear" w:pos="9270"/>
        </w:tabs>
        <w:rPr>
          <w:rFonts w:cs="Arial"/>
          <w:b/>
          <w:sz w:val="22"/>
          <w:szCs w:val="22"/>
        </w:rPr>
      </w:pPr>
    </w:p>
    <w:p w14:paraId="3C143FD6" w14:textId="77777777" w:rsidR="00FA13BA" w:rsidRDefault="00FA13BA" w:rsidP="00FA13BA">
      <w:pPr>
        <w:pStyle w:val="BodyText"/>
        <w:spacing w:after="30"/>
        <w:rPr>
          <w:b/>
          <w:sz w:val="22"/>
        </w:rPr>
      </w:pPr>
      <w:r>
        <w:rPr>
          <w:b/>
          <w:sz w:val="22"/>
        </w:rPr>
        <w:t>IBIS CHAIR’S REPORT</w:t>
      </w:r>
    </w:p>
    <w:p w14:paraId="6FE1CD28" w14:textId="77777777" w:rsidR="00FA13BA" w:rsidRDefault="00FA13BA" w:rsidP="00FA13BA">
      <w:pPr>
        <w:pStyle w:val="BodyText"/>
        <w:spacing w:after="30"/>
        <w:rPr>
          <w:sz w:val="22"/>
        </w:rPr>
      </w:pPr>
      <w:r>
        <w:rPr>
          <w:sz w:val="22"/>
        </w:rPr>
        <w:t>Randy Wolff (Micron Technology)</w:t>
      </w:r>
    </w:p>
    <w:p w14:paraId="2DFF740F" w14:textId="20178235" w:rsidR="00FA13BA" w:rsidRDefault="00FA13BA" w:rsidP="00FA13BA">
      <w:pPr>
        <w:tabs>
          <w:tab w:val="clear" w:pos="9270"/>
        </w:tabs>
        <w:rPr>
          <w:rFonts w:cs="Arial"/>
          <w:b/>
          <w:sz w:val="22"/>
          <w:szCs w:val="22"/>
        </w:rPr>
      </w:pPr>
    </w:p>
    <w:p w14:paraId="127A238B" w14:textId="57D457E3" w:rsidR="00C40127" w:rsidRDefault="00C40127" w:rsidP="00C40127">
      <w:pPr>
        <w:pStyle w:val="BodyText"/>
        <w:spacing w:after="30"/>
        <w:rPr>
          <w:sz w:val="22"/>
        </w:rPr>
      </w:pPr>
      <w:r>
        <w:rPr>
          <w:sz w:val="22"/>
        </w:rPr>
        <w:t>Randy Wolff provided a report on ongoing activities of the IBIS Open Forum.</w:t>
      </w:r>
      <w:r w:rsidR="003A754B">
        <w:rPr>
          <w:sz w:val="22"/>
        </w:rPr>
        <w:t xml:space="preserve">  He shared a list of the new features (BIRDs) expected in the upcoming IBIS 7.1.  He encouraged everyone to consider working with an IBIS task group and or drafting a BIRD if they had ideas for enhancements to IBIS.</w:t>
      </w:r>
    </w:p>
    <w:p w14:paraId="40EB005F" w14:textId="77777777" w:rsidR="00C40127" w:rsidRDefault="00C40127" w:rsidP="00FA13BA">
      <w:pPr>
        <w:tabs>
          <w:tab w:val="clear" w:pos="9270"/>
        </w:tabs>
        <w:rPr>
          <w:rFonts w:cs="Arial"/>
          <w:b/>
          <w:sz w:val="22"/>
          <w:szCs w:val="22"/>
        </w:rPr>
      </w:pPr>
    </w:p>
    <w:p w14:paraId="482D0009" w14:textId="0A9BA952"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1</w:t>
      </w:r>
      <w:r>
        <w:rPr>
          <w:rFonts w:ascii="Arial" w:hAnsi="Arial" w:cs="Arial"/>
          <w:sz w:val="22"/>
          <w:szCs w:val="22"/>
        </w:rPr>
        <w:t xml:space="preserve">:30, End time: </w:t>
      </w:r>
      <w:r w:rsidR="007432BB">
        <w:rPr>
          <w:rFonts w:ascii="Arial" w:hAnsi="Arial" w:cs="Arial"/>
          <w:sz w:val="22"/>
          <w:szCs w:val="22"/>
        </w:rPr>
        <w:t>17</w:t>
      </w:r>
      <w:r>
        <w:rPr>
          <w:rFonts w:ascii="Arial" w:hAnsi="Arial" w:cs="Arial"/>
          <w:sz w:val="22"/>
          <w:szCs w:val="22"/>
        </w:rPr>
        <w:t>:00)</w:t>
      </w:r>
    </w:p>
    <w:p w14:paraId="51FF3F52" w14:textId="77777777" w:rsidR="00C40127" w:rsidRDefault="00C40127" w:rsidP="00FA13BA">
      <w:pPr>
        <w:tabs>
          <w:tab w:val="clear" w:pos="9270"/>
        </w:tabs>
        <w:rPr>
          <w:rFonts w:cs="Arial"/>
          <w:b/>
          <w:sz w:val="22"/>
          <w:szCs w:val="22"/>
        </w:rPr>
      </w:pPr>
    </w:p>
    <w:p w14:paraId="2A44D488" w14:textId="77777777" w:rsidR="00FA13BA" w:rsidRPr="00FA13BA" w:rsidRDefault="00FA13BA" w:rsidP="00FA13BA">
      <w:pPr>
        <w:pStyle w:val="BodyText"/>
        <w:spacing w:after="30"/>
        <w:rPr>
          <w:bCs/>
          <w:sz w:val="22"/>
        </w:rPr>
      </w:pPr>
    </w:p>
    <w:p w14:paraId="3DC1308B" w14:textId="4A9775F7" w:rsidR="00FA13BA" w:rsidRDefault="00FA13BA" w:rsidP="00FA13BA">
      <w:pPr>
        <w:pStyle w:val="BodyText"/>
        <w:spacing w:after="30"/>
        <w:rPr>
          <w:b/>
          <w:sz w:val="22"/>
        </w:rPr>
      </w:pPr>
      <w:r>
        <w:rPr>
          <w:b/>
          <w:sz w:val="22"/>
        </w:rPr>
        <w:t>POWER INTEGRITY ANALYSIS FOR HIGH SPEED ASICS</w:t>
      </w:r>
    </w:p>
    <w:p w14:paraId="516B2AA3" w14:textId="77777777" w:rsidR="0068220F" w:rsidRPr="0068220F" w:rsidRDefault="0068220F" w:rsidP="009077F6">
      <w:pPr>
        <w:pStyle w:val="BodyText"/>
        <w:spacing w:after="30"/>
        <w:rPr>
          <w:sz w:val="22"/>
        </w:rPr>
      </w:pPr>
      <w:r w:rsidRPr="0068220F">
        <w:rPr>
          <w:sz w:val="22"/>
        </w:rPr>
        <w:t>Meng, Liqiang; Liu, Xiaoxuan (ZTE Corporation, China)</w:t>
      </w:r>
    </w:p>
    <w:p w14:paraId="601B1F83" w14:textId="627D41EB" w:rsidR="00FA13BA" w:rsidRDefault="0068220F" w:rsidP="0068220F">
      <w:pPr>
        <w:pStyle w:val="BodyText"/>
        <w:spacing w:after="30"/>
        <w:rPr>
          <w:sz w:val="22"/>
        </w:rPr>
      </w:pPr>
      <w:r w:rsidRPr="0068220F">
        <w:rPr>
          <w:sz w:val="22"/>
        </w:rPr>
        <w:t>[Presented by Liu, Xiaoxuan (ZTE Corporation, China)]</w:t>
      </w:r>
    </w:p>
    <w:p w14:paraId="669659E5" w14:textId="083C7C9B" w:rsidR="00FA13BA" w:rsidRDefault="00FA13BA" w:rsidP="00FA13BA">
      <w:pPr>
        <w:pStyle w:val="BodyText"/>
        <w:spacing w:after="30"/>
        <w:rPr>
          <w:sz w:val="22"/>
        </w:rPr>
      </w:pPr>
    </w:p>
    <w:p w14:paraId="1384F152" w14:textId="69532BAA" w:rsidR="003A754B" w:rsidRDefault="003A754B" w:rsidP="00FA13BA">
      <w:pPr>
        <w:pStyle w:val="BodyText"/>
        <w:spacing w:after="30"/>
        <w:rPr>
          <w:sz w:val="22"/>
        </w:rPr>
      </w:pPr>
      <w:r>
        <w:rPr>
          <w:sz w:val="22"/>
        </w:rPr>
        <w:t xml:space="preserve">Xiaoxuan </w:t>
      </w:r>
      <w:r w:rsidR="005B1F6D">
        <w:rPr>
          <w:sz w:val="22"/>
        </w:rPr>
        <w:t xml:space="preserve">Liu </w:t>
      </w:r>
      <w:r w:rsidR="00134CE9">
        <w:rPr>
          <w:sz w:val="22"/>
        </w:rPr>
        <w:t>described some of the limitations, particularly in high current applications, of PDN design based upon a target impedance.  She discussed some more realistic design and simulation scenarios based on characteristic impedance curves created using CPM</w:t>
      </w:r>
      <w:r w:rsidR="002C1331">
        <w:rPr>
          <w:sz w:val="22"/>
        </w:rPr>
        <w:t>s</w:t>
      </w:r>
      <w:r w:rsidR="00134CE9">
        <w:rPr>
          <w:sz w:val="22"/>
        </w:rPr>
        <w:t xml:space="preserve"> (chip power models).</w:t>
      </w:r>
    </w:p>
    <w:p w14:paraId="1B043A71" w14:textId="77777777" w:rsidR="002C1331" w:rsidRDefault="002C1331" w:rsidP="00FA13BA">
      <w:pPr>
        <w:pStyle w:val="BodyText"/>
        <w:spacing w:after="30"/>
        <w:rPr>
          <w:sz w:val="22"/>
        </w:rPr>
      </w:pPr>
    </w:p>
    <w:p w14:paraId="223AC26D" w14:textId="64FD7820"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18</w:t>
      </w:r>
      <w:r>
        <w:rPr>
          <w:rFonts w:ascii="Arial" w:hAnsi="Arial" w:cs="Arial"/>
          <w:sz w:val="22"/>
          <w:szCs w:val="22"/>
        </w:rPr>
        <w:t>:</w:t>
      </w:r>
      <w:r w:rsidR="007432BB">
        <w:rPr>
          <w:rFonts w:ascii="Arial" w:hAnsi="Arial" w:cs="Arial"/>
          <w:sz w:val="22"/>
          <w:szCs w:val="22"/>
        </w:rPr>
        <w:t>0</w:t>
      </w:r>
      <w:r>
        <w:rPr>
          <w:rFonts w:ascii="Arial" w:hAnsi="Arial" w:cs="Arial"/>
          <w:sz w:val="22"/>
          <w:szCs w:val="22"/>
        </w:rPr>
        <w:t xml:space="preserve">0, End time: </w:t>
      </w:r>
      <w:r w:rsidR="007432BB">
        <w:rPr>
          <w:rFonts w:ascii="Arial" w:hAnsi="Arial" w:cs="Arial"/>
          <w:sz w:val="22"/>
          <w:szCs w:val="22"/>
        </w:rPr>
        <w:t>30</w:t>
      </w:r>
      <w:r>
        <w:rPr>
          <w:rFonts w:ascii="Arial" w:hAnsi="Arial" w:cs="Arial"/>
          <w:sz w:val="22"/>
          <w:szCs w:val="22"/>
        </w:rPr>
        <w:t>:00)</w:t>
      </w:r>
    </w:p>
    <w:p w14:paraId="608D27BF" w14:textId="77777777" w:rsidR="00C40127" w:rsidRDefault="00C40127" w:rsidP="00FA13BA">
      <w:pPr>
        <w:pStyle w:val="BodyText"/>
        <w:spacing w:after="30"/>
        <w:rPr>
          <w:sz w:val="22"/>
        </w:rPr>
      </w:pPr>
    </w:p>
    <w:p w14:paraId="6D3D5E91" w14:textId="77777777" w:rsidR="0068220F" w:rsidRDefault="0068220F" w:rsidP="00FA13BA">
      <w:pPr>
        <w:pStyle w:val="BodyText"/>
        <w:spacing w:after="30"/>
        <w:rPr>
          <w:sz w:val="22"/>
        </w:rPr>
      </w:pPr>
    </w:p>
    <w:p w14:paraId="1FF0C84C" w14:textId="1B63D4FC" w:rsidR="009077F6" w:rsidRDefault="009077F6" w:rsidP="009077F6">
      <w:pPr>
        <w:pStyle w:val="BodyText"/>
        <w:spacing w:after="30"/>
        <w:rPr>
          <w:b/>
          <w:sz w:val="22"/>
        </w:rPr>
      </w:pPr>
      <w:r>
        <w:rPr>
          <w:b/>
          <w:sz w:val="22"/>
        </w:rPr>
        <w:t>IEEE TRANSACTIONS ON SIGNAL AND POWER INTEGRITY</w:t>
      </w:r>
    </w:p>
    <w:p w14:paraId="7340CF6B" w14:textId="19B35036" w:rsidR="009077F6" w:rsidRDefault="009077F6" w:rsidP="009077F6">
      <w:pPr>
        <w:pStyle w:val="BodyText"/>
        <w:spacing w:after="30"/>
        <w:rPr>
          <w:sz w:val="22"/>
        </w:rPr>
      </w:pPr>
      <w:r>
        <w:rPr>
          <w:sz w:val="22"/>
        </w:rPr>
        <w:t>Alistair Duffy (De Montfort University) (President, IEEE EMC Society)</w:t>
      </w:r>
    </w:p>
    <w:p w14:paraId="0F18D52D" w14:textId="46B6E39B" w:rsidR="002C1331" w:rsidRDefault="002C1331" w:rsidP="009077F6">
      <w:pPr>
        <w:pStyle w:val="BodyText"/>
        <w:spacing w:after="30"/>
        <w:rPr>
          <w:sz w:val="22"/>
        </w:rPr>
      </w:pPr>
    </w:p>
    <w:p w14:paraId="71469D5A" w14:textId="6CBE0490" w:rsidR="002C1331" w:rsidRDefault="002C1331" w:rsidP="009077F6">
      <w:pPr>
        <w:pStyle w:val="BodyText"/>
        <w:spacing w:after="30"/>
        <w:rPr>
          <w:sz w:val="22"/>
        </w:rPr>
      </w:pPr>
      <w:r>
        <w:rPr>
          <w:sz w:val="22"/>
        </w:rPr>
        <w:t xml:space="preserve">Alistair </w:t>
      </w:r>
      <w:r w:rsidR="005B1F6D">
        <w:rPr>
          <w:sz w:val="22"/>
        </w:rPr>
        <w:t xml:space="preserve">Duffy </w:t>
      </w:r>
      <w:r>
        <w:rPr>
          <w:sz w:val="22"/>
        </w:rPr>
        <w:t xml:space="preserve">presented an introduction to the IEEE EMC Society’s Fields-of-Interest.  He then noted that the SI/PI community is not a subset of the EMC community, and there is a need for an archival central location for related </w:t>
      </w:r>
      <w:r w:rsidR="00534367">
        <w:rPr>
          <w:sz w:val="22"/>
        </w:rPr>
        <w:t xml:space="preserve">SI/PI </w:t>
      </w:r>
      <w:r>
        <w:rPr>
          <w:sz w:val="22"/>
        </w:rPr>
        <w:t xml:space="preserve">publications.  He reviewed some data and survey results suggesting the potential for large readership and active participation in paper submission.  The new IEEE Transactions on Signal and Power Integrity is expected to launch in </w:t>
      </w:r>
      <w:r>
        <w:rPr>
          <w:sz w:val="22"/>
        </w:rPr>
        <w:lastRenderedPageBreak/>
        <w:t>April of 2022, and they conservatively anticipate 20 papers in 2022, 25 papers in 2023, and 30 papers in 2024.  He reviewed details, scope and sponsorship of the new publication.</w:t>
      </w:r>
      <w:r w:rsidR="003358A7">
        <w:rPr>
          <w:sz w:val="22"/>
        </w:rPr>
        <w:t xml:space="preserve">  It is expected to be electronic format only and no printed version.  Reviewed papers could be published as soon as they are approved.  Alistair asked for feedback from the IBIS community’s members on how they think they might contribute to this initiative.</w:t>
      </w:r>
    </w:p>
    <w:p w14:paraId="18622479" w14:textId="434182A0" w:rsidR="009077F6" w:rsidRDefault="009077F6" w:rsidP="009077F6">
      <w:pPr>
        <w:pStyle w:val="BodyText"/>
        <w:spacing w:after="30"/>
        <w:rPr>
          <w:sz w:val="22"/>
        </w:rPr>
      </w:pPr>
    </w:p>
    <w:p w14:paraId="16900273" w14:textId="5E65A493"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30</w:t>
      </w:r>
      <w:r>
        <w:rPr>
          <w:rFonts w:ascii="Arial" w:hAnsi="Arial" w:cs="Arial"/>
          <w:sz w:val="22"/>
          <w:szCs w:val="22"/>
        </w:rPr>
        <w:t>:</w:t>
      </w:r>
      <w:r w:rsidR="007432BB">
        <w:rPr>
          <w:rFonts w:ascii="Arial" w:hAnsi="Arial" w:cs="Arial"/>
          <w:sz w:val="22"/>
          <w:szCs w:val="22"/>
        </w:rPr>
        <w:t>45</w:t>
      </w:r>
      <w:r>
        <w:rPr>
          <w:rFonts w:ascii="Arial" w:hAnsi="Arial" w:cs="Arial"/>
          <w:sz w:val="22"/>
          <w:szCs w:val="22"/>
        </w:rPr>
        <w:t xml:space="preserve">, End time: </w:t>
      </w:r>
      <w:r w:rsidR="007432BB">
        <w:rPr>
          <w:rFonts w:ascii="Arial" w:hAnsi="Arial" w:cs="Arial"/>
          <w:sz w:val="22"/>
          <w:szCs w:val="22"/>
        </w:rPr>
        <w:t>57</w:t>
      </w:r>
      <w:r>
        <w:rPr>
          <w:rFonts w:ascii="Arial" w:hAnsi="Arial" w:cs="Arial"/>
          <w:sz w:val="22"/>
          <w:szCs w:val="22"/>
        </w:rPr>
        <w:t>:</w:t>
      </w:r>
      <w:r w:rsidR="007432BB">
        <w:rPr>
          <w:rFonts w:ascii="Arial" w:hAnsi="Arial" w:cs="Arial"/>
          <w:sz w:val="22"/>
          <w:szCs w:val="22"/>
        </w:rPr>
        <w:t>45</w:t>
      </w:r>
      <w:r>
        <w:rPr>
          <w:rFonts w:ascii="Arial" w:hAnsi="Arial" w:cs="Arial"/>
          <w:sz w:val="22"/>
          <w:szCs w:val="22"/>
        </w:rPr>
        <w:t>)</w:t>
      </w:r>
    </w:p>
    <w:p w14:paraId="433D025A" w14:textId="77777777" w:rsidR="00C40127" w:rsidRDefault="00C40127" w:rsidP="009077F6">
      <w:pPr>
        <w:pStyle w:val="BodyText"/>
        <w:spacing w:after="30"/>
        <w:rPr>
          <w:sz w:val="22"/>
        </w:rPr>
      </w:pPr>
    </w:p>
    <w:p w14:paraId="5A6B4CEE" w14:textId="77777777" w:rsidR="009077F6" w:rsidRDefault="009077F6" w:rsidP="009077F6">
      <w:pPr>
        <w:pStyle w:val="BodyText"/>
        <w:spacing w:after="30"/>
        <w:rPr>
          <w:sz w:val="22"/>
        </w:rPr>
      </w:pPr>
    </w:p>
    <w:p w14:paraId="3AC4198B" w14:textId="7D25EB81" w:rsidR="00FA13BA" w:rsidRDefault="00FA13BA" w:rsidP="00FA13BA">
      <w:pPr>
        <w:pStyle w:val="BodyText"/>
        <w:spacing w:after="30"/>
        <w:rPr>
          <w:b/>
          <w:sz w:val="22"/>
        </w:rPr>
      </w:pPr>
      <w:r>
        <w:rPr>
          <w:b/>
          <w:sz w:val="22"/>
        </w:rPr>
        <w:t>TIME DOMAIN MACROMODEL EXTRACTION</w:t>
      </w:r>
    </w:p>
    <w:p w14:paraId="0A474119" w14:textId="77777777" w:rsidR="00C01AC3" w:rsidRDefault="00C01AC3" w:rsidP="00C01AC3">
      <w:pPr>
        <w:pStyle w:val="BodyText"/>
        <w:spacing w:after="30"/>
        <w:rPr>
          <w:sz w:val="22"/>
        </w:rPr>
      </w:pPr>
      <w:r w:rsidRPr="009077F6">
        <w:rPr>
          <w:sz w:val="22"/>
        </w:rPr>
        <w:t>Ross, Bob (Teraspeed Labs, USA)</w:t>
      </w:r>
    </w:p>
    <w:p w14:paraId="03C25805" w14:textId="44257EFB" w:rsidR="00FA13BA" w:rsidRDefault="00FA13BA" w:rsidP="00FA13BA">
      <w:pPr>
        <w:pStyle w:val="BodyText"/>
        <w:spacing w:after="30"/>
        <w:rPr>
          <w:sz w:val="22"/>
        </w:rPr>
      </w:pPr>
    </w:p>
    <w:p w14:paraId="23F8FE43" w14:textId="570126D5" w:rsidR="003358A7" w:rsidRDefault="003358A7" w:rsidP="00FA13BA">
      <w:pPr>
        <w:pStyle w:val="BodyText"/>
        <w:spacing w:after="30"/>
        <w:rPr>
          <w:sz w:val="22"/>
        </w:rPr>
      </w:pPr>
      <w:r>
        <w:rPr>
          <w:sz w:val="22"/>
        </w:rPr>
        <w:t xml:space="preserve">Bob </w:t>
      </w:r>
      <w:r w:rsidR="00534367">
        <w:rPr>
          <w:sz w:val="22"/>
        </w:rPr>
        <w:t xml:space="preserve">Ross </w:t>
      </w:r>
      <w:r>
        <w:rPr>
          <w:sz w:val="22"/>
        </w:rPr>
        <w:t>presented a review of some work on generating low-order rational function representations of transfer functions from time-domain measurement or simulation data.</w:t>
      </w:r>
      <w:r w:rsidR="005B1F6D">
        <w:rPr>
          <w:sz w:val="22"/>
        </w:rPr>
        <w:t xml:space="preserve">  The presentation notes some lesser-known mathematical identities and some historical work of interest to modern researchers.</w:t>
      </w:r>
    </w:p>
    <w:p w14:paraId="6ABDE9D7" w14:textId="77777777" w:rsidR="003358A7" w:rsidRDefault="003358A7" w:rsidP="00FA13BA">
      <w:pPr>
        <w:pStyle w:val="BodyText"/>
        <w:spacing w:after="30"/>
        <w:rPr>
          <w:sz w:val="22"/>
        </w:rPr>
      </w:pPr>
    </w:p>
    <w:p w14:paraId="74C8B027" w14:textId="64ABA069"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(Start time: 5</w:t>
      </w:r>
      <w:r w:rsidR="007432BB">
        <w:rPr>
          <w:rFonts w:ascii="Arial" w:hAnsi="Arial" w:cs="Arial"/>
          <w:sz w:val="22"/>
          <w:szCs w:val="22"/>
        </w:rPr>
        <w:t>9</w:t>
      </w:r>
      <w:r>
        <w:rPr>
          <w:rFonts w:ascii="Arial" w:hAnsi="Arial" w:cs="Arial"/>
          <w:sz w:val="22"/>
          <w:szCs w:val="22"/>
        </w:rPr>
        <w:t>:</w:t>
      </w:r>
      <w:r w:rsidR="007432BB">
        <w:rPr>
          <w:rFonts w:ascii="Arial" w:hAnsi="Arial" w:cs="Arial"/>
          <w:sz w:val="22"/>
          <w:szCs w:val="22"/>
        </w:rPr>
        <w:t>0</w:t>
      </w:r>
      <w:r>
        <w:rPr>
          <w:rFonts w:ascii="Arial" w:hAnsi="Arial" w:cs="Arial"/>
          <w:sz w:val="22"/>
          <w:szCs w:val="22"/>
        </w:rPr>
        <w:t xml:space="preserve">0, End time: </w:t>
      </w:r>
      <w:r w:rsidR="007432BB">
        <w:rPr>
          <w:rFonts w:ascii="Arial" w:hAnsi="Arial" w:cs="Arial"/>
          <w:sz w:val="22"/>
          <w:szCs w:val="22"/>
        </w:rPr>
        <w:t>1:36:15</w:t>
      </w:r>
      <w:r>
        <w:rPr>
          <w:rFonts w:ascii="Arial" w:hAnsi="Arial" w:cs="Arial"/>
          <w:sz w:val="22"/>
          <w:szCs w:val="22"/>
        </w:rPr>
        <w:t>)</w:t>
      </w:r>
    </w:p>
    <w:p w14:paraId="70A7E9FE" w14:textId="77777777" w:rsidR="00C40127" w:rsidRDefault="00C40127" w:rsidP="00FA13BA">
      <w:pPr>
        <w:pStyle w:val="BodyText"/>
        <w:spacing w:after="30"/>
        <w:rPr>
          <w:sz w:val="22"/>
        </w:rPr>
      </w:pPr>
    </w:p>
    <w:p w14:paraId="55BAD205" w14:textId="77777777" w:rsidR="00FA13BA" w:rsidRDefault="00FA13BA" w:rsidP="00FA13BA">
      <w:pPr>
        <w:pStyle w:val="BodyText"/>
        <w:spacing w:after="30"/>
        <w:rPr>
          <w:sz w:val="22"/>
        </w:rPr>
      </w:pPr>
    </w:p>
    <w:p w14:paraId="2F956038" w14:textId="360C9568" w:rsidR="00FA13BA" w:rsidRDefault="00FA13BA" w:rsidP="00FA13BA">
      <w:pPr>
        <w:pStyle w:val="BodyText"/>
        <w:spacing w:after="30"/>
        <w:rPr>
          <w:b/>
          <w:sz w:val="22"/>
        </w:rPr>
      </w:pPr>
      <w:r>
        <w:rPr>
          <w:b/>
          <w:sz w:val="22"/>
        </w:rPr>
        <w:t>SPICE MACROMODEL GENERATION</w:t>
      </w:r>
    </w:p>
    <w:p w14:paraId="5BE8B11A" w14:textId="5CCFB71F" w:rsidR="00FA13BA" w:rsidRDefault="009077F6" w:rsidP="00FA13BA">
      <w:pPr>
        <w:pStyle w:val="BodyText"/>
        <w:spacing w:after="30"/>
        <w:rPr>
          <w:sz w:val="22"/>
        </w:rPr>
      </w:pPr>
      <w:r w:rsidRPr="009077F6">
        <w:rPr>
          <w:sz w:val="22"/>
        </w:rPr>
        <w:t>Ross, Bob (Teraspeed Labs, USA)</w:t>
      </w:r>
    </w:p>
    <w:p w14:paraId="27B111DB" w14:textId="4F06CB96" w:rsidR="005B1F6D" w:rsidRDefault="005B1F6D" w:rsidP="00FA13BA">
      <w:pPr>
        <w:pStyle w:val="BodyText"/>
        <w:spacing w:after="30"/>
        <w:rPr>
          <w:sz w:val="22"/>
        </w:rPr>
      </w:pPr>
    </w:p>
    <w:p w14:paraId="52BD08D7" w14:textId="3B7B82CD" w:rsidR="005B1F6D" w:rsidRDefault="005B1F6D" w:rsidP="00FA13BA">
      <w:pPr>
        <w:pStyle w:val="BodyText"/>
        <w:spacing w:after="30"/>
        <w:rPr>
          <w:sz w:val="22"/>
        </w:rPr>
      </w:pPr>
      <w:r>
        <w:rPr>
          <w:sz w:val="22"/>
        </w:rPr>
        <w:t xml:space="preserve">Bob </w:t>
      </w:r>
      <w:r w:rsidR="00534367">
        <w:rPr>
          <w:sz w:val="22"/>
        </w:rPr>
        <w:t xml:space="preserve">Ross </w:t>
      </w:r>
      <w:r>
        <w:rPr>
          <w:sz w:val="22"/>
        </w:rPr>
        <w:t>presented a process for generating SPICE macromodels based on cascaded building-block RLC pole and zero stages.</w:t>
      </w:r>
    </w:p>
    <w:p w14:paraId="18E19931" w14:textId="521AC42C" w:rsidR="009077F6" w:rsidRDefault="009077F6" w:rsidP="00FA13BA">
      <w:pPr>
        <w:pStyle w:val="BodyText"/>
        <w:spacing w:after="30"/>
        <w:rPr>
          <w:sz w:val="22"/>
        </w:rPr>
      </w:pPr>
    </w:p>
    <w:p w14:paraId="4D46B875" w14:textId="4A30B865"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1:38</w:t>
      </w:r>
      <w:r>
        <w:rPr>
          <w:rFonts w:ascii="Arial" w:hAnsi="Arial" w:cs="Arial"/>
          <w:sz w:val="22"/>
          <w:szCs w:val="22"/>
        </w:rPr>
        <w:t xml:space="preserve">:30, End time: </w:t>
      </w:r>
      <w:r w:rsidR="007432BB">
        <w:rPr>
          <w:rFonts w:ascii="Arial" w:hAnsi="Arial" w:cs="Arial"/>
          <w:sz w:val="22"/>
          <w:szCs w:val="22"/>
        </w:rPr>
        <w:t>1:59</w:t>
      </w:r>
      <w:r>
        <w:rPr>
          <w:rFonts w:ascii="Arial" w:hAnsi="Arial" w:cs="Arial"/>
          <w:sz w:val="22"/>
          <w:szCs w:val="22"/>
        </w:rPr>
        <w:t>:</w:t>
      </w:r>
      <w:r w:rsidR="007432BB">
        <w:rPr>
          <w:rFonts w:ascii="Arial" w:hAnsi="Arial" w:cs="Arial"/>
          <w:sz w:val="22"/>
          <w:szCs w:val="22"/>
        </w:rPr>
        <w:t>3</w:t>
      </w:r>
      <w:r>
        <w:rPr>
          <w:rFonts w:ascii="Arial" w:hAnsi="Arial" w:cs="Arial"/>
          <w:sz w:val="22"/>
          <w:szCs w:val="22"/>
        </w:rPr>
        <w:t>0)</w:t>
      </w:r>
    </w:p>
    <w:p w14:paraId="67E4BD80" w14:textId="77777777" w:rsidR="00C40127" w:rsidRDefault="00C40127" w:rsidP="00FA13BA">
      <w:pPr>
        <w:pStyle w:val="BodyText"/>
        <w:spacing w:after="30"/>
        <w:rPr>
          <w:sz w:val="22"/>
        </w:rPr>
      </w:pPr>
    </w:p>
    <w:p w14:paraId="3F943DFC" w14:textId="77777777" w:rsidR="009077F6" w:rsidRDefault="009077F6" w:rsidP="00FA13BA">
      <w:pPr>
        <w:pStyle w:val="BodyText"/>
        <w:spacing w:after="30"/>
        <w:rPr>
          <w:sz w:val="22"/>
        </w:rPr>
      </w:pPr>
    </w:p>
    <w:p w14:paraId="08DF08EB" w14:textId="2BEF318C" w:rsidR="00FA13BA" w:rsidRDefault="00FA13BA" w:rsidP="00FA13BA">
      <w:pPr>
        <w:pStyle w:val="BodyText"/>
        <w:spacing w:after="30"/>
        <w:rPr>
          <w:b/>
          <w:sz w:val="22"/>
        </w:rPr>
      </w:pPr>
      <w:r>
        <w:rPr>
          <w:b/>
          <w:sz w:val="22"/>
        </w:rPr>
        <w:t>RECENT DEVELOPMENTS ON ADVANCED MACROMODELING BY POLITECNICO DI TORINO</w:t>
      </w:r>
    </w:p>
    <w:p w14:paraId="0F42D634" w14:textId="77777777" w:rsidR="00C01AC3" w:rsidRPr="00C01AC3" w:rsidRDefault="00C01AC3" w:rsidP="00C01AC3">
      <w:pPr>
        <w:pStyle w:val="BodyText"/>
        <w:spacing w:after="30"/>
        <w:rPr>
          <w:sz w:val="22"/>
        </w:rPr>
      </w:pPr>
      <w:r w:rsidRPr="00C01AC3">
        <w:rPr>
          <w:sz w:val="22"/>
        </w:rPr>
        <w:t>Bradde, Tommaso; De Stefano, Marco; Zanco, Alessandro; Grivet-Talocia, Stefano</w:t>
      </w:r>
    </w:p>
    <w:p w14:paraId="7D702903" w14:textId="6DE3AB3F" w:rsidR="00C01AC3" w:rsidRPr="00C01AC3" w:rsidRDefault="00C01AC3" w:rsidP="00C01AC3">
      <w:pPr>
        <w:pStyle w:val="BodyText"/>
        <w:spacing w:after="30"/>
        <w:rPr>
          <w:sz w:val="22"/>
        </w:rPr>
      </w:pPr>
      <w:r w:rsidRPr="00C01AC3">
        <w:rPr>
          <w:sz w:val="22"/>
        </w:rPr>
        <w:t>(Politecnico di Torino, Italy)</w:t>
      </w:r>
    </w:p>
    <w:p w14:paraId="2E1D7A1D" w14:textId="13440099" w:rsidR="00FA13BA" w:rsidRDefault="00C01AC3" w:rsidP="00C01AC3">
      <w:pPr>
        <w:pStyle w:val="BodyText"/>
        <w:spacing w:after="30"/>
        <w:rPr>
          <w:sz w:val="22"/>
        </w:rPr>
      </w:pPr>
      <w:r w:rsidRPr="00C01AC3">
        <w:rPr>
          <w:sz w:val="22"/>
        </w:rPr>
        <w:t>[Presented by Grivet-Talocia, Stefano; De Stefano, Marco; Zanco, Alessandro;</w:t>
      </w:r>
      <w:r>
        <w:rPr>
          <w:sz w:val="22"/>
        </w:rPr>
        <w:t xml:space="preserve"> </w:t>
      </w:r>
      <w:r w:rsidRPr="00C01AC3">
        <w:rPr>
          <w:sz w:val="22"/>
        </w:rPr>
        <w:t>Bradde, Tommaso (Politecnico di Torino, Italy)]</w:t>
      </w:r>
    </w:p>
    <w:p w14:paraId="32D7A04F" w14:textId="152DCF6B" w:rsidR="005B1F6D" w:rsidRDefault="005B1F6D" w:rsidP="00C01AC3">
      <w:pPr>
        <w:pStyle w:val="BodyText"/>
        <w:spacing w:after="30"/>
        <w:rPr>
          <w:sz w:val="22"/>
        </w:rPr>
      </w:pPr>
    </w:p>
    <w:p w14:paraId="197AF1BF" w14:textId="4951F781" w:rsidR="005B1F6D" w:rsidRDefault="005B1F6D" w:rsidP="00C01AC3">
      <w:pPr>
        <w:pStyle w:val="BodyText"/>
        <w:spacing w:after="30"/>
        <w:rPr>
          <w:sz w:val="22"/>
        </w:rPr>
      </w:pPr>
      <w:r>
        <w:rPr>
          <w:sz w:val="22"/>
        </w:rPr>
        <w:t xml:space="preserve">Stefano </w:t>
      </w:r>
      <w:r w:rsidR="00534367">
        <w:rPr>
          <w:sz w:val="22"/>
        </w:rPr>
        <w:t xml:space="preserve">Grivet-Talocia </w:t>
      </w:r>
      <w:r>
        <w:rPr>
          <w:sz w:val="22"/>
        </w:rPr>
        <w:t xml:space="preserve">provided an overview of some current macromodeling research topics.  </w:t>
      </w:r>
      <w:r w:rsidR="00534367">
        <w:rPr>
          <w:sz w:val="22"/>
        </w:rPr>
        <w:t xml:space="preserve">Marco De Stefano presented work on efficient strategies for macromodeling of large-scale systems with hundreds of I/O ports.  </w:t>
      </w:r>
      <w:r w:rsidR="00D317D7" w:rsidRPr="00C01AC3">
        <w:rPr>
          <w:sz w:val="22"/>
        </w:rPr>
        <w:t>Alessandro</w:t>
      </w:r>
      <w:r w:rsidR="00D317D7">
        <w:rPr>
          <w:sz w:val="22"/>
        </w:rPr>
        <w:t xml:space="preserve"> </w:t>
      </w:r>
      <w:r w:rsidR="00534367">
        <w:rPr>
          <w:sz w:val="22"/>
        </w:rPr>
        <w:t xml:space="preserve">Zanco presented work on more scalable and efficient multivariate parameterized macromodels.  Tomasso Bradde presented work on </w:t>
      </w:r>
      <w:r w:rsidR="00AC3431">
        <w:rPr>
          <w:sz w:val="22"/>
        </w:rPr>
        <w:t>small-</w:t>
      </w:r>
      <w:r w:rsidR="00534367">
        <w:rPr>
          <w:sz w:val="22"/>
        </w:rPr>
        <w:t xml:space="preserve">signal modeling of </w:t>
      </w:r>
      <w:r w:rsidR="00AC3431">
        <w:rPr>
          <w:sz w:val="22"/>
        </w:rPr>
        <w:t xml:space="preserve">non-linear </w:t>
      </w:r>
      <w:r w:rsidR="00534367">
        <w:rPr>
          <w:sz w:val="22"/>
        </w:rPr>
        <w:t>analog circuit blocks.</w:t>
      </w:r>
    </w:p>
    <w:p w14:paraId="5D5C6B1A" w14:textId="2D1F3BFE" w:rsidR="009077F6" w:rsidRDefault="009077F6" w:rsidP="00FA13BA">
      <w:pPr>
        <w:pStyle w:val="BodyText"/>
        <w:spacing w:after="30"/>
        <w:rPr>
          <w:sz w:val="22"/>
        </w:rPr>
      </w:pPr>
    </w:p>
    <w:p w14:paraId="0B216D91" w14:textId="030A00F3"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2:01</w:t>
      </w:r>
      <w:r>
        <w:rPr>
          <w:rFonts w:ascii="Arial" w:hAnsi="Arial" w:cs="Arial"/>
          <w:sz w:val="22"/>
          <w:szCs w:val="22"/>
        </w:rPr>
        <w:t>:</w:t>
      </w:r>
      <w:r w:rsidR="007432BB">
        <w:rPr>
          <w:rFonts w:ascii="Arial" w:hAnsi="Arial" w:cs="Arial"/>
          <w:sz w:val="22"/>
          <w:szCs w:val="22"/>
        </w:rPr>
        <w:t>0</w:t>
      </w:r>
      <w:r>
        <w:rPr>
          <w:rFonts w:ascii="Arial" w:hAnsi="Arial" w:cs="Arial"/>
          <w:sz w:val="22"/>
          <w:szCs w:val="22"/>
        </w:rPr>
        <w:t>0, End time: 2</w:t>
      </w:r>
      <w:r w:rsidR="007432BB">
        <w:rPr>
          <w:rFonts w:ascii="Arial" w:hAnsi="Arial" w:cs="Arial"/>
          <w:sz w:val="22"/>
          <w:szCs w:val="22"/>
        </w:rPr>
        <w:t>:45</w:t>
      </w:r>
      <w:r>
        <w:rPr>
          <w:rFonts w:ascii="Arial" w:hAnsi="Arial" w:cs="Arial"/>
          <w:sz w:val="22"/>
          <w:szCs w:val="22"/>
        </w:rPr>
        <w:t>:</w:t>
      </w:r>
      <w:r w:rsidR="007432BB">
        <w:rPr>
          <w:rFonts w:ascii="Arial" w:hAnsi="Arial" w:cs="Arial"/>
          <w:sz w:val="22"/>
          <w:szCs w:val="22"/>
        </w:rPr>
        <w:t>3</w:t>
      </w:r>
      <w:r>
        <w:rPr>
          <w:rFonts w:ascii="Arial" w:hAnsi="Arial" w:cs="Arial"/>
          <w:sz w:val="22"/>
          <w:szCs w:val="22"/>
        </w:rPr>
        <w:t>0)</w:t>
      </w:r>
    </w:p>
    <w:p w14:paraId="224D50CC" w14:textId="77777777" w:rsidR="00C40127" w:rsidRDefault="00C40127" w:rsidP="00FA13BA">
      <w:pPr>
        <w:pStyle w:val="BodyText"/>
        <w:spacing w:after="30"/>
        <w:rPr>
          <w:sz w:val="22"/>
        </w:rPr>
      </w:pPr>
    </w:p>
    <w:p w14:paraId="5A634B11" w14:textId="77777777" w:rsidR="00C01AC3" w:rsidRDefault="00C01AC3" w:rsidP="00FA13BA">
      <w:pPr>
        <w:pStyle w:val="BodyText"/>
        <w:spacing w:after="30"/>
        <w:rPr>
          <w:sz w:val="22"/>
        </w:rPr>
      </w:pPr>
    </w:p>
    <w:p w14:paraId="3BE267E7" w14:textId="68BD0EA5" w:rsidR="00FA13BA" w:rsidRDefault="00FA13BA" w:rsidP="00FA13BA">
      <w:pPr>
        <w:pStyle w:val="BodyText"/>
        <w:spacing w:after="30"/>
        <w:rPr>
          <w:b/>
          <w:sz w:val="22"/>
        </w:rPr>
      </w:pPr>
      <w:r>
        <w:rPr>
          <w:b/>
          <w:sz w:val="22"/>
        </w:rPr>
        <w:t>FREQUENCY-DEPENDENT PER-PORT RENORMALIZATION</w:t>
      </w:r>
    </w:p>
    <w:p w14:paraId="5A4615E6" w14:textId="5799BF52" w:rsidR="003D1589" w:rsidRPr="003D1589" w:rsidRDefault="003D1589" w:rsidP="003D1589">
      <w:pPr>
        <w:pStyle w:val="BodyText"/>
        <w:spacing w:after="30"/>
        <w:rPr>
          <w:sz w:val="22"/>
        </w:rPr>
      </w:pPr>
      <w:r w:rsidRPr="003D1589">
        <w:rPr>
          <w:sz w:val="22"/>
        </w:rPr>
        <w:t>Chen, Sherman*; Xu, Zhifei** (Kandou Bus, *UK, **Switzerland)</w:t>
      </w:r>
    </w:p>
    <w:p w14:paraId="4DC2FF5B" w14:textId="707F78DC" w:rsidR="003D1589" w:rsidRDefault="003D1589" w:rsidP="003D1589">
      <w:pPr>
        <w:pStyle w:val="BodyText"/>
        <w:spacing w:after="30"/>
        <w:rPr>
          <w:sz w:val="22"/>
        </w:rPr>
      </w:pPr>
      <w:r w:rsidRPr="003D1589">
        <w:rPr>
          <w:sz w:val="22"/>
        </w:rPr>
        <w:lastRenderedPageBreak/>
        <w:t>[Presented by Chen, Sherman (Kandou Bus, UK)]</w:t>
      </w:r>
    </w:p>
    <w:p w14:paraId="654C7C6B" w14:textId="424DEF4F" w:rsidR="00534367" w:rsidRDefault="00534367" w:rsidP="003D1589">
      <w:pPr>
        <w:pStyle w:val="BodyText"/>
        <w:spacing w:after="30"/>
        <w:rPr>
          <w:sz w:val="22"/>
        </w:rPr>
      </w:pPr>
    </w:p>
    <w:p w14:paraId="42E28CC1" w14:textId="31C0C502" w:rsidR="00534367" w:rsidRPr="003D1589" w:rsidRDefault="00534367" w:rsidP="003D1589">
      <w:pPr>
        <w:pStyle w:val="BodyText"/>
        <w:spacing w:after="30"/>
        <w:rPr>
          <w:sz w:val="22"/>
        </w:rPr>
      </w:pPr>
      <w:r>
        <w:rPr>
          <w:sz w:val="22"/>
        </w:rPr>
        <w:t>Sherman Chen</w:t>
      </w:r>
      <w:r w:rsidR="00AC3431">
        <w:rPr>
          <w:sz w:val="22"/>
        </w:rPr>
        <w:t xml:space="preserve"> presented work on improving </w:t>
      </w:r>
      <w:r w:rsidR="00EC6DAA">
        <w:rPr>
          <w:sz w:val="22"/>
        </w:rPr>
        <w:t>the accuracy of COM and other eye metrics by using frequency dependent termination impedances extracted for the Tx and Rx.  He compared the results to those obtained with current industry standard techniques based on constant reference impedances for the Tx and Rx terminations.</w:t>
      </w:r>
      <w:r w:rsidR="00AC3431">
        <w:rPr>
          <w:sz w:val="22"/>
        </w:rPr>
        <w:t xml:space="preserve"> </w:t>
      </w:r>
    </w:p>
    <w:p w14:paraId="09842DCD" w14:textId="1C7503C8" w:rsidR="00FA13BA" w:rsidRDefault="00FA13BA" w:rsidP="00FA13BA">
      <w:pPr>
        <w:pStyle w:val="BodyText"/>
        <w:spacing w:after="30"/>
        <w:rPr>
          <w:sz w:val="22"/>
        </w:rPr>
      </w:pPr>
    </w:p>
    <w:p w14:paraId="67D9FAEE" w14:textId="2BCC50F5"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2:4</w:t>
      </w:r>
      <w:r>
        <w:rPr>
          <w:rFonts w:ascii="Arial" w:hAnsi="Arial" w:cs="Arial"/>
          <w:sz w:val="22"/>
          <w:szCs w:val="22"/>
        </w:rPr>
        <w:t>5:</w:t>
      </w:r>
      <w:r w:rsidR="007432BB">
        <w:rPr>
          <w:rFonts w:ascii="Arial" w:hAnsi="Arial" w:cs="Arial"/>
          <w:sz w:val="22"/>
          <w:szCs w:val="22"/>
        </w:rPr>
        <w:t>45</w:t>
      </w:r>
      <w:r>
        <w:rPr>
          <w:rFonts w:ascii="Arial" w:hAnsi="Arial" w:cs="Arial"/>
          <w:sz w:val="22"/>
          <w:szCs w:val="22"/>
        </w:rPr>
        <w:t xml:space="preserve">, End time: </w:t>
      </w:r>
      <w:r w:rsidR="007432BB">
        <w:rPr>
          <w:rFonts w:ascii="Arial" w:hAnsi="Arial" w:cs="Arial"/>
          <w:sz w:val="22"/>
          <w:szCs w:val="22"/>
        </w:rPr>
        <w:t>3:09</w:t>
      </w:r>
      <w:r>
        <w:rPr>
          <w:rFonts w:ascii="Arial" w:hAnsi="Arial" w:cs="Arial"/>
          <w:sz w:val="22"/>
          <w:szCs w:val="22"/>
        </w:rPr>
        <w:t>:00)</w:t>
      </w:r>
    </w:p>
    <w:p w14:paraId="501EDAA9" w14:textId="4AB7586A" w:rsidR="00C40127" w:rsidRDefault="00C40127" w:rsidP="00FA13BA">
      <w:pPr>
        <w:pStyle w:val="BodyText"/>
        <w:spacing w:after="30"/>
        <w:rPr>
          <w:sz w:val="22"/>
        </w:rPr>
      </w:pPr>
    </w:p>
    <w:p w14:paraId="76C7BE3C" w14:textId="77777777" w:rsidR="00C40127" w:rsidRDefault="00C40127" w:rsidP="00FA13BA">
      <w:pPr>
        <w:pStyle w:val="BodyText"/>
        <w:spacing w:after="30"/>
        <w:rPr>
          <w:sz w:val="22"/>
        </w:rPr>
      </w:pPr>
    </w:p>
    <w:p w14:paraId="2EDDC480" w14:textId="35067098" w:rsidR="00FA13BA" w:rsidRDefault="00FA13BA" w:rsidP="00FA13BA">
      <w:pPr>
        <w:pStyle w:val="BodyText"/>
        <w:spacing w:after="30"/>
        <w:rPr>
          <w:b/>
          <w:sz w:val="22"/>
        </w:rPr>
      </w:pPr>
      <w:r>
        <w:rPr>
          <w:b/>
          <w:sz w:val="22"/>
        </w:rPr>
        <w:t>A PAM-4 BEHAVIORAL MODEL USING LAGUERRE-VOLTERRA FEED FORWARD NEURAL NETWORK AND ITS IMPLEMENTATION IN IBIS-AMI</w:t>
      </w:r>
    </w:p>
    <w:p w14:paraId="412EC135" w14:textId="77777777" w:rsidR="003D1589" w:rsidRPr="003D1589" w:rsidRDefault="003D1589" w:rsidP="003D1589">
      <w:pPr>
        <w:pStyle w:val="BodyText"/>
        <w:spacing w:after="30"/>
        <w:rPr>
          <w:sz w:val="22"/>
        </w:rPr>
      </w:pPr>
      <w:r w:rsidRPr="003D1589">
        <w:rPr>
          <w:sz w:val="22"/>
        </w:rPr>
        <w:t>Wang, Xinying; Nguyen, Thong; Shutt-Ainé, José (University of Illinois, Urbana, USA)</w:t>
      </w:r>
    </w:p>
    <w:p w14:paraId="39B6F86E" w14:textId="77777777" w:rsidR="003D1589" w:rsidRPr="003D1589" w:rsidRDefault="003D1589" w:rsidP="003D1589">
      <w:pPr>
        <w:pStyle w:val="BodyText"/>
        <w:spacing w:after="30"/>
        <w:rPr>
          <w:sz w:val="22"/>
        </w:rPr>
      </w:pPr>
      <w:r w:rsidRPr="003D1589">
        <w:rPr>
          <w:sz w:val="22"/>
        </w:rPr>
        <w:t>[Presented by Wang, Xinying (University of Illinois, Urbana, USA)]</w:t>
      </w:r>
    </w:p>
    <w:p w14:paraId="77021B52" w14:textId="4B52A92E" w:rsidR="00FA13BA" w:rsidRDefault="00FA13BA" w:rsidP="00FA13BA">
      <w:pPr>
        <w:pStyle w:val="BodyText"/>
        <w:spacing w:after="30"/>
        <w:rPr>
          <w:sz w:val="22"/>
        </w:rPr>
      </w:pPr>
    </w:p>
    <w:p w14:paraId="3D31202E" w14:textId="656EDD83" w:rsidR="00EC6DAA" w:rsidRDefault="00EC6DAA" w:rsidP="00FA13BA">
      <w:pPr>
        <w:pStyle w:val="BodyText"/>
        <w:spacing w:after="30"/>
        <w:rPr>
          <w:sz w:val="22"/>
        </w:rPr>
      </w:pPr>
      <w:r>
        <w:rPr>
          <w:sz w:val="22"/>
        </w:rPr>
        <w:t xml:space="preserve">Xingying (Vincent) Wang presented work on using a Laguerre-Volterra model to reduce the number of </w:t>
      </w:r>
      <w:r w:rsidR="006E4D88">
        <w:rPr>
          <w:sz w:val="22"/>
        </w:rPr>
        <w:t>parameters in a representation of a high speed communication link</w:t>
      </w:r>
      <w:r w:rsidR="003D2DF5">
        <w:rPr>
          <w:sz w:val="22"/>
        </w:rPr>
        <w:t>.  A Feed Forward Neural Network was used to train the parameters, and the resulting model was implemented in IBIS-AMI.  Vincent also reviewed the ezAMI software he had created to help model makers create AMI models.  A link to this tool exists on the IBIS free tools page (</w:t>
      </w:r>
      <w:hyperlink r:id="rId19" w:history="1">
        <w:r w:rsidR="003D2DF5" w:rsidRPr="003D2DF5">
          <w:rPr>
            <w:rStyle w:val="Hyperlink"/>
            <w:sz w:val="22"/>
          </w:rPr>
          <w:t>https://ibis.org/tools/</w:t>
        </w:r>
      </w:hyperlink>
      <w:r w:rsidR="003D2DF5">
        <w:rPr>
          <w:sz w:val="22"/>
        </w:rPr>
        <w:t>).</w:t>
      </w:r>
    </w:p>
    <w:p w14:paraId="0D7AF281" w14:textId="77777777" w:rsidR="00EC6DAA" w:rsidRDefault="00EC6DAA" w:rsidP="00FA13BA">
      <w:pPr>
        <w:pStyle w:val="BodyText"/>
        <w:spacing w:after="30"/>
        <w:rPr>
          <w:sz w:val="22"/>
        </w:rPr>
      </w:pPr>
    </w:p>
    <w:p w14:paraId="4A0A3AD9" w14:textId="2B5A1B38"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432BB">
        <w:rPr>
          <w:rFonts w:ascii="Arial" w:hAnsi="Arial" w:cs="Arial"/>
          <w:sz w:val="22"/>
          <w:szCs w:val="22"/>
        </w:rPr>
        <w:t>3:09</w:t>
      </w:r>
      <w:r>
        <w:rPr>
          <w:rFonts w:ascii="Arial" w:hAnsi="Arial" w:cs="Arial"/>
          <w:sz w:val="22"/>
          <w:szCs w:val="22"/>
        </w:rPr>
        <w:t xml:space="preserve">:30, End time: </w:t>
      </w:r>
      <w:r w:rsidR="00D73062">
        <w:rPr>
          <w:rFonts w:ascii="Arial" w:hAnsi="Arial" w:cs="Arial"/>
          <w:sz w:val="22"/>
          <w:szCs w:val="22"/>
        </w:rPr>
        <w:t>3:39</w:t>
      </w:r>
      <w:r>
        <w:rPr>
          <w:rFonts w:ascii="Arial" w:hAnsi="Arial" w:cs="Arial"/>
          <w:sz w:val="22"/>
          <w:szCs w:val="22"/>
        </w:rPr>
        <w:t>:00)</w:t>
      </w:r>
    </w:p>
    <w:p w14:paraId="31B363D9" w14:textId="77777777" w:rsidR="00C40127" w:rsidRDefault="00C40127" w:rsidP="00FA13BA">
      <w:pPr>
        <w:pStyle w:val="BodyText"/>
        <w:spacing w:after="30"/>
        <w:rPr>
          <w:sz w:val="22"/>
        </w:rPr>
      </w:pPr>
    </w:p>
    <w:p w14:paraId="57425739" w14:textId="5DA46A54" w:rsidR="00FA13BA" w:rsidRDefault="00FA13BA" w:rsidP="00FA13BA">
      <w:pPr>
        <w:tabs>
          <w:tab w:val="clear" w:pos="9270"/>
        </w:tabs>
        <w:rPr>
          <w:rFonts w:cs="Arial"/>
          <w:b/>
          <w:sz w:val="22"/>
          <w:szCs w:val="22"/>
        </w:rPr>
      </w:pPr>
    </w:p>
    <w:p w14:paraId="4141A949" w14:textId="77777777" w:rsidR="00A54217" w:rsidRDefault="00A54217" w:rsidP="00A54217">
      <w:pPr>
        <w:tabs>
          <w:tab w:val="clear" w:pos="9270"/>
        </w:tabs>
        <w:rPr>
          <w:rFonts w:cs="Arial"/>
          <w:sz w:val="22"/>
          <w:szCs w:val="22"/>
        </w:rPr>
      </w:pPr>
      <w:r>
        <w:rPr>
          <w:rFonts w:cs="Arial"/>
          <w:b/>
          <w:sz w:val="22"/>
          <w:szCs w:val="22"/>
        </w:rPr>
        <w:t>CLOSING REMARKS</w:t>
      </w:r>
    </w:p>
    <w:p w14:paraId="0F082AA4" w14:textId="105AA038" w:rsidR="00A54217" w:rsidRPr="00946DC1" w:rsidRDefault="00A54217" w:rsidP="00A54217">
      <w:pPr>
        <w:tabs>
          <w:tab w:val="clear" w:pos="9270"/>
        </w:tabs>
        <w:rPr>
          <w:sz w:val="22"/>
        </w:rPr>
      </w:pPr>
      <w:r>
        <w:rPr>
          <w:sz w:val="22"/>
        </w:rPr>
        <w:t xml:space="preserve">Randy Wolff </w:t>
      </w:r>
      <w:r w:rsidR="003D2DF5">
        <w:rPr>
          <w:sz w:val="22"/>
        </w:rPr>
        <w:t>thanked the presenters, the organizers of SPI</w:t>
      </w:r>
      <w:r w:rsidR="00332C74">
        <w:rPr>
          <w:sz w:val="22"/>
        </w:rPr>
        <w:t xml:space="preserve"> </w:t>
      </w:r>
      <w:r w:rsidR="003D2DF5">
        <w:rPr>
          <w:sz w:val="22"/>
        </w:rPr>
        <w:t>2021, and the IBIS Board for a good summit.  He thanked Bob Ross in particular for all the work organizing the summit, reviewing presentations, and putting together the agenda.  Randy said we hope to see everyone in person again next year.</w:t>
      </w:r>
    </w:p>
    <w:p w14:paraId="4758963E" w14:textId="05806775" w:rsidR="00A54217" w:rsidRDefault="00A54217" w:rsidP="00A54217">
      <w:pPr>
        <w:tabs>
          <w:tab w:val="clear" w:pos="9270"/>
        </w:tabs>
        <w:rPr>
          <w:rFonts w:cs="Arial"/>
          <w:sz w:val="22"/>
          <w:szCs w:val="22"/>
        </w:rPr>
      </w:pPr>
    </w:p>
    <w:p w14:paraId="6B5B1F5E" w14:textId="3B22707D" w:rsidR="00C40127" w:rsidRDefault="00C40127" w:rsidP="00C40127">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D73062">
        <w:rPr>
          <w:rFonts w:ascii="Arial" w:hAnsi="Arial" w:cs="Arial"/>
          <w:sz w:val="22"/>
          <w:szCs w:val="22"/>
        </w:rPr>
        <w:t>3:39</w:t>
      </w:r>
      <w:r>
        <w:rPr>
          <w:rFonts w:ascii="Arial" w:hAnsi="Arial" w:cs="Arial"/>
          <w:sz w:val="22"/>
          <w:szCs w:val="22"/>
        </w:rPr>
        <w:t>:</w:t>
      </w:r>
      <w:r w:rsidR="00D73062">
        <w:rPr>
          <w:rFonts w:ascii="Arial" w:hAnsi="Arial" w:cs="Arial"/>
          <w:sz w:val="22"/>
          <w:szCs w:val="22"/>
        </w:rPr>
        <w:t>15</w:t>
      </w:r>
      <w:r>
        <w:rPr>
          <w:rFonts w:ascii="Arial" w:hAnsi="Arial" w:cs="Arial"/>
          <w:sz w:val="22"/>
          <w:szCs w:val="22"/>
        </w:rPr>
        <w:t xml:space="preserve">, End time: </w:t>
      </w:r>
      <w:r w:rsidR="00D73062">
        <w:rPr>
          <w:rFonts w:ascii="Arial" w:hAnsi="Arial" w:cs="Arial"/>
          <w:sz w:val="22"/>
          <w:szCs w:val="22"/>
        </w:rPr>
        <w:t>3:4</w:t>
      </w:r>
      <w:r>
        <w:rPr>
          <w:rFonts w:ascii="Arial" w:hAnsi="Arial" w:cs="Arial"/>
          <w:sz w:val="22"/>
          <w:szCs w:val="22"/>
        </w:rPr>
        <w:t>1:00)</w:t>
      </w:r>
    </w:p>
    <w:p w14:paraId="2A0DB811" w14:textId="77777777" w:rsidR="00C40127" w:rsidRDefault="00C40127" w:rsidP="00A54217">
      <w:pPr>
        <w:tabs>
          <w:tab w:val="clear" w:pos="9270"/>
        </w:tabs>
        <w:rPr>
          <w:rFonts w:cs="Arial"/>
          <w:sz w:val="22"/>
          <w:szCs w:val="22"/>
        </w:rPr>
      </w:pPr>
    </w:p>
    <w:p w14:paraId="6C076FC8" w14:textId="77777777" w:rsidR="00A54217" w:rsidRDefault="00A54217" w:rsidP="00A54217">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395891C6"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605B9E">
        <w:rPr>
          <w:rFonts w:cs="Arial"/>
          <w:sz w:val="22"/>
          <w:szCs w:val="22"/>
        </w:rPr>
        <w:t>May 14</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605B9E">
        <w:rPr>
          <w:rFonts w:cs="Arial"/>
          <w:sz w:val="22"/>
          <w:szCs w:val="22"/>
        </w:rPr>
        <w:t xml:space="preserve">June </w:t>
      </w:r>
      <w:r w:rsidR="00B665F9">
        <w:rPr>
          <w:rFonts w:cs="Arial"/>
          <w:sz w:val="22"/>
          <w:szCs w:val="22"/>
        </w:rPr>
        <w:t>4</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15DD1C38" w14:textId="5E90482A" w:rsidR="00B665F9" w:rsidRDefault="00B665F9" w:rsidP="006116A2">
      <w:pPr>
        <w:tabs>
          <w:tab w:val="clear" w:pos="9270"/>
        </w:tabs>
        <w:rPr>
          <w:rFonts w:cs="Arial"/>
          <w:sz w:val="22"/>
          <w:szCs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134CE9" w:rsidP="007736E1">
      <w:pPr>
        <w:tabs>
          <w:tab w:val="clear" w:pos="9270"/>
        </w:tabs>
        <w:ind w:firstLine="720"/>
        <w:rPr>
          <w:rFonts w:cs="Arial"/>
          <w:sz w:val="22"/>
          <w:szCs w:val="22"/>
        </w:rPr>
      </w:pPr>
      <w:hyperlink r:id="rId20"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lastRenderedPageBreak/>
        <w:t>VICE CHAIR: Lance Wang (978) 633-3388</w:t>
      </w:r>
    </w:p>
    <w:p w14:paraId="40D66D20" w14:textId="77777777" w:rsidR="00B86238" w:rsidRPr="008B6140" w:rsidRDefault="00134CE9" w:rsidP="00B86238">
      <w:pPr>
        <w:tabs>
          <w:tab w:val="clear" w:pos="9270"/>
        </w:tabs>
        <w:ind w:firstLine="720"/>
      </w:pPr>
      <w:hyperlink r:id="rId21"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134CE9" w:rsidP="007736E1">
      <w:pPr>
        <w:tabs>
          <w:tab w:val="clear" w:pos="9270"/>
        </w:tabs>
        <w:ind w:firstLine="720"/>
        <w:rPr>
          <w:rFonts w:cs="Arial"/>
          <w:sz w:val="22"/>
          <w:szCs w:val="22"/>
        </w:rPr>
      </w:pPr>
      <w:hyperlink r:id="rId22"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134CE9" w:rsidP="00FC1B9A">
      <w:pPr>
        <w:ind w:firstLine="720"/>
        <w:rPr>
          <w:color w:val="000000" w:themeColor="text1"/>
        </w:rPr>
      </w:pPr>
      <w:hyperlink r:id="rId23"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134CE9">
      <w:pPr>
        <w:tabs>
          <w:tab w:val="clear" w:pos="9270"/>
        </w:tabs>
        <w:ind w:firstLine="720"/>
        <w:rPr>
          <w:rFonts w:eastAsia="Calibri" w:cs="Arial"/>
          <w:sz w:val="22"/>
          <w:szCs w:val="22"/>
        </w:rPr>
      </w:pPr>
      <w:hyperlink r:id="rId24"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134CE9" w:rsidP="007736E1">
      <w:pPr>
        <w:ind w:firstLine="720"/>
        <w:rPr>
          <w:rFonts w:cs="Arial"/>
        </w:rPr>
      </w:pPr>
      <w:hyperlink r:id="rId25"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134CE9" w:rsidP="007736E1">
      <w:pPr>
        <w:tabs>
          <w:tab w:val="clear" w:pos="9270"/>
        </w:tabs>
        <w:ind w:firstLine="720"/>
        <w:rPr>
          <w:rFonts w:cs="Arial"/>
          <w:sz w:val="22"/>
          <w:szCs w:val="22"/>
        </w:rPr>
      </w:pPr>
      <w:hyperlink r:id="rId26"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7"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8" w:history="1">
        <w:r w:rsidRPr="008B6140">
          <w:rPr>
            <w:rStyle w:val="Hyperlink"/>
          </w:rPr>
          <w:t>ibis@freelists.org</w:t>
        </w:r>
      </w:hyperlink>
      <w:r w:rsidRPr="008B6140">
        <w:rPr>
          <w:color w:val="000000"/>
          <w:sz w:val="22"/>
          <w:szCs w:val="22"/>
        </w:rPr>
        <w:t xml:space="preserve"> and/or </w:t>
      </w:r>
      <w:hyperlink r:id="rId29" w:history="1">
        <w:r w:rsidRPr="008B6140">
          <w:rPr>
            <w:rStyle w:val="Hyperlink"/>
          </w:rPr>
          <w:t>ibis-users@freelists.org</w:t>
        </w:r>
      </w:hyperlink>
      <w:r w:rsidRPr="008B6140">
        <w:rPr>
          <w:color w:val="000000"/>
          <w:sz w:val="22"/>
          <w:szCs w:val="22"/>
        </w:rPr>
        <w:t xml:space="preserve"> email lists (formerly </w:t>
      </w:r>
      <w:hyperlink r:id="rId30" w:history="1">
        <w:r w:rsidRPr="008B6140">
          <w:rPr>
            <w:rStyle w:val="Hyperlink"/>
          </w:rPr>
          <w:t>ibis@eda.org</w:t>
        </w:r>
      </w:hyperlink>
      <w:r w:rsidRPr="008B6140">
        <w:rPr>
          <w:color w:val="000000"/>
          <w:sz w:val="22"/>
          <w:szCs w:val="22"/>
        </w:rPr>
        <w:t xml:space="preserve"> and </w:t>
      </w:r>
      <w:hyperlink r:id="rId31"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2" w:history="1">
        <w:r w:rsidR="00FC1B9A" w:rsidRPr="008B6140">
          <w:rPr>
            <w:rStyle w:val="Hyperlink"/>
          </w:rPr>
          <w:t>ibis-macro@freelists.org</w:t>
        </w:r>
      </w:hyperlink>
      <w:r w:rsidR="00FC1B9A" w:rsidRPr="008B6140">
        <w:rPr>
          <w:color w:val="000000"/>
          <w:sz w:val="22"/>
          <w:szCs w:val="22"/>
        </w:rPr>
        <w:t xml:space="preserve">, </w:t>
      </w:r>
      <w:hyperlink r:id="rId33" w:history="1">
        <w:r w:rsidRPr="008B6140">
          <w:rPr>
            <w:rStyle w:val="Hyperlink"/>
          </w:rPr>
          <w:t>ibis-interconn@freelists.org</w:t>
        </w:r>
      </w:hyperlink>
      <w:r w:rsidRPr="008B6140">
        <w:rPr>
          <w:color w:val="000000"/>
          <w:sz w:val="22"/>
          <w:szCs w:val="22"/>
        </w:rPr>
        <w:t xml:space="preserve">, or </w:t>
      </w:r>
      <w:hyperlink r:id="rId34"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134CE9" w:rsidP="005D2884">
      <w:pPr>
        <w:ind w:left="720"/>
        <w:rPr>
          <w:rStyle w:val="Hyperlink"/>
        </w:rPr>
      </w:pPr>
      <w:hyperlink r:id="rId35"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6"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134CE9" w:rsidP="005D2884">
      <w:pPr>
        <w:ind w:left="720"/>
        <w:rPr>
          <w:rStyle w:val="Hyperlink"/>
        </w:rPr>
      </w:pPr>
      <w:hyperlink r:id="rId37"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134CE9" w:rsidP="005D2884">
      <w:pPr>
        <w:ind w:left="720"/>
        <w:rPr>
          <w:rStyle w:val="Hyperlink"/>
        </w:rPr>
      </w:pPr>
      <w:hyperlink r:id="rId39"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134CE9" w:rsidP="005D2884">
      <w:pPr>
        <w:tabs>
          <w:tab w:val="clear" w:pos="9270"/>
        </w:tabs>
        <w:ind w:left="720"/>
        <w:rPr>
          <w:rStyle w:val="Hyperlink"/>
        </w:rPr>
      </w:pPr>
      <w:hyperlink r:id="rId41"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134CE9">
      <w:pPr>
        <w:tabs>
          <w:tab w:val="clear" w:pos="9270"/>
        </w:tabs>
        <w:ind w:firstLine="720"/>
      </w:pPr>
      <w:hyperlink r:id="rId44"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134CE9">
      <w:pPr>
        <w:tabs>
          <w:tab w:val="clear" w:pos="9270"/>
        </w:tabs>
        <w:ind w:firstLine="720"/>
        <w:rPr>
          <w:rFonts w:cs="Arial"/>
          <w:sz w:val="22"/>
          <w:szCs w:val="22"/>
        </w:rPr>
      </w:pPr>
      <w:hyperlink r:id="rId45"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A3409"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AA3409" w:rsidRPr="008B6140" w:rsidRDefault="00AA3409" w:rsidP="00AA3409">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AA3409" w:rsidRPr="008B6140" w:rsidRDefault="00AA3409" w:rsidP="00AA3409">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AA3409" w:rsidRPr="008B6140" w:rsidRDefault="00AA3409" w:rsidP="00AA3409">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07889F49" w:rsidR="00AA3409" w:rsidRPr="008B6140" w:rsidRDefault="00AA3409" w:rsidP="00AA3409">
            <w:pPr>
              <w:ind w:right="0"/>
              <w:jc w:val="center"/>
              <w:rPr>
                <w:b/>
                <w:sz w:val="16"/>
              </w:rPr>
            </w:pPr>
            <w:r>
              <w:rPr>
                <w:b/>
                <w:sz w:val="16"/>
              </w:rPr>
              <w:t>March 12</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3599DBC8" w14:textId="03C993B4" w:rsidR="00AA3409" w:rsidRPr="008B6140" w:rsidRDefault="00AA3409" w:rsidP="00AA3409">
            <w:pPr>
              <w:ind w:right="0"/>
              <w:jc w:val="center"/>
              <w:rPr>
                <w:b/>
                <w:sz w:val="16"/>
              </w:rPr>
            </w:pPr>
            <w:r>
              <w:rPr>
                <w:b/>
                <w:sz w:val="16"/>
              </w:rPr>
              <w:t>April 02</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521C3224" w:rsidR="00AA3409" w:rsidRPr="008B6140" w:rsidRDefault="00AA3409" w:rsidP="00AA3409">
            <w:pPr>
              <w:ind w:right="0"/>
              <w:jc w:val="center"/>
              <w:rPr>
                <w:b/>
                <w:sz w:val="16"/>
              </w:rPr>
            </w:pPr>
            <w:r>
              <w:rPr>
                <w:b/>
                <w:sz w:val="16"/>
              </w:rPr>
              <w:t>April 23</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1DB3BFCD" w:rsidR="00AA3409" w:rsidRPr="008B6140" w:rsidRDefault="00AA3409" w:rsidP="00AA3409">
            <w:pPr>
              <w:ind w:right="0"/>
              <w:jc w:val="center"/>
              <w:rPr>
                <w:b/>
                <w:sz w:val="16"/>
              </w:rPr>
            </w:pPr>
            <w:r>
              <w:rPr>
                <w:b/>
                <w:sz w:val="16"/>
              </w:rPr>
              <w:t>May 12</w:t>
            </w:r>
            <w:r w:rsidRPr="008B6140">
              <w:rPr>
                <w:b/>
                <w:sz w:val="16"/>
              </w:rPr>
              <w:t>, 202</w:t>
            </w:r>
            <w:r>
              <w:rPr>
                <w:b/>
                <w:sz w:val="16"/>
              </w:rPr>
              <w:t>1</w:t>
            </w:r>
          </w:p>
        </w:tc>
      </w:tr>
      <w:tr w:rsidR="00AA3409" w:rsidRPr="008B6140" w14:paraId="4A169A9F" w14:textId="77777777" w:rsidTr="00D82D26">
        <w:tc>
          <w:tcPr>
            <w:tcW w:w="2535" w:type="dxa"/>
            <w:tcBorders>
              <w:left w:val="single" w:sz="4" w:space="0" w:color="000000"/>
            </w:tcBorders>
            <w:shd w:val="clear" w:color="auto" w:fill="FFFFFF"/>
            <w:vAlign w:val="center"/>
          </w:tcPr>
          <w:p w14:paraId="68C9DD75" w14:textId="77777777" w:rsidR="00AA3409" w:rsidRPr="008B6140" w:rsidRDefault="00AA3409" w:rsidP="00AA3409">
            <w:pPr>
              <w:ind w:right="0"/>
              <w:rPr>
                <w:sz w:val="16"/>
              </w:rPr>
            </w:pPr>
            <w:r w:rsidRPr="008B6140">
              <w:rPr>
                <w:sz w:val="16"/>
              </w:rPr>
              <w:t>ANSYS</w:t>
            </w:r>
          </w:p>
        </w:tc>
        <w:tc>
          <w:tcPr>
            <w:tcW w:w="1438" w:type="dxa"/>
            <w:shd w:val="clear" w:color="auto" w:fill="FFFFFF"/>
          </w:tcPr>
          <w:p w14:paraId="2341B65C" w14:textId="77777777" w:rsidR="00AA3409" w:rsidRPr="008B6140" w:rsidRDefault="00AA3409" w:rsidP="00AA3409">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3EB29E4B"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12AC6221" w14:textId="7DBD4D96"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2B7B9000" w:rsidR="00AA3409" w:rsidRPr="008B6140" w:rsidRDefault="00AA3409" w:rsidP="00AA3409">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AA3409" w:rsidRPr="008B6140" w:rsidRDefault="00AA3409" w:rsidP="00AA3409">
            <w:pPr>
              <w:ind w:right="0"/>
              <w:jc w:val="center"/>
              <w:rPr>
                <w:sz w:val="16"/>
                <w:szCs w:val="16"/>
              </w:rPr>
            </w:pPr>
            <w:r w:rsidRPr="008B6140">
              <w:rPr>
                <w:sz w:val="16"/>
                <w:szCs w:val="16"/>
              </w:rPr>
              <w:t>X</w:t>
            </w:r>
          </w:p>
        </w:tc>
      </w:tr>
      <w:tr w:rsidR="00AA3409" w:rsidRPr="008B6140" w14:paraId="5D8F2D15" w14:textId="77777777" w:rsidTr="00D82D26">
        <w:tc>
          <w:tcPr>
            <w:tcW w:w="2535" w:type="dxa"/>
            <w:tcBorders>
              <w:left w:val="single" w:sz="4" w:space="0" w:color="000000"/>
            </w:tcBorders>
            <w:shd w:val="clear" w:color="auto" w:fill="FFFFFF"/>
            <w:vAlign w:val="center"/>
          </w:tcPr>
          <w:p w14:paraId="60368F31" w14:textId="77777777" w:rsidR="00AA3409" w:rsidRPr="008B6140" w:rsidRDefault="00AA3409" w:rsidP="00AA3409">
            <w:pPr>
              <w:ind w:right="0"/>
              <w:rPr>
                <w:sz w:val="16"/>
              </w:rPr>
            </w:pPr>
            <w:r w:rsidRPr="008B6140">
              <w:rPr>
                <w:sz w:val="16"/>
              </w:rPr>
              <w:t>Applied Simulation Technology</w:t>
            </w:r>
          </w:p>
        </w:tc>
        <w:tc>
          <w:tcPr>
            <w:tcW w:w="1438" w:type="dxa"/>
            <w:shd w:val="clear" w:color="auto" w:fill="FFFFFF"/>
          </w:tcPr>
          <w:p w14:paraId="282024F1" w14:textId="77777777" w:rsidR="00AA3409" w:rsidRPr="008B6140" w:rsidRDefault="00AA3409" w:rsidP="00AA3409">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20263F89"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2BCB53B1" w14:textId="6340E85B"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54D8ED30"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AA3409" w:rsidRPr="008B6140" w:rsidRDefault="00AA3409" w:rsidP="00AA3409">
            <w:pPr>
              <w:ind w:right="0"/>
              <w:jc w:val="center"/>
              <w:rPr>
                <w:sz w:val="16"/>
                <w:szCs w:val="16"/>
              </w:rPr>
            </w:pPr>
            <w:r w:rsidRPr="008B6140">
              <w:rPr>
                <w:sz w:val="16"/>
                <w:szCs w:val="16"/>
              </w:rPr>
              <w:t>-</w:t>
            </w:r>
          </w:p>
        </w:tc>
      </w:tr>
      <w:tr w:rsidR="00AA3409" w:rsidRPr="008B6140" w14:paraId="22C92FD0" w14:textId="77777777" w:rsidTr="00D82D26">
        <w:tc>
          <w:tcPr>
            <w:tcW w:w="2535" w:type="dxa"/>
            <w:tcBorders>
              <w:left w:val="single" w:sz="4" w:space="0" w:color="000000"/>
            </w:tcBorders>
            <w:shd w:val="clear" w:color="auto" w:fill="FFFFFF"/>
            <w:vAlign w:val="center"/>
          </w:tcPr>
          <w:p w14:paraId="2CBFDE93" w14:textId="7AAB2BBD" w:rsidR="00AA3409" w:rsidRPr="008B6140" w:rsidRDefault="00AA3409" w:rsidP="00AA3409">
            <w:pPr>
              <w:ind w:right="0"/>
              <w:rPr>
                <w:sz w:val="16"/>
              </w:rPr>
            </w:pPr>
            <w:r w:rsidRPr="008B6140">
              <w:rPr>
                <w:sz w:val="16"/>
              </w:rPr>
              <w:t>Broadcom Ltd.</w:t>
            </w:r>
          </w:p>
        </w:tc>
        <w:tc>
          <w:tcPr>
            <w:tcW w:w="1438" w:type="dxa"/>
            <w:shd w:val="clear" w:color="auto" w:fill="FFFFFF"/>
          </w:tcPr>
          <w:p w14:paraId="57CA7123" w14:textId="16ABDE4B" w:rsidR="00AA3409" w:rsidRPr="008B6140" w:rsidRDefault="00AA3409" w:rsidP="00AA3409">
            <w:pPr>
              <w:jc w:val="center"/>
              <w:rPr>
                <w:sz w:val="16"/>
              </w:rPr>
            </w:pPr>
            <w:r w:rsidRPr="008B6140">
              <w:rPr>
                <w:sz w:val="16"/>
              </w:rPr>
              <w:t>Producer</w:t>
            </w:r>
          </w:p>
        </w:tc>
        <w:tc>
          <w:tcPr>
            <w:tcW w:w="1080" w:type="dxa"/>
            <w:shd w:val="clear" w:color="auto" w:fill="FFFFFF"/>
          </w:tcPr>
          <w:p w14:paraId="0C632D5A" w14:textId="413939E7"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07239D3D"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59F3E3FE" w14:textId="3A4D8E55"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3BD6D07B"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AA3409" w:rsidRPr="008B6140" w:rsidRDefault="00AA3409" w:rsidP="00AA3409">
            <w:pPr>
              <w:ind w:right="0"/>
              <w:jc w:val="center"/>
              <w:rPr>
                <w:sz w:val="16"/>
                <w:szCs w:val="16"/>
              </w:rPr>
            </w:pPr>
            <w:r w:rsidRPr="008B6140">
              <w:rPr>
                <w:sz w:val="16"/>
                <w:szCs w:val="16"/>
              </w:rPr>
              <w:t>-</w:t>
            </w:r>
          </w:p>
        </w:tc>
      </w:tr>
      <w:tr w:rsidR="00AA3409" w:rsidRPr="008B6140" w14:paraId="6D678CFA" w14:textId="77777777" w:rsidTr="00D82D26">
        <w:tc>
          <w:tcPr>
            <w:tcW w:w="2535" w:type="dxa"/>
            <w:tcBorders>
              <w:left w:val="single" w:sz="4" w:space="0" w:color="000000"/>
            </w:tcBorders>
            <w:shd w:val="clear" w:color="auto" w:fill="FFFFFF"/>
            <w:vAlign w:val="center"/>
          </w:tcPr>
          <w:p w14:paraId="7CEBDD01" w14:textId="77777777" w:rsidR="00AA3409" w:rsidRPr="008B6140" w:rsidRDefault="00AA3409" w:rsidP="00AA3409">
            <w:pPr>
              <w:ind w:right="0"/>
              <w:rPr>
                <w:sz w:val="16"/>
              </w:rPr>
            </w:pPr>
            <w:r w:rsidRPr="008B6140">
              <w:rPr>
                <w:sz w:val="16"/>
              </w:rPr>
              <w:t>Cadence Design Systems</w:t>
            </w:r>
          </w:p>
        </w:tc>
        <w:tc>
          <w:tcPr>
            <w:tcW w:w="1438" w:type="dxa"/>
            <w:shd w:val="clear" w:color="auto" w:fill="FFFFFF"/>
          </w:tcPr>
          <w:p w14:paraId="7F8A611A" w14:textId="77777777" w:rsidR="00AA3409" w:rsidRPr="008B6140" w:rsidRDefault="00AA3409" w:rsidP="00AA3409">
            <w:pPr>
              <w:jc w:val="center"/>
              <w:rPr>
                <w:rFonts w:eastAsia="SimSun" w:cs="Arial"/>
                <w:sz w:val="16"/>
                <w:szCs w:val="22"/>
              </w:rPr>
            </w:pPr>
            <w:r w:rsidRPr="008B6140">
              <w:rPr>
                <w:sz w:val="16"/>
              </w:rPr>
              <w:t>User</w:t>
            </w:r>
          </w:p>
        </w:tc>
        <w:tc>
          <w:tcPr>
            <w:tcW w:w="1080" w:type="dxa"/>
            <w:shd w:val="clear" w:color="auto" w:fill="FFFFFF"/>
          </w:tcPr>
          <w:p w14:paraId="7ABC1874" w14:textId="0068BEEF"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5B7EB456"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1B94EE07" w14:textId="7446E3BF" w:rsidR="00AA3409" w:rsidRPr="008B6140" w:rsidRDefault="00AA3409" w:rsidP="00AA3409">
            <w:pPr>
              <w:ind w:right="0"/>
              <w:jc w:val="center"/>
              <w:rPr>
                <w:sz w:val="16"/>
                <w:szCs w:val="16"/>
              </w:rPr>
            </w:pPr>
            <w:r>
              <w:rPr>
                <w:sz w:val="16"/>
                <w:szCs w:val="16"/>
              </w:rPr>
              <w:t>-</w:t>
            </w:r>
          </w:p>
        </w:tc>
        <w:tc>
          <w:tcPr>
            <w:tcW w:w="1079" w:type="dxa"/>
            <w:tcBorders>
              <w:right w:val="single" w:sz="4" w:space="0" w:color="000000"/>
            </w:tcBorders>
            <w:shd w:val="clear" w:color="auto" w:fill="FFFFFF"/>
          </w:tcPr>
          <w:p w14:paraId="3B7C4707" w14:textId="20BA630B" w:rsidR="00AA3409" w:rsidRPr="008B6140" w:rsidRDefault="00AA3409" w:rsidP="00AA340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73C36906" w:rsidR="00AA3409" w:rsidRPr="008B6140" w:rsidRDefault="00AA3409" w:rsidP="00AA3409">
            <w:pPr>
              <w:ind w:right="0"/>
              <w:jc w:val="center"/>
              <w:rPr>
                <w:sz w:val="16"/>
                <w:szCs w:val="16"/>
              </w:rPr>
            </w:pPr>
            <w:r>
              <w:rPr>
                <w:sz w:val="16"/>
                <w:szCs w:val="16"/>
              </w:rPr>
              <w:t>-</w:t>
            </w:r>
          </w:p>
        </w:tc>
      </w:tr>
      <w:tr w:rsidR="00AA3409" w:rsidRPr="008B6140" w14:paraId="0D73BE4F" w14:textId="77777777" w:rsidTr="00D82D26">
        <w:tc>
          <w:tcPr>
            <w:tcW w:w="2535" w:type="dxa"/>
            <w:tcBorders>
              <w:left w:val="single" w:sz="4" w:space="0" w:color="000000"/>
            </w:tcBorders>
            <w:shd w:val="clear" w:color="auto" w:fill="FFFFFF"/>
            <w:vAlign w:val="center"/>
          </w:tcPr>
          <w:p w14:paraId="38984FBA" w14:textId="77777777" w:rsidR="00AA3409" w:rsidRPr="008B6140" w:rsidRDefault="00AA3409" w:rsidP="00AA3409">
            <w:pPr>
              <w:ind w:right="0"/>
              <w:rPr>
                <w:sz w:val="16"/>
              </w:rPr>
            </w:pPr>
            <w:r w:rsidRPr="008B6140">
              <w:rPr>
                <w:sz w:val="16"/>
              </w:rPr>
              <w:t>Cisco Systems</w:t>
            </w:r>
          </w:p>
        </w:tc>
        <w:tc>
          <w:tcPr>
            <w:tcW w:w="1438" w:type="dxa"/>
            <w:shd w:val="clear" w:color="auto" w:fill="FFFFFF"/>
          </w:tcPr>
          <w:p w14:paraId="4637649E"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561BD744" w14:textId="15441B23"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3B58DF5D"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717ECC8F" w14:textId="00ECACA9"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6369F0F0"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AA3409" w:rsidRPr="008B6140" w:rsidRDefault="00AA3409" w:rsidP="00AA3409">
            <w:pPr>
              <w:ind w:right="0"/>
              <w:jc w:val="center"/>
              <w:rPr>
                <w:sz w:val="16"/>
                <w:szCs w:val="16"/>
              </w:rPr>
            </w:pPr>
            <w:r w:rsidRPr="008B6140">
              <w:rPr>
                <w:sz w:val="16"/>
                <w:szCs w:val="16"/>
              </w:rPr>
              <w:t>-</w:t>
            </w:r>
          </w:p>
        </w:tc>
      </w:tr>
      <w:tr w:rsidR="00AA3409" w:rsidRPr="008B6140" w14:paraId="3AC82602" w14:textId="77777777" w:rsidTr="00D82D26">
        <w:tc>
          <w:tcPr>
            <w:tcW w:w="2535" w:type="dxa"/>
            <w:tcBorders>
              <w:left w:val="single" w:sz="4" w:space="0" w:color="000000"/>
            </w:tcBorders>
            <w:shd w:val="clear" w:color="auto" w:fill="FFFFFF"/>
            <w:vAlign w:val="center"/>
          </w:tcPr>
          <w:p w14:paraId="2C58A2E9" w14:textId="77777777" w:rsidR="00AA3409" w:rsidRPr="008B6140" w:rsidRDefault="00AA3409" w:rsidP="00AA3409">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2EDE9E06" w14:textId="3918900B"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0FB8A4E9"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7E19F7BE" w14:textId="1012B5A1"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69384DC3"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7CCEBC7C" w:rsidR="00AA3409" w:rsidRPr="008B6140" w:rsidRDefault="00AA3409" w:rsidP="00AA3409">
            <w:pPr>
              <w:ind w:right="0"/>
              <w:jc w:val="center"/>
              <w:rPr>
                <w:sz w:val="16"/>
                <w:szCs w:val="16"/>
              </w:rPr>
            </w:pPr>
            <w:r>
              <w:rPr>
                <w:sz w:val="16"/>
                <w:szCs w:val="16"/>
              </w:rPr>
              <w:t>X</w:t>
            </w:r>
          </w:p>
        </w:tc>
      </w:tr>
      <w:tr w:rsidR="00AA3409" w:rsidRPr="008B6140" w14:paraId="16B65D94" w14:textId="77777777" w:rsidTr="00D82D26">
        <w:tc>
          <w:tcPr>
            <w:tcW w:w="2535" w:type="dxa"/>
            <w:tcBorders>
              <w:left w:val="single" w:sz="4" w:space="0" w:color="000000"/>
            </w:tcBorders>
            <w:shd w:val="clear" w:color="auto" w:fill="FFFFFF"/>
            <w:vAlign w:val="center"/>
          </w:tcPr>
          <w:p w14:paraId="2B66F71D" w14:textId="77777777" w:rsidR="00AA3409" w:rsidRPr="008B6140" w:rsidRDefault="00AA3409" w:rsidP="00AA3409">
            <w:pPr>
              <w:ind w:right="0"/>
              <w:rPr>
                <w:sz w:val="16"/>
              </w:rPr>
            </w:pPr>
            <w:r w:rsidRPr="008B6140">
              <w:rPr>
                <w:sz w:val="16"/>
              </w:rPr>
              <w:t>Ericsson</w:t>
            </w:r>
          </w:p>
        </w:tc>
        <w:tc>
          <w:tcPr>
            <w:tcW w:w="1438" w:type="dxa"/>
            <w:shd w:val="clear" w:color="auto" w:fill="FFFFFF"/>
          </w:tcPr>
          <w:p w14:paraId="2822EBF4" w14:textId="77777777" w:rsidR="00AA3409" w:rsidRPr="008B6140" w:rsidRDefault="00AA3409" w:rsidP="00AA3409">
            <w:pPr>
              <w:jc w:val="center"/>
              <w:rPr>
                <w:sz w:val="16"/>
              </w:rPr>
            </w:pPr>
            <w:r w:rsidRPr="008B6140">
              <w:rPr>
                <w:sz w:val="16"/>
              </w:rPr>
              <w:t>Producer</w:t>
            </w:r>
          </w:p>
        </w:tc>
        <w:tc>
          <w:tcPr>
            <w:tcW w:w="1080" w:type="dxa"/>
            <w:shd w:val="clear" w:color="auto" w:fill="FFFFFF"/>
          </w:tcPr>
          <w:p w14:paraId="5EC2B001" w14:textId="7C881A8D"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5B004EAC"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4FC4EA9F" w14:textId="14D6C741"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30DD69C0"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AA3409" w:rsidRPr="008B6140" w:rsidRDefault="00AA3409" w:rsidP="00AA3409">
            <w:pPr>
              <w:ind w:right="0"/>
              <w:jc w:val="center"/>
              <w:rPr>
                <w:sz w:val="16"/>
                <w:szCs w:val="16"/>
              </w:rPr>
            </w:pPr>
            <w:r w:rsidRPr="008B6140">
              <w:rPr>
                <w:sz w:val="16"/>
                <w:szCs w:val="16"/>
              </w:rPr>
              <w:t>-</w:t>
            </w:r>
          </w:p>
        </w:tc>
      </w:tr>
      <w:tr w:rsidR="00AA3409" w:rsidRPr="008B6140" w14:paraId="74EF6358" w14:textId="77777777" w:rsidTr="00D82D26">
        <w:tc>
          <w:tcPr>
            <w:tcW w:w="2535" w:type="dxa"/>
            <w:tcBorders>
              <w:left w:val="single" w:sz="4" w:space="0" w:color="000000"/>
            </w:tcBorders>
            <w:shd w:val="clear" w:color="auto" w:fill="FFFFFF"/>
            <w:vAlign w:val="center"/>
          </w:tcPr>
          <w:p w14:paraId="6D30C0F1" w14:textId="77777777" w:rsidR="00AA3409" w:rsidRPr="008B6140" w:rsidRDefault="00AA3409" w:rsidP="00AA3409">
            <w:pPr>
              <w:ind w:right="0"/>
              <w:rPr>
                <w:sz w:val="16"/>
              </w:rPr>
            </w:pPr>
            <w:r w:rsidRPr="008B6140">
              <w:rPr>
                <w:sz w:val="16"/>
              </w:rPr>
              <w:t>Google</w:t>
            </w:r>
          </w:p>
        </w:tc>
        <w:tc>
          <w:tcPr>
            <w:tcW w:w="1438" w:type="dxa"/>
            <w:shd w:val="clear" w:color="auto" w:fill="FFFFFF"/>
          </w:tcPr>
          <w:p w14:paraId="0266D703"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3E535280" w14:textId="55F7548C"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4D929C11"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56F3A703" w14:textId="44B8569B"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0648A589"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6D9DC73" w:rsidR="00AA3409" w:rsidRPr="008B6140" w:rsidRDefault="00AA3409" w:rsidP="00AA3409">
            <w:pPr>
              <w:ind w:right="0"/>
              <w:jc w:val="center"/>
              <w:rPr>
                <w:sz w:val="16"/>
                <w:szCs w:val="16"/>
              </w:rPr>
            </w:pPr>
            <w:r>
              <w:rPr>
                <w:sz w:val="16"/>
                <w:szCs w:val="16"/>
              </w:rPr>
              <w:t>-</w:t>
            </w:r>
          </w:p>
        </w:tc>
      </w:tr>
      <w:tr w:rsidR="00AA3409" w:rsidRPr="008B6140" w14:paraId="435C4DDD" w14:textId="77777777" w:rsidTr="00D82D26">
        <w:tc>
          <w:tcPr>
            <w:tcW w:w="2535" w:type="dxa"/>
            <w:tcBorders>
              <w:left w:val="single" w:sz="4" w:space="0" w:color="000000"/>
            </w:tcBorders>
            <w:shd w:val="clear" w:color="auto" w:fill="FFFFFF"/>
            <w:vAlign w:val="center"/>
          </w:tcPr>
          <w:p w14:paraId="1EC32899" w14:textId="77777777" w:rsidR="00AA3409" w:rsidRPr="008B6140" w:rsidRDefault="00AA3409" w:rsidP="00AA3409">
            <w:pPr>
              <w:ind w:right="0"/>
              <w:rPr>
                <w:sz w:val="16"/>
              </w:rPr>
            </w:pPr>
            <w:r w:rsidRPr="008B6140">
              <w:rPr>
                <w:sz w:val="16"/>
              </w:rPr>
              <w:t>Huawei Technologies</w:t>
            </w:r>
          </w:p>
        </w:tc>
        <w:tc>
          <w:tcPr>
            <w:tcW w:w="1438" w:type="dxa"/>
            <w:shd w:val="clear" w:color="auto" w:fill="FFFFFF"/>
          </w:tcPr>
          <w:p w14:paraId="3FF93259" w14:textId="77777777" w:rsidR="00AA3409" w:rsidRPr="008B6140" w:rsidRDefault="00AA3409" w:rsidP="00AA3409">
            <w:pPr>
              <w:jc w:val="center"/>
              <w:rPr>
                <w:sz w:val="16"/>
              </w:rPr>
            </w:pPr>
            <w:r w:rsidRPr="008B6140">
              <w:rPr>
                <w:sz w:val="16"/>
              </w:rPr>
              <w:t>Producer</w:t>
            </w:r>
          </w:p>
        </w:tc>
        <w:tc>
          <w:tcPr>
            <w:tcW w:w="1080" w:type="dxa"/>
            <w:shd w:val="clear" w:color="auto" w:fill="FFFFFF"/>
          </w:tcPr>
          <w:p w14:paraId="560D6615" w14:textId="099A336A"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109740A2"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62729A09" w14:textId="63F64D96"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7C3800D3"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AA3409" w:rsidRPr="008B6140" w:rsidRDefault="00AA3409" w:rsidP="00AA3409">
            <w:pPr>
              <w:ind w:right="0"/>
              <w:jc w:val="center"/>
              <w:rPr>
                <w:sz w:val="16"/>
                <w:szCs w:val="16"/>
              </w:rPr>
            </w:pPr>
            <w:r w:rsidRPr="008B6140">
              <w:rPr>
                <w:sz w:val="16"/>
                <w:szCs w:val="16"/>
              </w:rPr>
              <w:t>-</w:t>
            </w:r>
          </w:p>
        </w:tc>
      </w:tr>
      <w:tr w:rsidR="00AA3409" w:rsidRPr="008B6140" w14:paraId="76543684" w14:textId="77777777" w:rsidTr="00D82D26">
        <w:tc>
          <w:tcPr>
            <w:tcW w:w="2535" w:type="dxa"/>
            <w:tcBorders>
              <w:left w:val="single" w:sz="4" w:space="0" w:color="000000"/>
            </w:tcBorders>
            <w:shd w:val="clear" w:color="auto" w:fill="FFFFFF"/>
            <w:vAlign w:val="center"/>
          </w:tcPr>
          <w:p w14:paraId="1FE7C2FB" w14:textId="6AA04AF4" w:rsidR="00AA3409" w:rsidRPr="008B6140" w:rsidRDefault="00AA3409" w:rsidP="00AA3409">
            <w:pPr>
              <w:ind w:right="0"/>
              <w:rPr>
                <w:rFonts w:cs="Arial"/>
                <w:sz w:val="16"/>
                <w:szCs w:val="16"/>
              </w:rPr>
            </w:pPr>
            <w:r w:rsidRPr="008B6140">
              <w:rPr>
                <w:sz w:val="16"/>
              </w:rPr>
              <w:t>Infineon Technologies AG</w:t>
            </w:r>
          </w:p>
        </w:tc>
        <w:tc>
          <w:tcPr>
            <w:tcW w:w="1438" w:type="dxa"/>
            <w:shd w:val="clear" w:color="auto" w:fill="FFFFFF"/>
          </w:tcPr>
          <w:p w14:paraId="192FD441" w14:textId="680FFA97" w:rsidR="00AA3409" w:rsidRPr="008B6140" w:rsidRDefault="00AA3409" w:rsidP="00AA3409">
            <w:pPr>
              <w:jc w:val="center"/>
              <w:rPr>
                <w:sz w:val="16"/>
              </w:rPr>
            </w:pPr>
            <w:r w:rsidRPr="008B6140">
              <w:rPr>
                <w:sz w:val="16"/>
              </w:rPr>
              <w:t>Producer</w:t>
            </w:r>
          </w:p>
        </w:tc>
        <w:tc>
          <w:tcPr>
            <w:tcW w:w="1080" w:type="dxa"/>
            <w:shd w:val="clear" w:color="auto" w:fill="FFFFFF"/>
          </w:tcPr>
          <w:p w14:paraId="5AEE7683" w14:textId="23FE039B"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7665309E"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45E352DB" w14:textId="62079A46"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69641157"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AA3409" w:rsidRPr="008B6140" w:rsidRDefault="00AA3409" w:rsidP="00AA3409">
            <w:pPr>
              <w:ind w:right="0"/>
              <w:jc w:val="center"/>
              <w:rPr>
                <w:sz w:val="16"/>
                <w:szCs w:val="16"/>
              </w:rPr>
            </w:pPr>
            <w:r w:rsidRPr="008B6140">
              <w:rPr>
                <w:sz w:val="16"/>
                <w:szCs w:val="16"/>
              </w:rPr>
              <w:t>-</w:t>
            </w:r>
          </w:p>
        </w:tc>
      </w:tr>
      <w:tr w:rsidR="00AA3409" w:rsidRPr="008B6140" w14:paraId="2A3C1ADB" w14:textId="77777777" w:rsidTr="00D82D26">
        <w:tc>
          <w:tcPr>
            <w:tcW w:w="2535" w:type="dxa"/>
            <w:tcBorders>
              <w:left w:val="single" w:sz="4" w:space="0" w:color="000000"/>
            </w:tcBorders>
            <w:shd w:val="clear" w:color="auto" w:fill="FFFFFF"/>
            <w:vAlign w:val="center"/>
          </w:tcPr>
          <w:p w14:paraId="2171ECC0" w14:textId="77777777" w:rsidR="00AA3409" w:rsidRPr="008B6140" w:rsidRDefault="00AA3409" w:rsidP="00AA3409">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1770CE34" w14:textId="564C4AD3"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1F0FE0A4"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60DF49AD" w14:textId="405E8331"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7E98EE27"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AA3409" w:rsidRPr="008B6140" w:rsidRDefault="00AA3409" w:rsidP="00AA3409">
            <w:pPr>
              <w:ind w:right="0"/>
              <w:jc w:val="center"/>
              <w:rPr>
                <w:sz w:val="16"/>
                <w:szCs w:val="16"/>
              </w:rPr>
            </w:pPr>
            <w:r w:rsidRPr="008B6140">
              <w:rPr>
                <w:sz w:val="16"/>
                <w:szCs w:val="16"/>
              </w:rPr>
              <w:t>-</w:t>
            </w:r>
          </w:p>
        </w:tc>
      </w:tr>
      <w:tr w:rsidR="00AA3409" w:rsidRPr="008B6140" w14:paraId="21E72DC9" w14:textId="77777777" w:rsidTr="00D82D26">
        <w:tc>
          <w:tcPr>
            <w:tcW w:w="2535" w:type="dxa"/>
            <w:tcBorders>
              <w:left w:val="single" w:sz="4" w:space="0" w:color="000000"/>
            </w:tcBorders>
            <w:shd w:val="clear" w:color="auto" w:fill="FFFFFF"/>
            <w:vAlign w:val="center"/>
          </w:tcPr>
          <w:p w14:paraId="5EDF1754" w14:textId="77777777" w:rsidR="00AA3409" w:rsidRPr="008B6140" w:rsidRDefault="00AA3409" w:rsidP="00AA3409">
            <w:pPr>
              <w:ind w:right="0"/>
              <w:rPr>
                <w:sz w:val="16"/>
              </w:rPr>
            </w:pPr>
            <w:r w:rsidRPr="008B6140">
              <w:rPr>
                <w:sz w:val="16"/>
              </w:rPr>
              <w:t>IBM</w:t>
            </w:r>
          </w:p>
        </w:tc>
        <w:tc>
          <w:tcPr>
            <w:tcW w:w="1438" w:type="dxa"/>
            <w:shd w:val="clear" w:color="auto" w:fill="FFFFFF"/>
          </w:tcPr>
          <w:p w14:paraId="2F8ECE34" w14:textId="77777777" w:rsidR="00AA3409" w:rsidRPr="008B6140" w:rsidRDefault="00AA3409" w:rsidP="00AA3409">
            <w:pPr>
              <w:jc w:val="center"/>
              <w:rPr>
                <w:rFonts w:eastAsia="SimSun" w:cs="Arial"/>
                <w:sz w:val="16"/>
                <w:szCs w:val="22"/>
              </w:rPr>
            </w:pPr>
            <w:r w:rsidRPr="008B6140">
              <w:rPr>
                <w:sz w:val="16"/>
              </w:rPr>
              <w:t>Producer</w:t>
            </w:r>
          </w:p>
        </w:tc>
        <w:tc>
          <w:tcPr>
            <w:tcW w:w="1080" w:type="dxa"/>
            <w:shd w:val="clear" w:color="auto" w:fill="FFFFFF"/>
          </w:tcPr>
          <w:p w14:paraId="14896ED2" w14:textId="61850414"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1B4E1589"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302B3415" w14:textId="29662445"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28B63323"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AA3409" w:rsidRPr="008B6140" w:rsidRDefault="00AA3409" w:rsidP="00AA3409">
            <w:pPr>
              <w:ind w:right="0"/>
              <w:jc w:val="center"/>
              <w:rPr>
                <w:sz w:val="16"/>
                <w:szCs w:val="16"/>
              </w:rPr>
            </w:pPr>
            <w:r w:rsidRPr="008B6140">
              <w:rPr>
                <w:sz w:val="16"/>
                <w:szCs w:val="16"/>
              </w:rPr>
              <w:t>-</w:t>
            </w:r>
          </w:p>
        </w:tc>
      </w:tr>
      <w:tr w:rsidR="00AA3409" w:rsidRPr="008B6140" w14:paraId="2664DF7B" w14:textId="77777777" w:rsidTr="00D82D26">
        <w:tc>
          <w:tcPr>
            <w:tcW w:w="2535" w:type="dxa"/>
            <w:tcBorders>
              <w:left w:val="single" w:sz="4" w:space="0" w:color="000000"/>
            </w:tcBorders>
            <w:shd w:val="clear" w:color="auto" w:fill="FFFFFF"/>
            <w:vAlign w:val="center"/>
          </w:tcPr>
          <w:p w14:paraId="01B69B68" w14:textId="63E700D0" w:rsidR="00AA3409" w:rsidRPr="008B6140" w:rsidRDefault="00AA3409" w:rsidP="00AA3409">
            <w:pPr>
              <w:ind w:right="0"/>
              <w:rPr>
                <w:sz w:val="16"/>
              </w:rPr>
            </w:pPr>
            <w:r w:rsidRPr="008B6140">
              <w:rPr>
                <w:sz w:val="16"/>
              </w:rPr>
              <w:t>Intel Corp.</w:t>
            </w:r>
          </w:p>
        </w:tc>
        <w:tc>
          <w:tcPr>
            <w:tcW w:w="1438" w:type="dxa"/>
            <w:shd w:val="clear" w:color="auto" w:fill="FFFFFF"/>
          </w:tcPr>
          <w:p w14:paraId="55749183" w14:textId="5140D2AF" w:rsidR="00AA3409" w:rsidRPr="008B6140" w:rsidRDefault="00AA3409" w:rsidP="00AA3409">
            <w:pPr>
              <w:ind w:right="0"/>
              <w:jc w:val="center"/>
              <w:rPr>
                <w:sz w:val="16"/>
              </w:rPr>
            </w:pPr>
            <w:r w:rsidRPr="008B6140">
              <w:rPr>
                <w:sz w:val="16"/>
              </w:rPr>
              <w:t>Producer</w:t>
            </w:r>
          </w:p>
        </w:tc>
        <w:tc>
          <w:tcPr>
            <w:tcW w:w="1080" w:type="dxa"/>
            <w:shd w:val="clear" w:color="auto" w:fill="FFFFFF"/>
          </w:tcPr>
          <w:p w14:paraId="73FF394A" w14:textId="05974BE5"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25C395BD"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096C0B17" w14:textId="474E714D"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447EC719"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428B428E" w:rsidR="00AA3409" w:rsidRPr="008B6140" w:rsidRDefault="00AA3409" w:rsidP="00AA3409">
            <w:pPr>
              <w:ind w:right="0"/>
              <w:jc w:val="center"/>
              <w:rPr>
                <w:sz w:val="16"/>
                <w:szCs w:val="16"/>
              </w:rPr>
            </w:pPr>
            <w:r>
              <w:rPr>
                <w:sz w:val="16"/>
                <w:szCs w:val="16"/>
              </w:rPr>
              <w:t>-</w:t>
            </w:r>
          </w:p>
        </w:tc>
      </w:tr>
      <w:tr w:rsidR="00AA3409" w:rsidRPr="008B6140" w14:paraId="69155EEE" w14:textId="77777777" w:rsidTr="00D82D26">
        <w:tc>
          <w:tcPr>
            <w:tcW w:w="2535" w:type="dxa"/>
            <w:tcBorders>
              <w:left w:val="single" w:sz="4" w:space="0" w:color="000000"/>
            </w:tcBorders>
            <w:shd w:val="clear" w:color="auto" w:fill="FFFFFF"/>
            <w:vAlign w:val="center"/>
          </w:tcPr>
          <w:p w14:paraId="1DFFFFA0" w14:textId="77777777" w:rsidR="00AA3409" w:rsidRPr="008B6140" w:rsidRDefault="00AA3409" w:rsidP="00AA3409">
            <w:pPr>
              <w:ind w:right="0"/>
              <w:rPr>
                <w:sz w:val="16"/>
              </w:rPr>
            </w:pPr>
            <w:r w:rsidRPr="008B6140">
              <w:rPr>
                <w:sz w:val="16"/>
              </w:rPr>
              <w:t>Keysight Technologies</w:t>
            </w:r>
          </w:p>
        </w:tc>
        <w:tc>
          <w:tcPr>
            <w:tcW w:w="1438" w:type="dxa"/>
            <w:shd w:val="clear" w:color="auto" w:fill="FFFFFF"/>
          </w:tcPr>
          <w:p w14:paraId="00FE6450" w14:textId="77777777" w:rsidR="00AA3409" w:rsidRPr="008B6140" w:rsidRDefault="00AA3409" w:rsidP="00AA3409">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42F4471C"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14718F67" w14:textId="5B31E047"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7E2B85D8"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51CDD50C" w:rsidR="00AA3409" w:rsidRPr="008B6140" w:rsidRDefault="00AA3409" w:rsidP="00AA3409">
            <w:pPr>
              <w:ind w:right="0"/>
              <w:jc w:val="center"/>
              <w:rPr>
                <w:sz w:val="16"/>
                <w:szCs w:val="16"/>
              </w:rPr>
            </w:pPr>
            <w:r>
              <w:rPr>
                <w:sz w:val="16"/>
                <w:szCs w:val="16"/>
              </w:rPr>
              <w:t>-</w:t>
            </w:r>
          </w:p>
        </w:tc>
      </w:tr>
      <w:tr w:rsidR="00AA3409" w:rsidRPr="008B6140" w14:paraId="2A8B91CE" w14:textId="77777777" w:rsidTr="00D82D26">
        <w:tc>
          <w:tcPr>
            <w:tcW w:w="2535" w:type="dxa"/>
            <w:tcBorders>
              <w:left w:val="single" w:sz="4" w:space="0" w:color="000000"/>
            </w:tcBorders>
            <w:shd w:val="clear" w:color="auto" w:fill="FFFFFF"/>
            <w:vAlign w:val="center"/>
          </w:tcPr>
          <w:p w14:paraId="63549A22" w14:textId="0593890E" w:rsidR="00AA3409" w:rsidRPr="008B6140" w:rsidRDefault="00AA3409" w:rsidP="00AA3409">
            <w:pPr>
              <w:ind w:right="0"/>
              <w:rPr>
                <w:sz w:val="16"/>
                <w:szCs w:val="16"/>
              </w:rPr>
            </w:pPr>
            <w:r w:rsidRPr="008B6140">
              <w:rPr>
                <w:sz w:val="16"/>
              </w:rPr>
              <w:t>Marvell</w:t>
            </w:r>
          </w:p>
        </w:tc>
        <w:tc>
          <w:tcPr>
            <w:tcW w:w="1438" w:type="dxa"/>
            <w:shd w:val="clear" w:color="auto" w:fill="FFFFFF"/>
          </w:tcPr>
          <w:p w14:paraId="3FA9FEB7" w14:textId="6B65F872" w:rsidR="00AA3409" w:rsidRPr="008B6140" w:rsidRDefault="00AA3409" w:rsidP="00AA3409">
            <w:pPr>
              <w:ind w:right="0"/>
              <w:jc w:val="center"/>
              <w:rPr>
                <w:sz w:val="16"/>
              </w:rPr>
            </w:pPr>
            <w:r w:rsidRPr="008B6140">
              <w:rPr>
                <w:sz w:val="16"/>
              </w:rPr>
              <w:t>Producer</w:t>
            </w:r>
          </w:p>
        </w:tc>
        <w:tc>
          <w:tcPr>
            <w:tcW w:w="1080" w:type="dxa"/>
            <w:shd w:val="clear" w:color="auto" w:fill="FFFFFF"/>
          </w:tcPr>
          <w:p w14:paraId="779D8FB0" w14:textId="0BEEFEEA"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29E51A3" w14:textId="22F22B3C" w:rsidR="00AA3409" w:rsidRPr="008B6140" w:rsidRDefault="00AA3409" w:rsidP="00AA3409">
            <w:pPr>
              <w:ind w:right="0"/>
              <w:jc w:val="center"/>
              <w:rPr>
                <w:sz w:val="16"/>
                <w:szCs w:val="16"/>
              </w:rPr>
            </w:pPr>
            <w:r>
              <w:rPr>
                <w:sz w:val="16"/>
                <w:szCs w:val="16"/>
              </w:rPr>
              <w:t>-</w:t>
            </w:r>
          </w:p>
        </w:tc>
        <w:tc>
          <w:tcPr>
            <w:tcW w:w="1080" w:type="dxa"/>
            <w:shd w:val="clear" w:color="auto" w:fill="FFFFFF"/>
          </w:tcPr>
          <w:p w14:paraId="3EAEE069" w14:textId="7A1B73D9" w:rsidR="00AA3409" w:rsidRPr="008B6140" w:rsidRDefault="00AA3409" w:rsidP="00AA3409">
            <w:pPr>
              <w:ind w:right="0"/>
              <w:jc w:val="center"/>
              <w:rPr>
                <w:sz w:val="16"/>
                <w:szCs w:val="16"/>
              </w:rPr>
            </w:pPr>
            <w:r>
              <w:rPr>
                <w:sz w:val="16"/>
                <w:szCs w:val="16"/>
              </w:rPr>
              <w:t>-</w:t>
            </w:r>
          </w:p>
        </w:tc>
        <w:tc>
          <w:tcPr>
            <w:tcW w:w="1079" w:type="dxa"/>
            <w:tcBorders>
              <w:right w:val="single" w:sz="4" w:space="0" w:color="000000"/>
            </w:tcBorders>
            <w:shd w:val="clear" w:color="auto" w:fill="FFFFFF"/>
          </w:tcPr>
          <w:p w14:paraId="55E40245" w14:textId="2ABBBE9C" w:rsidR="00AA3409" w:rsidRPr="008B6140" w:rsidRDefault="00AA3409" w:rsidP="00AA340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64B80406" w:rsidR="00AA3409" w:rsidRPr="008B6140" w:rsidRDefault="00AA3409" w:rsidP="00AA3409">
            <w:pPr>
              <w:ind w:right="0"/>
              <w:jc w:val="center"/>
              <w:rPr>
                <w:sz w:val="16"/>
                <w:szCs w:val="16"/>
              </w:rPr>
            </w:pPr>
            <w:r>
              <w:rPr>
                <w:sz w:val="16"/>
                <w:szCs w:val="16"/>
              </w:rPr>
              <w:t>-</w:t>
            </w:r>
          </w:p>
        </w:tc>
      </w:tr>
      <w:tr w:rsidR="00AA3409" w:rsidRPr="008B6140" w14:paraId="7AD47DC5" w14:textId="77777777" w:rsidTr="00D82D26">
        <w:tc>
          <w:tcPr>
            <w:tcW w:w="2535" w:type="dxa"/>
            <w:tcBorders>
              <w:left w:val="single" w:sz="4" w:space="0" w:color="000000"/>
            </w:tcBorders>
            <w:shd w:val="clear" w:color="auto" w:fill="FFFFFF"/>
            <w:vAlign w:val="center"/>
          </w:tcPr>
          <w:p w14:paraId="58832A4A" w14:textId="77777777" w:rsidR="00AA3409" w:rsidRPr="008B6140" w:rsidRDefault="00AA3409" w:rsidP="00AA3409">
            <w:pPr>
              <w:ind w:right="0"/>
              <w:rPr>
                <w:sz w:val="16"/>
              </w:rPr>
            </w:pPr>
            <w:r w:rsidRPr="008B6140">
              <w:rPr>
                <w:sz w:val="16"/>
                <w:szCs w:val="16"/>
              </w:rPr>
              <w:t>Maxim Integrated</w:t>
            </w:r>
          </w:p>
        </w:tc>
        <w:tc>
          <w:tcPr>
            <w:tcW w:w="1438" w:type="dxa"/>
            <w:shd w:val="clear" w:color="auto" w:fill="FFFFFF"/>
          </w:tcPr>
          <w:p w14:paraId="3AFA3665" w14:textId="77777777" w:rsidR="00AA3409" w:rsidRPr="008B6140" w:rsidRDefault="00AA3409" w:rsidP="00AA3409">
            <w:pPr>
              <w:ind w:right="0"/>
              <w:jc w:val="center"/>
              <w:rPr>
                <w:sz w:val="16"/>
              </w:rPr>
            </w:pPr>
            <w:r w:rsidRPr="008B6140">
              <w:rPr>
                <w:sz w:val="16"/>
              </w:rPr>
              <w:t>Producer</w:t>
            </w:r>
          </w:p>
        </w:tc>
        <w:tc>
          <w:tcPr>
            <w:tcW w:w="1080" w:type="dxa"/>
            <w:shd w:val="clear" w:color="auto" w:fill="FFFFFF"/>
          </w:tcPr>
          <w:p w14:paraId="2C058E8B" w14:textId="6400AF4F"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6C3A39C5" w14:textId="408B6AAC" w:rsidR="00AA3409" w:rsidRPr="008B6140" w:rsidRDefault="00AA3409" w:rsidP="00AA3409">
            <w:pPr>
              <w:ind w:right="0"/>
              <w:jc w:val="center"/>
              <w:rPr>
                <w:sz w:val="16"/>
                <w:szCs w:val="16"/>
              </w:rPr>
            </w:pPr>
            <w:r>
              <w:rPr>
                <w:sz w:val="16"/>
                <w:szCs w:val="16"/>
              </w:rPr>
              <w:t>-</w:t>
            </w:r>
          </w:p>
        </w:tc>
        <w:tc>
          <w:tcPr>
            <w:tcW w:w="1080" w:type="dxa"/>
            <w:shd w:val="clear" w:color="auto" w:fill="FFFFFF"/>
          </w:tcPr>
          <w:p w14:paraId="10C71B27" w14:textId="61580154" w:rsidR="00AA3409" w:rsidRPr="008B6140" w:rsidRDefault="00AA3409" w:rsidP="00AA340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609CE46B" w:rsidR="00AA3409" w:rsidRPr="008B6140" w:rsidRDefault="00AA3409" w:rsidP="00AA340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3B185C79" w:rsidR="00AA3409" w:rsidRPr="008B6140" w:rsidRDefault="00AA3409" w:rsidP="00AA3409">
            <w:pPr>
              <w:ind w:right="0"/>
              <w:jc w:val="center"/>
              <w:rPr>
                <w:sz w:val="16"/>
                <w:szCs w:val="16"/>
              </w:rPr>
            </w:pPr>
            <w:r>
              <w:rPr>
                <w:sz w:val="16"/>
                <w:szCs w:val="16"/>
              </w:rPr>
              <w:t>-</w:t>
            </w:r>
          </w:p>
        </w:tc>
      </w:tr>
      <w:tr w:rsidR="00AA3409" w:rsidRPr="008B6140" w14:paraId="31C8EAC3" w14:textId="77777777" w:rsidTr="00D82D26">
        <w:tc>
          <w:tcPr>
            <w:tcW w:w="2535" w:type="dxa"/>
            <w:tcBorders>
              <w:left w:val="single" w:sz="4" w:space="0" w:color="000000"/>
            </w:tcBorders>
            <w:shd w:val="clear" w:color="auto" w:fill="FFFFFF"/>
            <w:vAlign w:val="center"/>
          </w:tcPr>
          <w:p w14:paraId="16370E9E" w14:textId="77777777" w:rsidR="00AA3409" w:rsidRPr="008B6140" w:rsidRDefault="00AA3409" w:rsidP="00AA3409">
            <w:pPr>
              <w:ind w:right="0"/>
              <w:rPr>
                <w:sz w:val="16"/>
              </w:rPr>
            </w:pPr>
            <w:r w:rsidRPr="008B6140">
              <w:rPr>
                <w:sz w:val="16"/>
              </w:rPr>
              <w:t>Micron Technology</w:t>
            </w:r>
          </w:p>
        </w:tc>
        <w:tc>
          <w:tcPr>
            <w:tcW w:w="1438" w:type="dxa"/>
            <w:shd w:val="clear" w:color="auto" w:fill="FFFFFF"/>
          </w:tcPr>
          <w:p w14:paraId="59387A18" w14:textId="77777777" w:rsidR="00AA3409" w:rsidRPr="008B6140" w:rsidRDefault="00AA3409" w:rsidP="00AA3409">
            <w:pPr>
              <w:jc w:val="center"/>
              <w:rPr>
                <w:rFonts w:eastAsia="SimSun" w:cs="Arial"/>
                <w:sz w:val="16"/>
                <w:szCs w:val="22"/>
              </w:rPr>
            </w:pPr>
            <w:r w:rsidRPr="008B6140">
              <w:rPr>
                <w:sz w:val="16"/>
              </w:rPr>
              <w:t>Producer</w:t>
            </w:r>
          </w:p>
        </w:tc>
        <w:tc>
          <w:tcPr>
            <w:tcW w:w="1080" w:type="dxa"/>
            <w:shd w:val="clear" w:color="auto" w:fill="FFFFFF"/>
          </w:tcPr>
          <w:p w14:paraId="66B0DB7C" w14:textId="5880C1AB"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0B2AE4FB"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399806B2" w14:textId="7F70B783"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1BCBBD69"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AA3409" w:rsidRPr="008B6140" w:rsidRDefault="00AA3409" w:rsidP="00AA3409">
            <w:pPr>
              <w:ind w:right="0"/>
              <w:jc w:val="center"/>
              <w:rPr>
                <w:sz w:val="16"/>
                <w:szCs w:val="16"/>
              </w:rPr>
            </w:pPr>
            <w:r w:rsidRPr="008B6140">
              <w:rPr>
                <w:sz w:val="16"/>
                <w:szCs w:val="16"/>
              </w:rPr>
              <w:t>X</w:t>
            </w:r>
          </w:p>
        </w:tc>
      </w:tr>
      <w:tr w:rsidR="00AA3409" w:rsidRPr="008B6140" w14:paraId="76B4CABB" w14:textId="77777777" w:rsidTr="00D82D26">
        <w:tc>
          <w:tcPr>
            <w:tcW w:w="2535" w:type="dxa"/>
            <w:tcBorders>
              <w:left w:val="single" w:sz="4" w:space="0" w:color="000000"/>
            </w:tcBorders>
            <w:shd w:val="clear" w:color="auto" w:fill="FFFFFF"/>
            <w:vAlign w:val="center"/>
          </w:tcPr>
          <w:p w14:paraId="15E09116" w14:textId="180DB0A2" w:rsidR="00AA3409" w:rsidRPr="008B6140" w:rsidRDefault="00AA3409" w:rsidP="00AA3409">
            <w:pPr>
              <w:ind w:right="0"/>
              <w:rPr>
                <w:sz w:val="16"/>
              </w:rPr>
            </w:pPr>
            <w:r w:rsidRPr="008B6140">
              <w:rPr>
                <w:rFonts w:cs="Arial"/>
                <w:sz w:val="16"/>
                <w:szCs w:val="16"/>
              </w:rPr>
              <w:t>MST EMC Lab</w:t>
            </w:r>
          </w:p>
        </w:tc>
        <w:tc>
          <w:tcPr>
            <w:tcW w:w="1438" w:type="dxa"/>
            <w:shd w:val="clear" w:color="auto" w:fill="FFFFFF"/>
          </w:tcPr>
          <w:p w14:paraId="632AB95B" w14:textId="2C775C24" w:rsidR="00AA3409" w:rsidRPr="008B6140" w:rsidRDefault="00AA3409" w:rsidP="00AA3409">
            <w:pPr>
              <w:jc w:val="center"/>
              <w:rPr>
                <w:sz w:val="16"/>
              </w:rPr>
            </w:pPr>
            <w:r w:rsidRPr="008B6140">
              <w:rPr>
                <w:sz w:val="16"/>
              </w:rPr>
              <w:t>User</w:t>
            </w:r>
          </w:p>
        </w:tc>
        <w:tc>
          <w:tcPr>
            <w:tcW w:w="1080" w:type="dxa"/>
            <w:shd w:val="clear" w:color="auto" w:fill="FFFFFF"/>
          </w:tcPr>
          <w:p w14:paraId="7915B305" w14:textId="3C93008D"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718C8E3A"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1AEE3CE6" w14:textId="072E28AA"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328FA326"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AA3409" w:rsidRPr="008B6140" w:rsidRDefault="00AA3409" w:rsidP="00AA3409">
            <w:pPr>
              <w:ind w:right="0"/>
              <w:jc w:val="center"/>
              <w:rPr>
                <w:sz w:val="16"/>
                <w:szCs w:val="16"/>
              </w:rPr>
            </w:pPr>
            <w:r w:rsidRPr="008B6140">
              <w:rPr>
                <w:sz w:val="16"/>
                <w:szCs w:val="16"/>
              </w:rPr>
              <w:t>-</w:t>
            </w:r>
          </w:p>
        </w:tc>
      </w:tr>
      <w:tr w:rsidR="00AA3409" w:rsidRPr="008B6140" w14:paraId="37DDCCC2" w14:textId="77777777" w:rsidTr="00D82D26">
        <w:tc>
          <w:tcPr>
            <w:tcW w:w="2535" w:type="dxa"/>
            <w:tcBorders>
              <w:left w:val="single" w:sz="4" w:space="0" w:color="000000"/>
            </w:tcBorders>
            <w:shd w:val="clear" w:color="auto" w:fill="FFFFFF"/>
            <w:vAlign w:val="center"/>
          </w:tcPr>
          <w:p w14:paraId="03E3197A" w14:textId="77777777" w:rsidR="00AA3409" w:rsidRPr="008B6140" w:rsidRDefault="00AA3409" w:rsidP="00AA3409">
            <w:pPr>
              <w:ind w:right="0"/>
              <w:rPr>
                <w:sz w:val="16"/>
              </w:rPr>
            </w:pPr>
            <w:r w:rsidRPr="008B6140">
              <w:rPr>
                <w:sz w:val="16"/>
              </w:rPr>
              <w:t>NXP</w:t>
            </w:r>
          </w:p>
        </w:tc>
        <w:tc>
          <w:tcPr>
            <w:tcW w:w="1438" w:type="dxa"/>
            <w:shd w:val="clear" w:color="auto" w:fill="FFFFFF"/>
          </w:tcPr>
          <w:p w14:paraId="3A55209B" w14:textId="77777777" w:rsidR="00AA3409" w:rsidRPr="008B6140" w:rsidRDefault="00AA3409" w:rsidP="00AA3409">
            <w:pPr>
              <w:jc w:val="center"/>
              <w:rPr>
                <w:sz w:val="16"/>
              </w:rPr>
            </w:pPr>
            <w:r w:rsidRPr="008B6140">
              <w:rPr>
                <w:sz w:val="16"/>
              </w:rPr>
              <w:t>Producer</w:t>
            </w:r>
          </w:p>
        </w:tc>
        <w:tc>
          <w:tcPr>
            <w:tcW w:w="1080" w:type="dxa"/>
            <w:shd w:val="clear" w:color="auto" w:fill="FFFFFF"/>
          </w:tcPr>
          <w:p w14:paraId="6ED0B87E" w14:textId="18482429"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0C31EAA9"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0F000A5F" w14:textId="20DAB8EB"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27200248"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AA3409" w:rsidRPr="008B6140" w:rsidRDefault="00AA3409" w:rsidP="00AA3409">
            <w:pPr>
              <w:ind w:right="0"/>
              <w:jc w:val="center"/>
              <w:rPr>
                <w:sz w:val="16"/>
                <w:szCs w:val="16"/>
              </w:rPr>
            </w:pPr>
            <w:r w:rsidRPr="008B6140">
              <w:rPr>
                <w:sz w:val="16"/>
                <w:szCs w:val="16"/>
              </w:rPr>
              <w:t>-</w:t>
            </w:r>
          </w:p>
        </w:tc>
      </w:tr>
      <w:tr w:rsidR="00AA3409" w:rsidRPr="008B6140" w14:paraId="28BE80A1" w14:textId="77777777" w:rsidTr="00D82D26">
        <w:tc>
          <w:tcPr>
            <w:tcW w:w="2535" w:type="dxa"/>
            <w:tcBorders>
              <w:left w:val="single" w:sz="4" w:space="0" w:color="000000"/>
            </w:tcBorders>
            <w:shd w:val="clear" w:color="auto" w:fill="FFFFFF"/>
            <w:vAlign w:val="center"/>
          </w:tcPr>
          <w:p w14:paraId="530508EA" w14:textId="77777777" w:rsidR="00AA3409" w:rsidRPr="008B6140" w:rsidRDefault="00AA3409" w:rsidP="00AA3409">
            <w:pPr>
              <w:ind w:right="0"/>
              <w:rPr>
                <w:sz w:val="16"/>
              </w:rPr>
            </w:pPr>
            <w:r w:rsidRPr="008B6140">
              <w:rPr>
                <w:sz w:val="16"/>
              </w:rPr>
              <w:t>SerDesDesign.com</w:t>
            </w:r>
          </w:p>
        </w:tc>
        <w:tc>
          <w:tcPr>
            <w:tcW w:w="1438" w:type="dxa"/>
            <w:shd w:val="clear" w:color="auto" w:fill="FFFFFF"/>
          </w:tcPr>
          <w:p w14:paraId="0333DC11"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778E3098" w14:textId="6C8C468F"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47D41F25"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6D6F81DB" w14:textId="4EEB700A"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6C43B407"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AA3409" w:rsidRPr="008B6140" w:rsidRDefault="00AA3409" w:rsidP="00AA3409">
            <w:pPr>
              <w:ind w:right="0"/>
              <w:jc w:val="center"/>
              <w:rPr>
                <w:sz w:val="16"/>
                <w:szCs w:val="16"/>
              </w:rPr>
            </w:pPr>
            <w:r w:rsidRPr="008B6140">
              <w:rPr>
                <w:sz w:val="16"/>
                <w:szCs w:val="16"/>
              </w:rPr>
              <w:t>-</w:t>
            </w:r>
          </w:p>
        </w:tc>
      </w:tr>
      <w:tr w:rsidR="00AA3409" w:rsidRPr="008B6140" w14:paraId="676BA1C3" w14:textId="77777777" w:rsidTr="000460D4">
        <w:tc>
          <w:tcPr>
            <w:tcW w:w="2535" w:type="dxa"/>
            <w:tcBorders>
              <w:left w:val="single" w:sz="4" w:space="0" w:color="000000"/>
            </w:tcBorders>
            <w:shd w:val="clear" w:color="auto" w:fill="FFFFFF"/>
            <w:vAlign w:val="center"/>
          </w:tcPr>
          <w:p w14:paraId="4CE7353B" w14:textId="2D004B0C" w:rsidR="00AA3409" w:rsidRPr="008B6140" w:rsidRDefault="00AA3409" w:rsidP="00AA3409">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5CF1FA5D"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4A1EAB22" w14:textId="77777777"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5982008" w14:textId="4BB99C59"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08117CDF" w14:textId="35A46C6B"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21F01FB3" w14:textId="536BC4C6"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3FCE1B5" w14:textId="77777777" w:rsidR="00AA3409" w:rsidRPr="008B6140" w:rsidRDefault="00AA3409" w:rsidP="00AA3409">
            <w:pPr>
              <w:ind w:right="0"/>
              <w:jc w:val="center"/>
              <w:rPr>
                <w:sz w:val="16"/>
                <w:szCs w:val="16"/>
              </w:rPr>
            </w:pPr>
            <w:r w:rsidRPr="008B6140">
              <w:rPr>
                <w:sz w:val="16"/>
                <w:szCs w:val="16"/>
              </w:rPr>
              <w:t>X</w:t>
            </w:r>
          </w:p>
        </w:tc>
      </w:tr>
      <w:tr w:rsidR="00AA3409" w:rsidRPr="008B6140" w14:paraId="2674C387" w14:textId="77777777" w:rsidTr="00D82D26">
        <w:tc>
          <w:tcPr>
            <w:tcW w:w="2535" w:type="dxa"/>
            <w:tcBorders>
              <w:left w:val="single" w:sz="4" w:space="0" w:color="000000"/>
            </w:tcBorders>
            <w:shd w:val="clear" w:color="auto" w:fill="FFFFFF"/>
            <w:vAlign w:val="center"/>
          </w:tcPr>
          <w:p w14:paraId="2F59772F" w14:textId="77777777" w:rsidR="00AA3409" w:rsidRPr="008B6140" w:rsidRDefault="00AA3409" w:rsidP="00AA3409">
            <w:pPr>
              <w:ind w:right="0"/>
              <w:rPr>
                <w:sz w:val="16"/>
              </w:rPr>
            </w:pPr>
            <w:r w:rsidRPr="008B6140">
              <w:rPr>
                <w:sz w:val="16"/>
              </w:rPr>
              <w:t xml:space="preserve">SiSoft </w:t>
            </w:r>
          </w:p>
        </w:tc>
        <w:tc>
          <w:tcPr>
            <w:tcW w:w="1438" w:type="dxa"/>
            <w:shd w:val="clear" w:color="auto" w:fill="FFFFFF"/>
          </w:tcPr>
          <w:p w14:paraId="163DFF9F" w14:textId="77777777" w:rsidR="00AA3409" w:rsidRPr="008B6140" w:rsidRDefault="00AA3409" w:rsidP="00AA3409">
            <w:pPr>
              <w:jc w:val="center"/>
              <w:rPr>
                <w:rFonts w:eastAsia="SimSun" w:cs="Arial"/>
                <w:sz w:val="16"/>
                <w:szCs w:val="22"/>
              </w:rPr>
            </w:pPr>
            <w:r w:rsidRPr="008B6140">
              <w:rPr>
                <w:sz w:val="16"/>
              </w:rPr>
              <w:t>User</w:t>
            </w:r>
          </w:p>
        </w:tc>
        <w:tc>
          <w:tcPr>
            <w:tcW w:w="1080" w:type="dxa"/>
            <w:shd w:val="clear" w:color="auto" w:fill="FFFFFF"/>
          </w:tcPr>
          <w:p w14:paraId="63843D6B" w14:textId="169CD736"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13751A35"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06B5A3C8" w14:textId="2687EE8D"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2C7E627D"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AA3409" w:rsidRPr="008B6140" w:rsidRDefault="00AA3409" w:rsidP="00AA3409">
            <w:pPr>
              <w:ind w:right="0"/>
              <w:jc w:val="center"/>
              <w:rPr>
                <w:sz w:val="16"/>
                <w:szCs w:val="16"/>
              </w:rPr>
            </w:pPr>
            <w:r w:rsidRPr="008B6140">
              <w:rPr>
                <w:sz w:val="16"/>
                <w:szCs w:val="16"/>
              </w:rPr>
              <w:t>X</w:t>
            </w:r>
          </w:p>
        </w:tc>
      </w:tr>
      <w:tr w:rsidR="00AA3409" w:rsidRPr="008B6140" w14:paraId="63E614C9" w14:textId="77777777" w:rsidTr="00D82D26">
        <w:tc>
          <w:tcPr>
            <w:tcW w:w="2535" w:type="dxa"/>
            <w:tcBorders>
              <w:left w:val="single" w:sz="4" w:space="0" w:color="000000"/>
            </w:tcBorders>
            <w:shd w:val="clear" w:color="auto" w:fill="FFFFFF"/>
            <w:vAlign w:val="center"/>
          </w:tcPr>
          <w:p w14:paraId="56D72344" w14:textId="77777777" w:rsidR="00AA3409" w:rsidRPr="008B6140" w:rsidRDefault="00AA3409" w:rsidP="00AA3409">
            <w:pPr>
              <w:ind w:right="0"/>
              <w:rPr>
                <w:sz w:val="16"/>
              </w:rPr>
            </w:pPr>
            <w:r w:rsidRPr="008B6140">
              <w:rPr>
                <w:sz w:val="16"/>
              </w:rPr>
              <w:t>Synopsys</w:t>
            </w:r>
          </w:p>
        </w:tc>
        <w:tc>
          <w:tcPr>
            <w:tcW w:w="1438" w:type="dxa"/>
            <w:shd w:val="clear" w:color="auto" w:fill="FFFFFF"/>
          </w:tcPr>
          <w:p w14:paraId="1670DD6B" w14:textId="77777777" w:rsidR="00AA3409" w:rsidRPr="008B6140" w:rsidRDefault="00AA3409" w:rsidP="00AA3409">
            <w:pPr>
              <w:jc w:val="center"/>
              <w:rPr>
                <w:rFonts w:eastAsia="SimSun" w:cs="Arial"/>
                <w:sz w:val="16"/>
                <w:szCs w:val="22"/>
              </w:rPr>
            </w:pPr>
            <w:r w:rsidRPr="008B6140">
              <w:rPr>
                <w:sz w:val="16"/>
              </w:rPr>
              <w:t>User</w:t>
            </w:r>
          </w:p>
        </w:tc>
        <w:tc>
          <w:tcPr>
            <w:tcW w:w="1080" w:type="dxa"/>
            <w:shd w:val="clear" w:color="auto" w:fill="FFFFFF"/>
          </w:tcPr>
          <w:p w14:paraId="02EB1310" w14:textId="7E074839"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00BE41E0"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320B26BF" w14:textId="630ABE86"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4E04E9BE"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11BE312F" w:rsidR="00AA3409" w:rsidRPr="008B6140" w:rsidRDefault="00AA3409" w:rsidP="00AA3409">
            <w:pPr>
              <w:ind w:right="0"/>
              <w:jc w:val="center"/>
              <w:rPr>
                <w:sz w:val="16"/>
                <w:szCs w:val="16"/>
              </w:rPr>
            </w:pPr>
            <w:r>
              <w:rPr>
                <w:sz w:val="16"/>
                <w:szCs w:val="16"/>
              </w:rPr>
              <w:t>-</w:t>
            </w:r>
          </w:p>
        </w:tc>
      </w:tr>
      <w:tr w:rsidR="00AA3409" w:rsidRPr="008B6140" w14:paraId="5C32E0B9" w14:textId="77777777" w:rsidTr="00D82D26">
        <w:tc>
          <w:tcPr>
            <w:tcW w:w="2535" w:type="dxa"/>
            <w:tcBorders>
              <w:left w:val="single" w:sz="4" w:space="0" w:color="000000"/>
            </w:tcBorders>
            <w:shd w:val="clear" w:color="auto" w:fill="FFFFFF"/>
            <w:vAlign w:val="center"/>
          </w:tcPr>
          <w:p w14:paraId="0CB84854" w14:textId="77777777" w:rsidR="00AA3409" w:rsidRPr="008B6140" w:rsidRDefault="00AA3409" w:rsidP="00AA3409">
            <w:pPr>
              <w:ind w:right="0"/>
              <w:rPr>
                <w:sz w:val="16"/>
              </w:rPr>
            </w:pPr>
            <w:r w:rsidRPr="008B6140">
              <w:rPr>
                <w:sz w:val="16"/>
              </w:rPr>
              <w:t>Teraspeed Labs</w:t>
            </w:r>
          </w:p>
        </w:tc>
        <w:tc>
          <w:tcPr>
            <w:tcW w:w="1438" w:type="dxa"/>
            <w:shd w:val="clear" w:color="auto" w:fill="FFFFFF"/>
          </w:tcPr>
          <w:p w14:paraId="14BB6D46" w14:textId="77777777" w:rsidR="00AA3409" w:rsidRPr="008B6140" w:rsidRDefault="00AA3409" w:rsidP="00AA3409">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7560743" w:rsidR="00AA3409" w:rsidRPr="008B6140" w:rsidRDefault="00AA3409" w:rsidP="00AA3409">
            <w:pPr>
              <w:ind w:right="0"/>
              <w:jc w:val="center"/>
              <w:rPr>
                <w:sz w:val="16"/>
                <w:szCs w:val="16"/>
              </w:rPr>
            </w:pPr>
            <w:r w:rsidRPr="008B6140">
              <w:rPr>
                <w:sz w:val="16"/>
                <w:szCs w:val="16"/>
              </w:rPr>
              <w:t>X</w:t>
            </w:r>
          </w:p>
        </w:tc>
        <w:tc>
          <w:tcPr>
            <w:tcW w:w="1080" w:type="dxa"/>
            <w:shd w:val="clear" w:color="auto" w:fill="FFFFFF"/>
          </w:tcPr>
          <w:p w14:paraId="3B7728F0" w14:textId="28E732E2" w:rsidR="00AA3409" w:rsidRPr="008B6140" w:rsidRDefault="00AA3409" w:rsidP="00AA340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01B8DAC9"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AA3409" w:rsidRPr="008B6140" w:rsidRDefault="00AA3409" w:rsidP="00AA3409">
            <w:pPr>
              <w:ind w:right="0"/>
              <w:jc w:val="center"/>
              <w:rPr>
                <w:sz w:val="16"/>
                <w:szCs w:val="16"/>
              </w:rPr>
            </w:pPr>
            <w:r w:rsidRPr="008B6140">
              <w:rPr>
                <w:sz w:val="16"/>
                <w:szCs w:val="16"/>
              </w:rPr>
              <w:t>X</w:t>
            </w:r>
          </w:p>
        </w:tc>
      </w:tr>
      <w:tr w:rsidR="00AA3409" w:rsidRPr="008B6140" w14:paraId="658A73D9" w14:textId="77777777" w:rsidTr="00D82D26">
        <w:tc>
          <w:tcPr>
            <w:tcW w:w="2535" w:type="dxa"/>
            <w:tcBorders>
              <w:left w:val="single" w:sz="4" w:space="0" w:color="000000"/>
            </w:tcBorders>
            <w:shd w:val="clear" w:color="auto" w:fill="FFFFFF"/>
            <w:vAlign w:val="center"/>
          </w:tcPr>
          <w:p w14:paraId="26E409D3" w14:textId="77777777" w:rsidR="00AA3409" w:rsidRPr="008B6140" w:rsidRDefault="00AA3409" w:rsidP="00AA3409">
            <w:pPr>
              <w:ind w:right="0"/>
              <w:rPr>
                <w:sz w:val="16"/>
              </w:rPr>
            </w:pPr>
            <w:r w:rsidRPr="008B6140">
              <w:rPr>
                <w:sz w:val="16"/>
              </w:rPr>
              <w:t>Xilinx</w:t>
            </w:r>
          </w:p>
        </w:tc>
        <w:tc>
          <w:tcPr>
            <w:tcW w:w="1438" w:type="dxa"/>
            <w:shd w:val="clear" w:color="auto" w:fill="FFFFFF"/>
          </w:tcPr>
          <w:p w14:paraId="1559BDB8" w14:textId="77777777" w:rsidR="00AA3409" w:rsidRPr="008B6140" w:rsidRDefault="00AA3409" w:rsidP="00AA3409">
            <w:pPr>
              <w:jc w:val="center"/>
              <w:rPr>
                <w:rFonts w:eastAsia="SimSun" w:cs="Arial"/>
                <w:sz w:val="16"/>
                <w:szCs w:val="22"/>
              </w:rPr>
            </w:pPr>
            <w:r w:rsidRPr="008B6140">
              <w:rPr>
                <w:sz w:val="16"/>
              </w:rPr>
              <w:t>Producer</w:t>
            </w:r>
          </w:p>
        </w:tc>
        <w:tc>
          <w:tcPr>
            <w:tcW w:w="1080" w:type="dxa"/>
            <w:shd w:val="clear" w:color="auto" w:fill="FFFFFF"/>
          </w:tcPr>
          <w:p w14:paraId="2ECFFC0F" w14:textId="6490F82E"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4BFB2450"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7DB74FAA" w14:textId="12577F19"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251AF6FB"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AA3409" w:rsidRPr="008B6140" w:rsidRDefault="00AA3409" w:rsidP="00AA3409">
            <w:pPr>
              <w:ind w:right="0"/>
              <w:jc w:val="center"/>
              <w:rPr>
                <w:sz w:val="16"/>
                <w:szCs w:val="16"/>
              </w:rPr>
            </w:pPr>
            <w:r w:rsidRPr="008B6140">
              <w:rPr>
                <w:sz w:val="16"/>
                <w:szCs w:val="16"/>
              </w:rPr>
              <w:t>-</w:t>
            </w:r>
          </w:p>
        </w:tc>
      </w:tr>
      <w:tr w:rsidR="00AA3409" w:rsidRPr="008B6140" w14:paraId="75183957" w14:textId="77777777" w:rsidTr="00D82D26">
        <w:tc>
          <w:tcPr>
            <w:tcW w:w="2535" w:type="dxa"/>
            <w:tcBorders>
              <w:left w:val="single" w:sz="4" w:space="0" w:color="000000"/>
            </w:tcBorders>
            <w:shd w:val="clear" w:color="auto" w:fill="FFFFFF"/>
            <w:vAlign w:val="center"/>
          </w:tcPr>
          <w:p w14:paraId="0B8B3B7B" w14:textId="77777777" w:rsidR="00AA3409" w:rsidRPr="008B6140" w:rsidRDefault="00AA3409" w:rsidP="00AA3409">
            <w:pPr>
              <w:ind w:right="0"/>
              <w:rPr>
                <w:sz w:val="16"/>
              </w:rPr>
            </w:pPr>
            <w:r w:rsidRPr="008B6140">
              <w:rPr>
                <w:sz w:val="16"/>
              </w:rPr>
              <w:t>ZTE Corp.</w:t>
            </w:r>
          </w:p>
        </w:tc>
        <w:tc>
          <w:tcPr>
            <w:tcW w:w="1438" w:type="dxa"/>
            <w:shd w:val="clear" w:color="auto" w:fill="FFFFFF"/>
          </w:tcPr>
          <w:p w14:paraId="77758385" w14:textId="77777777" w:rsidR="00AA3409" w:rsidRPr="008B6140" w:rsidRDefault="00AA3409" w:rsidP="00AA3409">
            <w:pPr>
              <w:jc w:val="center"/>
              <w:rPr>
                <w:sz w:val="16"/>
              </w:rPr>
            </w:pPr>
            <w:r w:rsidRPr="008B6140">
              <w:rPr>
                <w:sz w:val="16"/>
              </w:rPr>
              <w:t>User</w:t>
            </w:r>
          </w:p>
        </w:tc>
        <w:tc>
          <w:tcPr>
            <w:tcW w:w="1080" w:type="dxa"/>
            <w:shd w:val="clear" w:color="auto" w:fill="FFFFFF"/>
          </w:tcPr>
          <w:p w14:paraId="72437B1A" w14:textId="6591E3B4" w:rsidR="00AA3409" w:rsidRPr="008B6140" w:rsidRDefault="00AA3409" w:rsidP="00AA340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0A60C0B0" w:rsidR="00AA3409" w:rsidRPr="008B6140" w:rsidRDefault="00AA3409" w:rsidP="00AA3409">
            <w:pPr>
              <w:ind w:right="0"/>
              <w:jc w:val="center"/>
              <w:rPr>
                <w:sz w:val="16"/>
                <w:szCs w:val="16"/>
              </w:rPr>
            </w:pPr>
            <w:r w:rsidRPr="008B6140">
              <w:rPr>
                <w:sz w:val="16"/>
                <w:szCs w:val="16"/>
              </w:rPr>
              <w:t>-</w:t>
            </w:r>
          </w:p>
        </w:tc>
        <w:tc>
          <w:tcPr>
            <w:tcW w:w="1080" w:type="dxa"/>
            <w:shd w:val="clear" w:color="auto" w:fill="FFFFFF"/>
          </w:tcPr>
          <w:p w14:paraId="3D6B1493" w14:textId="19449645" w:rsidR="00AA3409" w:rsidRPr="008B6140" w:rsidRDefault="00AA3409" w:rsidP="00AA340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410A1460" w:rsidR="00AA3409" w:rsidRPr="008B6140" w:rsidRDefault="00AA3409" w:rsidP="00AA340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4A3F4CA6" w:rsidR="00AA3409" w:rsidRPr="008B6140" w:rsidRDefault="00AA3409" w:rsidP="00AA3409">
            <w:pPr>
              <w:ind w:right="0"/>
              <w:jc w:val="center"/>
              <w:rPr>
                <w:sz w:val="16"/>
                <w:szCs w:val="16"/>
              </w:rPr>
            </w:pPr>
            <w:r>
              <w:rPr>
                <w:sz w:val="16"/>
                <w:szCs w:val="16"/>
              </w:rPr>
              <w:t>X</w:t>
            </w:r>
          </w:p>
        </w:tc>
      </w:tr>
      <w:tr w:rsidR="00AA3409"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AA3409" w:rsidRPr="008B6140" w:rsidRDefault="00AA3409" w:rsidP="00AA3409">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AA3409" w:rsidRPr="008B6140" w:rsidRDefault="00AA3409" w:rsidP="00AA3409">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AA3409" w:rsidRPr="008B6140" w:rsidRDefault="00AA3409" w:rsidP="00AA340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6D7D3452" w:rsidR="00AA3409" w:rsidRPr="008B6140" w:rsidRDefault="00AA3409" w:rsidP="00AA3409">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65E786A8" w:rsidR="00AA3409" w:rsidRPr="008B6140" w:rsidRDefault="00AA3409" w:rsidP="00AA3409">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0C6CA914" w:rsidR="00AA3409" w:rsidRPr="008B6140" w:rsidRDefault="00AA3409" w:rsidP="00AA3409">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AA3409" w:rsidRPr="008B6140" w:rsidRDefault="00AA3409" w:rsidP="00AA3409">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4" w:name="OLE_LINK1"/>
      <w:bookmarkEnd w:id="4"/>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9A45" w14:textId="77777777" w:rsidR="0075117F" w:rsidRDefault="0075117F">
      <w:pPr>
        <w:spacing w:after="0"/>
      </w:pPr>
      <w:r>
        <w:separator/>
      </w:r>
    </w:p>
  </w:endnote>
  <w:endnote w:type="continuationSeparator" w:id="0">
    <w:p w14:paraId="702EFE8C" w14:textId="77777777" w:rsidR="0075117F" w:rsidRDefault="00751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134CE9" w:rsidRDefault="0013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134CE9" w:rsidRDefault="00134CE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34CE9" w:rsidRDefault="0013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134CE9" w:rsidRDefault="0013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56F6" w14:textId="77777777" w:rsidR="0075117F" w:rsidRDefault="0075117F">
      <w:pPr>
        <w:spacing w:after="0"/>
      </w:pPr>
      <w:r>
        <w:separator/>
      </w:r>
    </w:p>
  </w:footnote>
  <w:footnote w:type="continuationSeparator" w:id="0">
    <w:p w14:paraId="20DF2DC2" w14:textId="77777777" w:rsidR="0075117F" w:rsidRDefault="007511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134CE9" w:rsidRDefault="0013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134CE9" w:rsidRDefault="00134CE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134CE9" w:rsidRDefault="0013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358"/>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4EE3"/>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CE9"/>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C7EFB"/>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331"/>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2C74"/>
    <w:rsid w:val="003330CE"/>
    <w:rsid w:val="00334545"/>
    <w:rsid w:val="003345EA"/>
    <w:rsid w:val="0033477F"/>
    <w:rsid w:val="00334793"/>
    <w:rsid w:val="00334E48"/>
    <w:rsid w:val="0033571C"/>
    <w:rsid w:val="003358A7"/>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54B"/>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589"/>
    <w:rsid w:val="003D1A38"/>
    <w:rsid w:val="003D22D1"/>
    <w:rsid w:val="003D2DF5"/>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4367"/>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1F6D"/>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20F"/>
    <w:rsid w:val="006827F4"/>
    <w:rsid w:val="006836E9"/>
    <w:rsid w:val="00683935"/>
    <w:rsid w:val="00683B45"/>
    <w:rsid w:val="00683F46"/>
    <w:rsid w:val="00684AC1"/>
    <w:rsid w:val="00685BF0"/>
    <w:rsid w:val="00685D78"/>
    <w:rsid w:val="0068686B"/>
    <w:rsid w:val="006868FD"/>
    <w:rsid w:val="00686A9B"/>
    <w:rsid w:val="00686E7D"/>
    <w:rsid w:val="00687048"/>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D8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2BB"/>
    <w:rsid w:val="007434DD"/>
    <w:rsid w:val="00743503"/>
    <w:rsid w:val="00743DB9"/>
    <w:rsid w:val="0074435B"/>
    <w:rsid w:val="00744A00"/>
    <w:rsid w:val="007457F6"/>
    <w:rsid w:val="0074650A"/>
    <w:rsid w:val="0074707A"/>
    <w:rsid w:val="0074769E"/>
    <w:rsid w:val="00747765"/>
    <w:rsid w:val="007503B4"/>
    <w:rsid w:val="00751138"/>
    <w:rsid w:val="0075117F"/>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6706"/>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B82"/>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239"/>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7F6"/>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17"/>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409"/>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43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4FF"/>
    <w:rsid w:val="00BF7E29"/>
    <w:rsid w:val="00C014CA"/>
    <w:rsid w:val="00C01AC3"/>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E3E"/>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127"/>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BEE"/>
    <w:rsid w:val="00CA7332"/>
    <w:rsid w:val="00CB030E"/>
    <w:rsid w:val="00CB058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7D7"/>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062"/>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0593"/>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DAA"/>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3BA"/>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5AC0"/>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615463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5954381">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1621054">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may21/summit_recording.mp4" TargetMode="External"/><Relationship Id="rId26" Type="http://schemas.openxmlformats.org/officeDocument/2006/relationships/hyperlink" Target="mailto:mikelabonte@eda.org" TargetMode="External"/><Relationship Id="rId39" Type="http://schemas.openxmlformats.org/officeDocument/2006/relationships/hyperlink" Target="http://www.ibis.org/bugs/icmchk/" TargetMode="External"/><Relationship Id="rId21" Type="http://schemas.openxmlformats.org/officeDocument/2006/relationships/hyperlink" Target="mailto:lance.wang@ibis.org"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s://ibis.org/tools/"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curtis.clark@ansys.com"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may21/" TargetMode="External"/><Relationship Id="rId25" Type="http://schemas.openxmlformats.org/officeDocument/2006/relationships/hyperlink" Target="mailto:sparker@marvell.com"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0" Type="http://schemas.openxmlformats.org/officeDocument/2006/relationships/hyperlink" Target="mailto:rrwolff@micron.com"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3</cp:revision>
  <cp:lastPrinted>2020-12-04T15:38:00Z</cp:lastPrinted>
  <dcterms:created xsi:type="dcterms:W3CDTF">2021-05-18T02:31:00Z</dcterms:created>
  <dcterms:modified xsi:type="dcterms:W3CDTF">2021-05-19T15:44:00Z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6fdea275-d6f3-438f-b8d8-013cab2023d3_Enabled">
    <vt:lpwstr>true</vt:lpwstr>
  </property>
  <property fmtid="{D5CDD505-2E9C-101B-9397-08002B2CF9AE}" pid="10" name="MSIP_Label_6fdea275-d6f3-438f-b8d8-013cab2023d3_SetDate">
    <vt:lpwstr>2021-05-13T17:06:12Z</vt:lpwstr>
  </property>
  <property fmtid="{D5CDD505-2E9C-101B-9397-08002B2CF9AE}" pid="11" name="MSIP_Label_6fdea275-d6f3-438f-b8d8-013cab2023d3_Method">
    <vt:lpwstr>Privileged</vt:lpwstr>
  </property>
  <property fmtid="{D5CDD505-2E9C-101B-9397-08002B2CF9AE}" pid="12" name="MSIP_Label_6fdea275-d6f3-438f-b8d8-013cab2023d3_Name">
    <vt:lpwstr>Public</vt:lpwstr>
  </property>
  <property fmtid="{D5CDD505-2E9C-101B-9397-08002B2CF9AE}" pid="13" name="MSIP_Label_6fdea275-d6f3-438f-b8d8-013cab2023d3_SiteId">
    <vt:lpwstr>f38a5ecd-2813-4862-b11b-ac1d563c806f</vt:lpwstr>
  </property>
  <property fmtid="{D5CDD505-2E9C-101B-9397-08002B2CF9AE}" pid="14" name="MSIP_Label_6fdea275-d6f3-438f-b8d8-013cab2023d3_ActionId">
    <vt:lpwstr>beb52e71-611c-4176-a5fd-b82fb1f830ee</vt:lpwstr>
  </property>
  <property fmtid="{D5CDD505-2E9C-101B-9397-08002B2CF9AE}" pid="15" name="MSIP_Label_6fdea275-d6f3-438f-b8d8-013cab2023d3_ContentBits">
    <vt:lpwstr>0</vt:lpwstr>
  </property>
</Properties>
</file>