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5E3A52" w:rsidRDefault="005E3A52">
      <w:pPr>
        <w:rPr>
          <w:b/>
          <w:sz w:val="28"/>
          <w:szCs w:val="28"/>
        </w:rPr>
      </w:pPr>
      <w:r w:rsidRPr="005E3A52">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5E3A52" w:rsidRDefault="005E3A52">
      <w:pPr>
        <w:rPr>
          <w:b/>
          <w:sz w:val="28"/>
          <w:szCs w:val="28"/>
        </w:rPr>
      </w:pPr>
    </w:p>
    <w:p w14:paraId="176D3C46" w14:textId="77777777" w:rsidR="00033172" w:rsidRDefault="00A2546A">
      <w:r>
        <w:rPr>
          <w:b/>
          <w:sz w:val="32"/>
          <w:szCs w:val="32"/>
        </w:rPr>
        <w:t>IBIS Open Forum Minutes</w:t>
      </w:r>
    </w:p>
    <w:p w14:paraId="54AE0359" w14:textId="77777777" w:rsidR="005E3A52" w:rsidRPr="005E3A52" w:rsidRDefault="005E3A52">
      <w:pPr>
        <w:rPr>
          <w:sz w:val="24"/>
        </w:rPr>
      </w:pPr>
    </w:p>
    <w:p w14:paraId="32C356D5" w14:textId="3F08169B" w:rsidR="00134634" w:rsidRPr="00134634" w:rsidRDefault="00A2546A">
      <w:pPr>
        <w:tabs>
          <w:tab w:val="clear" w:pos="9270"/>
        </w:tabs>
        <w:rPr>
          <w:b/>
          <w:sz w:val="22"/>
          <w:szCs w:val="22"/>
        </w:rPr>
      </w:pPr>
      <w:bookmarkStart w:id="0" w:name="_Hlk7168944"/>
      <w:r>
        <w:rPr>
          <w:sz w:val="22"/>
          <w:szCs w:val="22"/>
        </w:rPr>
        <w:t>Meeting Date:</w:t>
      </w:r>
      <w:r w:rsidR="00D2765C">
        <w:rPr>
          <w:b/>
          <w:sz w:val="22"/>
          <w:szCs w:val="22"/>
        </w:rPr>
        <w:t xml:space="preserve"> </w:t>
      </w:r>
      <w:r w:rsidR="00795928">
        <w:rPr>
          <w:b/>
          <w:sz w:val="22"/>
          <w:szCs w:val="22"/>
        </w:rPr>
        <w:t xml:space="preserve">June </w:t>
      </w:r>
      <w:r w:rsidR="00415544">
        <w:rPr>
          <w:b/>
          <w:sz w:val="22"/>
          <w:szCs w:val="22"/>
        </w:rPr>
        <w:t>26</w:t>
      </w:r>
      <w:r w:rsidR="000D5D29">
        <w:rPr>
          <w:b/>
          <w:sz w:val="22"/>
          <w:szCs w:val="22"/>
        </w:rPr>
        <w:t>, 20</w:t>
      </w:r>
      <w:r w:rsidR="00B4465C">
        <w:rPr>
          <w:b/>
          <w:sz w:val="22"/>
          <w:szCs w:val="22"/>
        </w:rPr>
        <w:t>20</w:t>
      </w:r>
    </w:p>
    <w:p w14:paraId="0AE6F9A1" w14:textId="77777777" w:rsidR="00033172" w:rsidRDefault="00A2546A">
      <w:pPr>
        <w:tabs>
          <w:tab w:val="clear" w:pos="9270"/>
        </w:tabs>
        <w:rPr>
          <w:sz w:val="22"/>
          <w:szCs w:val="22"/>
        </w:rPr>
      </w:pPr>
      <w:r>
        <w:rPr>
          <w:sz w:val="22"/>
          <w:szCs w:val="22"/>
        </w:rPr>
        <w:t xml:space="preserve">Meeting Location: </w:t>
      </w:r>
      <w:r>
        <w:rPr>
          <w:b/>
          <w:sz w:val="22"/>
          <w:szCs w:val="22"/>
        </w:rPr>
        <w:t>Teleconference</w:t>
      </w:r>
    </w:p>
    <w:p w14:paraId="5A035D91" w14:textId="77777777" w:rsidR="00033172" w:rsidRDefault="00033172">
      <w:pPr>
        <w:tabs>
          <w:tab w:val="clear" w:pos="9270"/>
        </w:tabs>
        <w:rPr>
          <w:sz w:val="22"/>
          <w:szCs w:val="22"/>
        </w:rPr>
      </w:pPr>
    </w:p>
    <w:p w14:paraId="55192C81" w14:textId="77777777" w:rsidR="000F7378" w:rsidRDefault="000F7378" w:rsidP="000F7378">
      <w:pPr>
        <w:tabs>
          <w:tab w:val="clear" w:pos="9270"/>
        </w:tabs>
        <w:rPr>
          <w:rFonts w:cs="Arial"/>
          <w:kern w:val="2"/>
          <w:sz w:val="22"/>
          <w:szCs w:val="22"/>
        </w:rPr>
      </w:pPr>
      <w:bookmarkStart w:id="1" w:name="_Hlk523475360"/>
      <w:bookmarkEnd w:id="0"/>
      <w:r>
        <w:rPr>
          <w:rFonts w:cs="Arial"/>
          <w:b/>
          <w:sz w:val="22"/>
          <w:szCs w:val="22"/>
        </w:rPr>
        <w:t>VOTING MEMBERS AND 2020 PARTICIPANTS</w:t>
      </w:r>
    </w:p>
    <w:bookmarkEnd w:id="1"/>
    <w:p w14:paraId="41CD3C03" w14:textId="4AF29622" w:rsidR="000F7378" w:rsidRDefault="000F7378" w:rsidP="000F7378">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DE31B0">
        <w:rPr>
          <w:rFonts w:cs="Arial"/>
          <w:sz w:val="22"/>
          <w:szCs w:val="22"/>
          <w:lang w:val="es-ES"/>
        </w:rPr>
        <w:t>*</w:t>
      </w:r>
      <w:r>
        <w:rPr>
          <w:rFonts w:cs="Arial"/>
          <w:sz w:val="22"/>
          <w:szCs w:val="22"/>
          <w:lang w:val="es-ES"/>
        </w:rPr>
        <w:t xml:space="preserve">, </w:t>
      </w:r>
      <w:r w:rsidR="00827479">
        <w:rPr>
          <w:rFonts w:cs="Arial"/>
          <w:sz w:val="22"/>
          <w:szCs w:val="22"/>
          <w:lang w:val="es-ES"/>
        </w:rPr>
        <w:t xml:space="preserve">Wei-hsing Huang, </w:t>
      </w:r>
      <w:r>
        <w:rPr>
          <w:rFonts w:cs="Arial"/>
          <w:sz w:val="22"/>
          <w:szCs w:val="22"/>
          <w:lang w:val="es-ES"/>
        </w:rPr>
        <w:t>Marko Marin</w:t>
      </w:r>
    </w:p>
    <w:p w14:paraId="79840F2F" w14:textId="75C66567" w:rsidR="000F7378" w:rsidRDefault="000F7378" w:rsidP="000F7378">
      <w:pPr>
        <w:tabs>
          <w:tab w:val="clear" w:pos="9270"/>
        </w:tabs>
        <w:rPr>
          <w:rFonts w:cs="Arial"/>
          <w:sz w:val="22"/>
          <w:szCs w:val="22"/>
          <w:lang w:val="es-ES"/>
        </w:rPr>
      </w:pP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  </w:t>
      </w:r>
      <w:r w:rsidR="00827479">
        <w:rPr>
          <w:rFonts w:cs="Arial"/>
          <w:sz w:val="22"/>
          <w:szCs w:val="22"/>
          <w:lang w:val="es-ES"/>
        </w:rPr>
        <w:t xml:space="preserve">Shai Sayfan-Altman, </w:t>
      </w:r>
      <w:r>
        <w:rPr>
          <w:rFonts w:cs="Arial"/>
          <w:sz w:val="22"/>
          <w:szCs w:val="22"/>
          <w:lang w:val="es-ES"/>
        </w:rPr>
        <w:t>Zilwan Mahmod</w:t>
      </w:r>
    </w:p>
    <w:p w14:paraId="5A4784F2" w14:textId="21268BE9" w:rsidR="000F7378" w:rsidRDefault="000F7378" w:rsidP="000F7378">
      <w:pPr>
        <w:tabs>
          <w:tab w:val="clear" w:pos="9270"/>
        </w:tabs>
        <w:rPr>
          <w:sz w:val="22"/>
          <w:szCs w:val="22"/>
        </w:rPr>
      </w:pPr>
      <w:r>
        <w:rPr>
          <w:rFonts w:cs="Arial"/>
          <w:sz w:val="22"/>
          <w:szCs w:val="22"/>
        </w:rPr>
        <w:t>Applied Simulation Technology</w:t>
      </w:r>
      <w:r>
        <w:rPr>
          <w:rFonts w:cs="Arial"/>
          <w:sz w:val="22"/>
          <w:szCs w:val="22"/>
        </w:rPr>
        <w:tab/>
        <w:t>(</w:t>
      </w:r>
      <w:r>
        <w:rPr>
          <w:sz w:val="22"/>
          <w:szCs w:val="22"/>
        </w:rPr>
        <w:t>Fred Balistreri)</w:t>
      </w:r>
    </w:p>
    <w:p w14:paraId="5ED21CF8" w14:textId="0C8928E5" w:rsidR="00415544" w:rsidRPr="00415544" w:rsidRDefault="00415544" w:rsidP="000F7378">
      <w:pPr>
        <w:tabs>
          <w:tab w:val="clear" w:pos="9270"/>
        </w:tabs>
        <w:rPr>
          <w:rFonts w:cs="Arial"/>
          <w:sz w:val="22"/>
          <w:szCs w:val="22"/>
        </w:rPr>
      </w:pPr>
      <w:r>
        <w:rPr>
          <w:sz w:val="22"/>
          <w:szCs w:val="22"/>
          <w:lang w:val="pt-BR"/>
        </w:rPr>
        <w:t>Broadcom</w:t>
      </w:r>
      <w:r>
        <w:rPr>
          <w:sz w:val="22"/>
          <w:szCs w:val="22"/>
          <w:lang w:val="pt-BR"/>
        </w:rPr>
        <w:tab/>
      </w:r>
      <w:r>
        <w:rPr>
          <w:sz w:val="22"/>
          <w:szCs w:val="22"/>
          <w:lang w:val="pt-BR"/>
        </w:rPr>
        <w:tab/>
      </w:r>
      <w:r>
        <w:rPr>
          <w:sz w:val="22"/>
          <w:szCs w:val="22"/>
          <w:lang w:val="pt-BR"/>
        </w:rPr>
        <w:tab/>
      </w:r>
      <w:r>
        <w:rPr>
          <w:sz w:val="22"/>
          <w:szCs w:val="22"/>
          <w:lang w:val="pt-BR"/>
        </w:rPr>
        <w:tab/>
      </w:r>
      <w:r>
        <w:rPr>
          <w:sz w:val="22"/>
          <w:szCs w:val="22"/>
        </w:rPr>
        <w:t>James Church, Jim Antonellis*</w:t>
      </w:r>
    </w:p>
    <w:p w14:paraId="70A4EDE3" w14:textId="51219E24" w:rsidR="000F7378" w:rsidRDefault="000F7378" w:rsidP="000F7378">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Zhen Mu, Ambrish Varma, Jared James</w:t>
      </w:r>
    </w:p>
    <w:p w14:paraId="02470D0A" w14:textId="6D170926"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Kumar Keshavan, Ken Willis</w:t>
      </w:r>
    </w:p>
    <w:p w14:paraId="7ACBD793" w14:textId="5B8300B7" w:rsidR="000F7378" w:rsidRDefault="000F7378" w:rsidP="000F7378">
      <w:pPr>
        <w:tabs>
          <w:tab w:val="clear" w:pos="9270"/>
        </w:tabs>
        <w:rPr>
          <w:sz w:val="22"/>
          <w:szCs w:val="22"/>
          <w:lang w:val="pt-BR"/>
        </w:rPr>
      </w:pPr>
      <w:r>
        <w:rPr>
          <w:sz w:val="22"/>
          <w:szCs w:val="22"/>
          <w:lang w:val="pt-BR"/>
        </w:rPr>
        <w:t>Cisco Systems</w:t>
      </w:r>
      <w:r>
        <w:rPr>
          <w:sz w:val="22"/>
          <w:szCs w:val="22"/>
          <w:lang w:val="pt-BR"/>
        </w:rPr>
        <w:tab/>
      </w:r>
      <w:r>
        <w:rPr>
          <w:sz w:val="22"/>
          <w:szCs w:val="22"/>
          <w:lang w:val="pt-BR"/>
        </w:rPr>
        <w:tab/>
      </w:r>
      <w:r>
        <w:rPr>
          <w:sz w:val="22"/>
          <w:szCs w:val="22"/>
          <w:lang w:val="pt-BR"/>
        </w:rPr>
        <w:tab/>
        <w:t>Stephen Scearce, Hong Wu</w:t>
      </w:r>
    </w:p>
    <w:p w14:paraId="791A2347" w14:textId="406762FF" w:rsidR="000F7378" w:rsidRDefault="000F7378" w:rsidP="000F7378">
      <w:pPr>
        <w:tabs>
          <w:tab w:val="clear" w:pos="9270"/>
        </w:tabs>
        <w:rPr>
          <w:sz w:val="22"/>
          <w:szCs w:val="22"/>
          <w:lang w:val="pt-BR"/>
        </w:rPr>
      </w:pPr>
      <w:r>
        <w:rPr>
          <w:rFonts w:cs="Arial"/>
          <w:sz w:val="22"/>
          <w:szCs w:val="22"/>
          <w:lang w:val="pt-BR"/>
        </w:rPr>
        <w:t>Dassault Systemes (CST)</w:t>
      </w:r>
      <w:r>
        <w:rPr>
          <w:sz w:val="22"/>
          <w:szCs w:val="22"/>
          <w:lang w:val="pt-BR"/>
        </w:rPr>
        <w:tab/>
      </w:r>
      <w:r>
        <w:rPr>
          <w:sz w:val="22"/>
          <w:szCs w:val="22"/>
          <w:lang w:val="pt-BR"/>
        </w:rPr>
        <w:tab/>
        <w:t>Stefan Paret</w:t>
      </w:r>
    </w:p>
    <w:p w14:paraId="7AC85BE4" w14:textId="5209E611" w:rsidR="000F7378" w:rsidRDefault="000F7378" w:rsidP="000F7378">
      <w:pPr>
        <w:tabs>
          <w:tab w:val="clear" w:pos="9270"/>
        </w:tabs>
        <w:rPr>
          <w:rFonts w:cs="Arial"/>
          <w:sz w:val="22"/>
          <w:szCs w:val="22"/>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 Sungjoo Yu, Thomas Ahlstrom</w:t>
      </w:r>
    </w:p>
    <w:p w14:paraId="737A38D4" w14:textId="0F1225E6" w:rsidR="000F7378" w:rsidRDefault="000F7378" w:rsidP="000F7378">
      <w:pPr>
        <w:tabs>
          <w:tab w:val="clear" w:pos="9270"/>
        </w:tabs>
        <w:rPr>
          <w:rFonts w:cs="Arial"/>
          <w:sz w:val="22"/>
          <w:szCs w:val="22"/>
          <w:lang w:val="pt-BR"/>
        </w:rPr>
      </w:pPr>
      <w:r>
        <w:rPr>
          <w:rFonts w:cs="Arial"/>
          <w:sz w:val="22"/>
          <w:szCs w:val="22"/>
          <w:lang w:val="pt-BR"/>
        </w:rPr>
        <w:t>Google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Zhiping Yang,</w:t>
      </w:r>
      <w:r w:rsidRPr="00287F0F">
        <w:rPr>
          <w:rFonts w:cs="Arial"/>
          <w:sz w:val="22"/>
          <w:szCs w:val="22"/>
        </w:rPr>
        <w:t xml:space="preserve"> </w:t>
      </w:r>
      <w:r w:rsidRPr="00ED2F63">
        <w:rPr>
          <w:rFonts w:cs="Arial"/>
          <w:sz w:val="22"/>
          <w:szCs w:val="22"/>
        </w:rPr>
        <w:t>Shuai Jin, Zhenxue Xu</w:t>
      </w:r>
    </w:p>
    <w:p w14:paraId="32E318B9" w14:textId="77777777" w:rsidR="000F7378" w:rsidRDefault="000F7378" w:rsidP="000F7378">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(Hang (Paul) Yan)</w:t>
      </w:r>
    </w:p>
    <w:p w14:paraId="4D3846D9" w14:textId="3D32638B" w:rsidR="000F7378" w:rsidRDefault="000F7378" w:rsidP="000F7378">
      <w:pPr>
        <w:tabs>
          <w:tab w:val="clear" w:pos="9270"/>
        </w:tabs>
        <w:ind w:left="3600" w:hanging="3600"/>
        <w:rPr>
          <w:rFonts w:cs="Arial"/>
          <w:sz w:val="22"/>
          <w:szCs w:val="22"/>
        </w:rPr>
      </w:pPr>
      <w:r>
        <w:rPr>
          <w:rFonts w:cs="Arial"/>
          <w:sz w:val="22"/>
          <w:szCs w:val="22"/>
        </w:rPr>
        <w:t>IBM</w:t>
      </w:r>
      <w:r>
        <w:rPr>
          <w:rFonts w:cs="Arial"/>
          <w:sz w:val="22"/>
          <w:szCs w:val="22"/>
        </w:rPr>
        <w:tab/>
        <w:t>Michael Cohen</w:t>
      </w:r>
      <w:r w:rsidR="00415544">
        <w:rPr>
          <w:rFonts w:cs="Arial"/>
          <w:sz w:val="22"/>
          <w:szCs w:val="22"/>
        </w:rPr>
        <w:t>, Greg Edlund*</w:t>
      </w:r>
    </w:p>
    <w:p w14:paraId="20FC2B6C" w14:textId="77777777" w:rsidR="000F7378" w:rsidRDefault="000F7378" w:rsidP="000F7378">
      <w:pPr>
        <w:tabs>
          <w:tab w:val="clear" w:pos="9270"/>
        </w:tabs>
        <w:ind w:left="3600" w:hanging="3600"/>
        <w:rPr>
          <w:rFonts w:cs="Arial"/>
          <w:sz w:val="22"/>
          <w:szCs w:val="22"/>
        </w:rPr>
      </w:pPr>
      <w:r>
        <w:rPr>
          <w:rFonts w:cs="Arial"/>
          <w:sz w:val="22"/>
          <w:szCs w:val="22"/>
        </w:rPr>
        <w:t>Instituto de Telecomunicações</w:t>
      </w:r>
      <w:r>
        <w:rPr>
          <w:rFonts w:cs="Arial"/>
          <w:sz w:val="22"/>
          <w:szCs w:val="22"/>
        </w:rPr>
        <w:tab/>
        <w:t>(Abdelgader Abdalla)</w:t>
      </w:r>
    </w:p>
    <w:p w14:paraId="09CD63F3" w14:textId="6DE5EE0D" w:rsidR="000F7378" w:rsidRPr="002B53A4" w:rsidRDefault="000F7378" w:rsidP="000F7378">
      <w:pPr>
        <w:tabs>
          <w:tab w:val="clear" w:pos="9270"/>
        </w:tabs>
        <w:ind w:left="3600" w:hanging="3600"/>
        <w:rPr>
          <w:rFonts w:cs="Arial"/>
          <w:sz w:val="22"/>
          <w:szCs w:val="22"/>
          <w:lang w:val="es-ES"/>
        </w:rPr>
      </w:pPr>
      <w:r>
        <w:rPr>
          <w:rFonts w:cs="Arial"/>
          <w:sz w:val="22"/>
          <w:szCs w:val="22"/>
          <w:lang w:val="es-ES"/>
        </w:rPr>
        <w:t>Keysight Technologies</w:t>
      </w:r>
      <w:r>
        <w:rPr>
          <w:rFonts w:cs="Arial"/>
          <w:sz w:val="22"/>
          <w:szCs w:val="22"/>
          <w:lang w:val="es-ES"/>
        </w:rPr>
        <w:tab/>
        <w:t>Radek Biernacki</w:t>
      </w:r>
      <w:r w:rsidR="00DE31B0">
        <w:rPr>
          <w:rFonts w:cs="Arial"/>
          <w:sz w:val="22"/>
          <w:szCs w:val="22"/>
          <w:lang w:val="es-ES"/>
        </w:rPr>
        <w:t>*</w:t>
      </w:r>
      <w:r>
        <w:rPr>
          <w:rFonts w:cs="Arial"/>
          <w:sz w:val="22"/>
          <w:szCs w:val="22"/>
          <w:lang w:val="es-ES"/>
        </w:rPr>
        <w:t>, Hee-Soo Lee, Todd Bermensolo</w:t>
      </w:r>
      <w:r w:rsidR="00795928">
        <w:rPr>
          <w:rFonts w:cs="Arial"/>
          <w:sz w:val="22"/>
          <w:szCs w:val="22"/>
          <w:lang w:val="es-ES"/>
        </w:rPr>
        <w:t>*</w:t>
      </w:r>
    </w:p>
    <w:p w14:paraId="27801894" w14:textId="269D5045" w:rsidR="000F7378" w:rsidRDefault="000F7378" w:rsidP="000F7378">
      <w:pPr>
        <w:tabs>
          <w:tab w:val="clear" w:pos="9270"/>
        </w:tabs>
        <w:ind w:left="3600"/>
        <w:rPr>
          <w:rFonts w:cs="Arial"/>
          <w:sz w:val="22"/>
          <w:szCs w:val="22"/>
        </w:rPr>
      </w:pPr>
      <w:r>
        <w:rPr>
          <w:rFonts w:cs="Arial"/>
          <w:sz w:val="22"/>
          <w:szCs w:val="22"/>
        </w:rPr>
        <w:t xml:space="preserve">  Graham Riley, Pegah Alavi, Fangyi Rao</w:t>
      </w:r>
    </w:p>
    <w:p w14:paraId="783B9B30" w14:textId="72DE5BDC" w:rsidR="000F7378" w:rsidRDefault="000F7378" w:rsidP="000F7378">
      <w:pPr>
        <w:tabs>
          <w:tab w:val="clear" w:pos="9270"/>
        </w:tabs>
        <w:ind w:left="3600"/>
        <w:rPr>
          <w:rFonts w:cs="Arial"/>
          <w:sz w:val="22"/>
          <w:szCs w:val="22"/>
        </w:rPr>
      </w:pPr>
      <w:r>
        <w:rPr>
          <w:rFonts w:cs="Arial"/>
          <w:sz w:val="22"/>
          <w:szCs w:val="22"/>
        </w:rPr>
        <w:t xml:space="preserve">  Stephen Slater</w:t>
      </w:r>
    </w:p>
    <w:p w14:paraId="5776F78A" w14:textId="28B69EF1" w:rsidR="00415544" w:rsidRPr="00415544" w:rsidRDefault="00415544" w:rsidP="00415544">
      <w:pPr>
        <w:tabs>
          <w:tab w:val="clear" w:pos="9270"/>
        </w:tabs>
        <w:rPr>
          <w:rFonts w:cs="Arial"/>
          <w:sz w:val="22"/>
          <w:szCs w:val="22"/>
          <w:lang w:val="pt-BR"/>
        </w:rPr>
      </w:pPr>
      <w:r>
        <w:rPr>
          <w:rFonts w:cs="Arial"/>
          <w:sz w:val="22"/>
          <w:szCs w:val="22"/>
          <w:lang w:val="pt-BR"/>
        </w:rPr>
        <w:t>Marvell</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Steve Parker*, Johann Nittmann</w:t>
      </w:r>
    </w:p>
    <w:p w14:paraId="7B2B65B5" w14:textId="7472DB2F" w:rsidR="000F7378" w:rsidRDefault="000F7378" w:rsidP="000F7378">
      <w:pPr>
        <w:tabs>
          <w:tab w:val="clear" w:pos="9270"/>
        </w:tabs>
        <w:rPr>
          <w:rFonts w:cs="Arial"/>
          <w:sz w:val="22"/>
          <w:szCs w:val="22"/>
        </w:rPr>
      </w:pPr>
      <w:r>
        <w:rPr>
          <w:rFonts w:cs="Arial"/>
          <w:sz w:val="22"/>
          <w:szCs w:val="22"/>
          <w:lang w:val="pt-BR"/>
        </w:rPr>
        <w:t>Maxim Integrated</w:t>
      </w:r>
      <w:r>
        <w:rPr>
          <w:rFonts w:cs="Arial"/>
          <w:sz w:val="22"/>
          <w:szCs w:val="22"/>
          <w:lang w:val="pt-BR"/>
        </w:rPr>
        <w:tab/>
      </w:r>
      <w:r>
        <w:rPr>
          <w:rFonts w:cs="Arial"/>
          <w:sz w:val="22"/>
          <w:szCs w:val="22"/>
          <w:lang w:val="pt-BR"/>
        </w:rPr>
        <w:tab/>
      </w:r>
      <w:r>
        <w:rPr>
          <w:rFonts w:cs="Arial"/>
          <w:sz w:val="22"/>
          <w:szCs w:val="22"/>
          <w:lang w:val="pt-BR"/>
        </w:rPr>
        <w:tab/>
        <w:t>Joe Engert, Charles Ganal, Dzung Tran</w:t>
      </w:r>
      <w:r w:rsidR="00DE31B0">
        <w:rPr>
          <w:rFonts w:cs="Arial"/>
          <w:sz w:val="22"/>
          <w:szCs w:val="22"/>
          <w:lang w:val="pt-BR"/>
        </w:rPr>
        <w:t>, Yan Liang</w:t>
      </w:r>
    </w:p>
    <w:p w14:paraId="4AE9CF15" w14:textId="27CB40E3" w:rsidR="000F7378" w:rsidRDefault="000F7378" w:rsidP="000F7378">
      <w:pPr>
        <w:tabs>
          <w:tab w:val="clear" w:pos="9270"/>
        </w:tabs>
        <w:rPr>
          <w:rFonts w:cs="Arial"/>
          <w:sz w:val="22"/>
          <w:szCs w:val="22"/>
        </w:rPr>
      </w:pPr>
      <w:r>
        <w:rPr>
          <w:rFonts w:cs="Arial"/>
          <w:sz w:val="22"/>
          <w:szCs w:val="22"/>
        </w:rPr>
        <w:t>Mentor, A Siemens Business</w:t>
      </w:r>
      <w:r>
        <w:rPr>
          <w:rFonts w:cs="Arial"/>
          <w:sz w:val="22"/>
          <w:szCs w:val="22"/>
        </w:rPr>
        <w:tab/>
      </w:r>
      <w:r>
        <w:rPr>
          <w:rFonts w:cs="Arial"/>
          <w:sz w:val="22"/>
          <w:szCs w:val="22"/>
        </w:rPr>
        <w:tab/>
        <w:t>Arpad Muranyi</w:t>
      </w:r>
      <w:r w:rsidR="00DE31B0">
        <w:rPr>
          <w:rFonts w:cs="Arial"/>
          <w:sz w:val="22"/>
          <w:szCs w:val="22"/>
        </w:rPr>
        <w:t>*</w:t>
      </w:r>
      <w:r>
        <w:rPr>
          <w:rFonts w:cs="Arial"/>
          <w:sz w:val="22"/>
          <w:szCs w:val="22"/>
        </w:rPr>
        <w:t>, Raj Raghuram, Todd Westerhoff</w:t>
      </w:r>
    </w:p>
    <w:p w14:paraId="06BA3C10" w14:textId="2AEB7E3E" w:rsidR="000F7378" w:rsidRDefault="000F7378" w:rsidP="000F7378">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Weston Beal</w:t>
      </w:r>
    </w:p>
    <w:p w14:paraId="319EE6B7" w14:textId="3B8515B0" w:rsidR="000F7378" w:rsidRDefault="000F7378" w:rsidP="000F7378">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DE31B0">
        <w:rPr>
          <w:rFonts w:cs="Arial"/>
          <w:sz w:val="22"/>
          <w:szCs w:val="22"/>
        </w:rPr>
        <w:t>*</w:t>
      </w:r>
      <w:r>
        <w:rPr>
          <w:rFonts w:cs="Arial"/>
          <w:sz w:val="22"/>
          <w:szCs w:val="22"/>
        </w:rPr>
        <w:t>, Justin Butterfield</w:t>
      </w:r>
    </w:p>
    <w:p w14:paraId="3805B719" w14:textId="4DE01D03" w:rsidR="000F7378" w:rsidRPr="007A64B4" w:rsidRDefault="000F7378" w:rsidP="000F7378">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Burnett</w:t>
      </w:r>
    </w:p>
    <w:p w14:paraId="4E4E11E6" w14:textId="29C5D21C" w:rsidR="000F7378" w:rsidRDefault="000F7378" w:rsidP="000F7378">
      <w:pPr>
        <w:tabs>
          <w:tab w:val="clear" w:pos="9270"/>
        </w:tabs>
        <w:rPr>
          <w:rFonts w:cs="Arial"/>
          <w:sz w:val="22"/>
          <w:szCs w:val="22"/>
        </w:rPr>
      </w:pPr>
      <w:r>
        <w:rPr>
          <w:rFonts w:cs="Arial"/>
          <w:sz w:val="22"/>
          <w:szCs w:val="22"/>
        </w:rPr>
        <w:t>SerDesDesign.com</w:t>
      </w:r>
      <w:r>
        <w:rPr>
          <w:rFonts w:cs="Arial"/>
          <w:sz w:val="22"/>
          <w:szCs w:val="22"/>
        </w:rPr>
        <w:tab/>
      </w:r>
      <w:r>
        <w:rPr>
          <w:rFonts w:cs="Arial"/>
          <w:sz w:val="22"/>
          <w:szCs w:val="22"/>
        </w:rPr>
        <w:tab/>
      </w:r>
      <w:r>
        <w:rPr>
          <w:rFonts w:cs="Arial"/>
          <w:sz w:val="22"/>
          <w:szCs w:val="22"/>
        </w:rPr>
        <w:tab/>
        <w:t>John Baprawski</w:t>
      </w:r>
    </w:p>
    <w:p w14:paraId="241179E6" w14:textId="5205179F" w:rsidR="000F7378" w:rsidRDefault="000F7378" w:rsidP="000F7378">
      <w:pPr>
        <w:tabs>
          <w:tab w:val="clear" w:pos="9270"/>
        </w:tabs>
        <w:rPr>
          <w:rFonts w:cs="Arial"/>
          <w:sz w:val="22"/>
          <w:szCs w:val="22"/>
        </w:rPr>
      </w:pPr>
      <w:r>
        <w:rPr>
          <w:rFonts w:cs="Arial"/>
          <w:sz w:val="22"/>
          <w:szCs w:val="22"/>
        </w:rPr>
        <w:t>SiSoft (MathWorks)</w:t>
      </w:r>
      <w:r>
        <w:rPr>
          <w:rFonts w:cs="Arial"/>
          <w:sz w:val="22"/>
          <w:szCs w:val="22"/>
        </w:rPr>
        <w:tab/>
      </w:r>
      <w:r>
        <w:rPr>
          <w:rFonts w:cs="Arial"/>
          <w:sz w:val="22"/>
          <w:szCs w:val="22"/>
        </w:rPr>
        <w:tab/>
      </w:r>
      <w:r>
        <w:rPr>
          <w:rFonts w:cs="Arial"/>
          <w:sz w:val="22"/>
          <w:szCs w:val="22"/>
        </w:rPr>
        <w:tab/>
        <w:t>Mike LaBonte</w:t>
      </w:r>
      <w:r w:rsidR="00DE31B0">
        <w:rPr>
          <w:rFonts w:cs="Arial"/>
          <w:sz w:val="22"/>
          <w:szCs w:val="22"/>
        </w:rPr>
        <w:t>*</w:t>
      </w:r>
      <w:r>
        <w:rPr>
          <w:rFonts w:cs="Arial"/>
          <w:sz w:val="22"/>
          <w:szCs w:val="22"/>
        </w:rPr>
        <w:t>, Walter Katz</w:t>
      </w:r>
      <w:r w:rsidR="001B2A6B">
        <w:rPr>
          <w:rFonts w:cs="Arial"/>
          <w:sz w:val="22"/>
          <w:szCs w:val="22"/>
        </w:rPr>
        <w:t>*</w:t>
      </w:r>
      <w:r>
        <w:rPr>
          <w:rFonts w:cs="Arial"/>
          <w:sz w:val="22"/>
          <w:szCs w:val="22"/>
        </w:rPr>
        <w:t>, Graham Kus</w:t>
      </w:r>
    </w:p>
    <w:p w14:paraId="7FBB89BB" w14:textId="286822D4" w:rsidR="000F7378" w:rsidRDefault="000F7378" w:rsidP="000F7378">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Ted Mido</w:t>
      </w:r>
      <w:r w:rsidR="001B2A6B">
        <w:rPr>
          <w:rFonts w:cs="Arial"/>
          <w:sz w:val="22"/>
          <w:szCs w:val="22"/>
        </w:rPr>
        <w:t>*</w:t>
      </w:r>
      <w:r>
        <w:rPr>
          <w:rFonts w:cs="Arial"/>
          <w:sz w:val="22"/>
          <w:szCs w:val="22"/>
        </w:rPr>
        <w:t>, Andy Tai</w:t>
      </w:r>
    </w:p>
    <w:p w14:paraId="589FCF68" w14:textId="4DB90CAA" w:rsidR="000F7378" w:rsidRDefault="000F7378" w:rsidP="000F7378">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DE31B0">
        <w:rPr>
          <w:rFonts w:cs="Arial"/>
          <w:sz w:val="22"/>
          <w:szCs w:val="22"/>
        </w:rPr>
        <w:t>*</w:t>
      </w:r>
    </w:p>
    <w:p w14:paraId="05E4A805" w14:textId="785C090D" w:rsidR="000F7378" w:rsidRDefault="000F7378" w:rsidP="000F7378">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Ravindra Gali</w:t>
      </w:r>
    </w:p>
    <w:p w14:paraId="300E7620" w14:textId="77777777" w:rsidR="000F7378" w:rsidRDefault="000F7378" w:rsidP="000F7378">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(Shunlin Zhu)</w:t>
      </w:r>
    </w:p>
    <w:p w14:paraId="35D666D8" w14:textId="5013A09F" w:rsidR="000F7378" w:rsidRDefault="000F7378" w:rsidP="000F7378">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Schäder, Kazunari Koga</w:t>
      </w:r>
    </w:p>
    <w:p w14:paraId="7D342F4D" w14:textId="28EA65A1" w:rsidR="000F7378" w:rsidRDefault="000F7378" w:rsidP="000F7378">
      <w:pPr>
        <w:tabs>
          <w:tab w:val="clear" w:pos="9270"/>
          <w:tab w:val="left" w:pos="720"/>
          <w:tab w:val="left" w:pos="1440"/>
          <w:tab w:val="left" w:pos="2160"/>
          <w:tab w:val="left" w:pos="2880"/>
          <w:tab w:val="left" w:pos="3600"/>
          <w:tab w:val="left" w:pos="4320"/>
          <w:tab w:val="left" w:pos="6180"/>
        </w:tabs>
        <w:rPr>
          <w:rFonts w:cs="Arial"/>
          <w:b/>
          <w:sz w:val="22"/>
          <w:szCs w:val="22"/>
        </w:rPr>
      </w:pPr>
      <w:r>
        <w:rPr>
          <w:rFonts w:cs="Arial"/>
          <w:sz w:val="22"/>
          <w:szCs w:val="22"/>
        </w:rPr>
        <w:t xml:space="preserve">  Zuken USA</w:t>
      </w:r>
      <w:r>
        <w:rPr>
          <w:rFonts w:cs="Arial"/>
          <w:sz w:val="22"/>
          <w:szCs w:val="22"/>
        </w:rPr>
        <w:tab/>
      </w:r>
      <w:r>
        <w:rPr>
          <w:rFonts w:cs="Arial"/>
          <w:sz w:val="22"/>
          <w:szCs w:val="22"/>
        </w:rPr>
        <w:tab/>
      </w:r>
      <w:r>
        <w:rPr>
          <w:rFonts w:cs="Arial"/>
          <w:sz w:val="22"/>
          <w:szCs w:val="22"/>
        </w:rPr>
        <w:tab/>
      </w:r>
      <w:r>
        <w:rPr>
          <w:rFonts w:cs="Arial"/>
          <w:sz w:val="22"/>
          <w:szCs w:val="22"/>
        </w:rPr>
        <w:tab/>
        <w:t>Lance Wang</w:t>
      </w:r>
      <w:r w:rsidR="00795928">
        <w:rPr>
          <w:rFonts w:cs="Arial"/>
          <w:sz w:val="22"/>
          <w:szCs w:val="22"/>
        </w:rPr>
        <w:t>*</w:t>
      </w:r>
      <w:r>
        <w:rPr>
          <w:rFonts w:cs="Arial"/>
          <w:sz w:val="22"/>
          <w:szCs w:val="22"/>
        </w:rPr>
        <w:tab/>
      </w:r>
    </w:p>
    <w:p w14:paraId="56079E13" w14:textId="77777777" w:rsidR="000F7378" w:rsidRDefault="000F7378" w:rsidP="000F7378">
      <w:pPr>
        <w:tabs>
          <w:tab w:val="clear" w:pos="9270"/>
        </w:tabs>
        <w:rPr>
          <w:rFonts w:cs="Arial"/>
          <w:b/>
          <w:sz w:val="22"/>
          <w:szCs w:val="22"/>
        </w:rPr>
      </w:pPr>
    </w:p>
    <w:p w14:paraId="7D48178A" w14:textId="77777777" w:rsidR="000F7378" w:rsidRDefault="000F7378" w:rsidP="000F7378">
      <w:pPr>
        <w:tabs>
          <w:tab w:val="clear" w:pos="9270"/>
        </w:tabs>
        <w:rPr>
          <w:rFonts w:cs="Arial"/>
          <w:b/>
          <w:sz w:val="22"/>
          <w:szCs w:val="22"/>
        </w:rPr>
      </w:pPr>
    </w:p>
    <w:p w14:paraId="51BC04C4" w14:textId="77777777" w:rsidR="000F7378" w:rsidRDefault="000F7378" w:rsidP="000F7378">
      <w:pPr>
        <w:tabs>
          <w:tab w:val="clear" w:pos="9270"/>
        </w:tabs>
        <w:rPr>
          <w:sz w:val="22"/>
          <w:szCs w:val="22"/>
          <w:lang w:val="pt-BR"/>
        </w:rPr>
      </w:pPr>
      <w:r>
        <w:rPr>
          <w:rFonts w:cs="Arial"/>
          <w:b/>
          <w:sz w:val="22"/>
          <w:szCs w:val="22"/>
        </w:rPr>
        <w:t>OTHER PARTICIPANTS IN 2020</w:t>
      </w:r>
    </w:p>
    <w:p w14:paraId="350FA1F4" w14:textId="27458C41" w:rsidR="000F7378" w:rsidRDefault="000F7378" w:rsidP="000F7378">
      <w:pPr>
        <w:tabs>
          <w:tab w:val="clear" w:pos="9270"/>
        </w:tabs>
        <w:rPr>
          <w:rFonts w:cs="Arial"/>
          <w:sz w:val="22"/>
          <w:szCs w:val="22"/>
          <w:lang w:val="pt-BR"/>
        </w:rPr>
      </w:pPr>
      <w:r>
        <w:rPr>
          <w:rFonts w:cs="Arial"/>
          <w:sz w:val="22"/>
          <w:szCs w:val="22"/>
          <w:lang w:val="pt-BR"/>
        </w:rPr>
        <w:t>Accton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Tariq Abou-Jeyab</w:t>
      </w:r>
    </w:p>
    <w:p w14:paraId="33C4E3CF" w14:textId="32226943" w:rsidR="000F7378" w:rsidRDefault="000F7378" w:rsidP="000F7378">
      <w:pPr>
        <w:tabs>
          <w:tab w:val="clear" w:pos="9270"/>
        </w:tabs>
        <w:rPr>
          <w:rFonts w:cs="Arial"/>
          <w:sz w:val="22"/>
          <w:szCs w:val="22"/>
          <w:lang w:val="pt-BR"/>
        </w:rPr>
      </w:pPr>
      <w:r>
        <w:rPr>
          <w:rFonts w:cs="Arial"/>
          <w:sz w:val="22"/>
          <w:szCs w:val="22"/>
          <w:lang w:val="pt-BR"/>
        </w:rPr>
        <w:t>Achronix Semiconductor</w:t>
      </w:r>
      <w:r>
        <w:rPr>
          <w:rFonts w:cs="Arial"/>
          <w:sz w:val="22"/>
          <w:szCs w:val="22"/>
          <w:lang w:val="pt-BR"/>
        </w:rPr>
        <w:tab/>
      </w:r>
      <w:r>
        <w:rPr>
          <w:rFonts w:cs="Arial"/>
          <w:sz w:val="22"/>
          <w:szCs w:val="22"/>
          <w:lang w:val="pt-BR"/>
        </w:rPr>
        <w:tab/>
        <w:t>Hansel Dsilva</w:t>
      </w:r>
    </w:p>
    <w:p w14:paraId="236451B2" w14:textId="6A8DF84A" w:rsidR="000F7378" w:rsidRDefault="000F7378" w:rsidP="000F7378">
      <w:pPr>
        <w:tabs>
          <w:tab w:val="clear" w:pos="9270"/>
        </w:tabs>
        <w:rPr>
          <w:sz w:val="22"/>
          <w:szCs w:val="22"/>
          <w:lang w:val="pt-BR"/>
        </w:rPr>
      </w:pPr>
      <w:r>
        <w:rPr>
          <w:sz w:val="22"/>
          <w:szCs w:val="22"/>
          <w:lang w:val="pt-BR"/>
        </w:rPr>
        <w:t>Apollo Giken Co.</w:t>
      </w:r>
      <w:r>
        <w:rPr>
          <w:sz w:val="22"/>
          <w:szCs w:val="22"/>
          <w:lang w:val="pt-BR"/>
        </w:rPr>
        <w:tab/>
      </w:r>
      <w:r>
        <w:rPr>
          <w:sz w:val="22"/>
          <w:szCs w:val="22"/>
          <w:lang w:val="pt-BR"/>
        </w:rPr>
        <w:tab/>
      </w:r>
      <w:r>
        <w:rPr>
          <w:sz w:val="22"/>
          <w:szCs w:val="22"/>
          <w:lang w:val="pt-BR"/>
        </w:rPr>
        <w:tab/>
        <w:t>Satoshi Endo</w:t>
      </w:r>
    </w:p>
    <w:p w14:paraId="76096759" w14:textId="77777777" w:rsidR="001C3864" w:rsidRDefault="001C3864" w:rsidP="001C3864">
      <w:pPr>
        <w:tabs>
          <w:tab w:val="clear" w:pos="9270"/>
        </w:tabs>
        <w:rPr>
          <w:rFonts w:cs="Arial"/>
          <w:sz w:val="22"/>
          <w:szCs w:val="22"/>
        </w:rPr>
      </w:pPr>
      <w:r>
        <w:rPr>
          <w:rFonts w:eastAsia="SimSun" w:cs="Arial"/>
          <w:sz w:val="22"/>
          <w:szCs w:val="22"/>
          <w:lang w:val="de-DE"/>
        </w:rPr>
        <w:lastRenderedPageBreak/>
        <w:t xml:space="preserve">Infineon Technologies AG </w:t>
      </w:r>
      <w:r>
        <w:rPr>
          <w:rFonts w:eastAsia="SimSun" w:cs="Arial"/>
          <w:sz w:val="22"/>
          <w:szCs w:val="22"/>
          <w:lang w:val="de-DE"/>
        </w:rPr>
        <w:tab/>
      </w:r>
      <w:r>
        <w:rPr>
          <w:rFonts w:eastAsia="SimSun" w:cs="Arial"/>
          <w:sz w:val="22"/>
          <w:szCs w:val="22"/>
          <w:lang w:val="de-DE"/>
        </w:rPr>
        <w:tab/>
        <w:t>(Christian Sporrer)</w:t>
      </w:r>
    </w:p>
    <w:p w14:paraId="2562CFE0" w14:textId="11BCB255" w:rsidR="001C3864" w:rsidRDefault="001C3864" w:rsidP="001C3864">
      <w:pPr>
        <w:tabs>
          <w:tab w:val="clear" w:pos="9270"/>
        </w:tabs>
        <w:ind w:left="3600" w:hanging="3600"/>
        <w:rPr>
          <w:rFonts w:cs="Arial"/>
          <w:sz w:val="22"/>
          <w:szCs w:val="22"/>
        </w:rPr>
      </w:pPr>
      <w:r>
        <w:rPr>
          <w:rFonts w:cs="Arial"/>
          <w:sz w:val="22"/>
          <w:szCs w:val="22"/>
        </w:rPr>
        <w:t>Intel Corporation</w:t>
      </w:r>
      <w:r>
        <w:rPr>
          <w:rFonts w:cs="Arial"/>
          <w:sz w:val="22"/>
          <w:szCs w:val="22"/>
        </w:rPr>
        <w:tab/>
        <w:t>Hsinho Wu</w:t>
      </w:r>
      <w:r w:rsidR="00415544">
        <w:rPr>
          <w:rFonts w:cs="Arial"/>
          <w:sz w:val="22"/>
          <w:szCs w:val="22"/>
        </w:rPr>
        <w:t>*</w:t>
      </w:r>
      <w:r>
        <w:rPr>
          <w:rFonts w:cs="Arial"/>
          <w:sz w:val="22"/>
          <w:szCs w:val="22"/>
        </w:rPr>
        <w:t>, Michael Mirmak*, Adrien Auge</w:t>
      </w:r>
    </w:p>
    <w:p w14:paraId="5ACD7DB2" w14:textId="77777777" w:rsidR="001C3864" w:rsidRDefault="001C3864" w:rsidP="001C3864">
      <w:pPr>
        <w:tabs>
          <w:tab w:val="clear" w:pos="9270"/>
        </w:tabs>
        <w:ind w:left="3600"/>
        <w:rPr>
          <w:rFonts w:cs="Arial"/>
          <w:sz w:val="22"/>
          <w:szCs w:val="22"/>
        </w:rPr>
      </w:pPr>
      <w:r>
        <w:rPr>
          <w:rFonts w:cs="Arial"/>
          <w:sz w:val="22"/>
          <w:szCs w:val="22"/>
        </w:rPr>
        <w:t xml:space="preserve">  Fernando Mendoza, Taeyoung Kim, Wendem Beyene</w:t>
      </w:r>
    </w:p>
    <w:p w14:paraId="185BEDC8" w14:textId="77777777" w:rsidR="001C3864" w:rsidRDefault="001C3864" w:rsidP="001C3864">
      <w:pPr>
        <w:tabs>
          <w:tab w:val="clear" w:pos="9270"/>
        </w:tabs>
        <w:ind w:left="3600"/>
        <w:rPr>
          <w:rFonts w:cs="Arial"/>
          <w:sz w:val="22"/>
          <w:szCs w:val="22"/>
        </w:rPr>
      </w:pPr>
      <w:r>
        <w:rPr>
          <w:rFonts w:cs="Arial"/>
          <w:sz w:val="22"/>
          <w:szCs w:val="22"/>
        </w:rPr>
        <w:t xml:space="preserve">  Oleg Mikulchenko, Nhan Phan, Ifiok Umoh</w:t>
      </w:r>
    </w:p>
    <w:p w14:paraId="244494B3" w14:textId="3B9E9470" w:rsidR="001C3864" w:rsidRPr="001C3864" w:rsidRDefault="001C3864" w:rsidP="001C3864">
      <w:pPr>
        <w:tabs>
          <w:tab w:val="clear" w:pos="9270"/>
        </w:tabs>
        <w:ind w:left="3600"/>
        <w:rPr>
          <w:rFonts w:cs="Arial"/>
          <w:sz w:val="22"/>
          <w:szCs w:val="22"/>
        </w:rPr>
      </w:pPr>
      <w:r>
        <w:rPr>
          <w:rFonts w:cs="Arial"/>
          <w:sz w:val="22"/>
          <w:szCs w:val="22"/>
        </w:rPr>
        <w:t xml:space="preserve">  Subas Bastola</w:t>
      </w:r>
    </w:p>
    <w:p w14:paraId="5A9ED6CE" w14:textId="744195D2" w:rsidR="000F7378" w:rsidRDefault="000F7378" w:rsidP="000F7378">
      <w:pPr>
        <w:tabs>
          <w:tab w:val="clear" w:pos="9270"/>
        </w:tabs>
        <w:rPr>
          <w:rFonts w:cs="Arial"/>
          <w:sz w:val="22"/>
          <w:szCs w:val="22"/>
          <w:lang w:val="pt-BR"/>
        </w:rPr>
      </w:pPr>
      <w:r>
        <w:rPr>
          <w:rFonts w:cs="Arial"/>
          <w:sz w:val="22"/>
          <w:szCs w:val="22"/>
          <w:lang w:val="pt-BR"/>
        </w:rPr>
        <w:t>Kandou 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Sherman Chen</w:t>
      </w:r>
    </w:p>
    <w:p w14:paraId="1AA37F12" w14:textId="131D815E" w:rsidR="000F7378" w:rsidRDefault="000F7378" w:rsidP="000F7378">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0A0BB6">
        <w:rPr>
          <w:rFonts w:cs="Arial"/>
          <w:sz w:val="22"/>
          <w:szCs w:val="22"/>
          <w:lang w:val="pt-BR"/>
        </w:rPr>
        <w:t>Shinichi Maeda</w:t>
      </w:r>
    </w:p>
    <w:p w14:paraId="0D4E8E0A" w14:textId="61E819D3" w:rsidR="000F7378" w:rsidRDefault="000F7378" w:rsidP="000F7378">
      <w:pPr>
        <w:tabs>
          <w:tab w:val="clear" w:pos="9270"/>
        </w:tabs>
        <w:rPr>
          <w:rFonts w:cs="Arial"/>
          <w:sz w:val="22"/>
          <w:szCs w:val="22"/>
          <w:lang w:val="pt-BR"/>
        </w:rPr>
      </w:pPr>
      <w:r>
        <w:rPr>
          <w:rFonts w:cs="Arial"/>
          <w:sz w:val="22"/>
          <w:szCs w:val="22"/>
          <w:lang w:val="pt-BR"/>
        </w:rPr>
        <w:t>Kioxia Corporation</w:t>
      </w:r>
      <w:r>
        <w:rPr>
          <w:rFonts w:cs="Arial"/>
          <w:sz w:val="22"/>
          <w:szCs w:val="22"/>
          <w:lang w:val="pt-BR"/>
        </w:rPr>
        <w:tab/>
      </w:r>
      <w:r>
        <w:rPr>
          <w:rFonts w:cs="Arial"/>
          <w:sz w:val="22"/>
          <w:szCs w:val="22"/>
          <w:lang w:val="pt-BR"/>
        </w:rPr>
        <w:tab/>
      </w:r>
      <w:r>
        <w:rPr>
          <w:rFonts w:cs="Arial"/>
          <w:sz w:val="22"/>
          <w:szCs w:val="22"/>
          <w:lang w:val="pt-BR"/>
        </w:rPr>
        <w:tab/>
        <w:t>Yasuo Otsuka</w:t>
      </w:r>
    </w:p>
    <w:p w14:paraId="19ABC776" w14:textId="78D7C5E1" w:rsidR="000F7378" w:rsidRDefault="000F7378" w:rsidP="000F7378">
      <w:pPr>
        <w:tabs>
          <w:tab w:val="clear" w:pos="9270"/>
        </w:tabs>
        <w:rPr>
          <w:rFonts w:cs="Arial"/>
          <w:sz w:val="22"/>
          <w:szCs w:val="22"/>
          <w:lang w:val="pt-BR"/>
        </w:rPr>
      </w:pPr>
      <w:r>
        <w:rPr>
          <w:rFonts w:cs="Arial"/>
          <w:sz w:val="22"/>
          <w:szCs w:val="22"/>
          <w:lang w:val="pt-BR"/>
        </w:rPr>
        <w:t>OmniVision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sidRPr="00406FAB">
        <w:rPr>
          <w:rFonts w:cs="Arial"/>
          <w:sz w:val="22"/>
          <w:szCs w:val="22"/>
          <w:lang w:val="pt-BR"/>
        </w:rPr>
        <w:t>Sirius Tsang</w:t>
      </w:r>
    </w:p>
    <w:p w14:paraId="6E0FCBB0" w14:textId="0FFDBC08" w:rsidR="000F7378" w:rsidRDefault="000F7378" w:rsidP="000F7378">
      <w:pPr>
        <w:tabs>
          <w:tab w:val="clear" w:pos="9270"/>
        </w:tabs>
        <w:rPr>
          <w:rFonts w:cs="Arial"/>
          <w:sz w:val="22"/>
          <w:szCs w:val="22"/>
          <w:lang w:val="pt-BR"/>
        </w:rPr>
      </w:pPr>
      <w:r>
        <w:rPr>
          <w:rFonts w:cs="Arial"/>
          <w:sz w:val="22"/>
          <w:szCs w:val="22"/>
          <w:lang w:val="pt-BR"/>
        </w:rPr>
        <w:t>Qualcomm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Kevin Roselle, Sunil Gupta</w:t>
      </w:r>
    </w:p>
    <w:p w14:paraId="6F060643" w14:textId="14232606" w:rsidR="000F7378" w:rsidRDefault="000F7378" w:rsidP="000F7378">
      <w:pPr>
        <w:tabs>
          <w:tab w:val="clear" w:pos="9270"/>
        </w:tabs>
        <w:rPr>
          <w:rFonts w:cs="Arial"/>
          <w:sz w:val="22"/>
          <w:szCs w:val="22"/>
          <w:lang w:val="pt-BR"/>
        </w:rPr>
      </w:pPr>
      <w:r>
        <w:rPr>
          <w:rFonts w:cs="Arial"/>
          <w:sz w:val="22"/>
          <w:szCs w:val="22"/>
          <w:lang w:val="pt-BR"/>
        </w:rPr>
        <w:t>Renesas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Genichi Tanaka</w:t>
      </w:r>
    </w:p>
    <w:p w14:paraId="552B24C3" w14:textId="2376609D" w:rsidR="000F7378" w:rsidRDefault="000F7378" w:rsidP="000F7378">
      <w:pPr>
        <w:tabs>
          <w:tab w:val="clear" w:pos="9270"/>
        </w:tabs>
        <w:rPr>
          <w:rFonts w:cs="Arial"/>
          <w:sz w:val="22"/>
          <w:szCs w:val="22"/>
          <w:lang w:val="pt-BR"/>
        </w:rPr>
      </w:pPr>
      <w:r>
        <w:rPr>
          <w:rFonts w:cs="Arial"/>
          <w:sz w:val="22"/>
          <w:szCs w:val="22"/>
          <w:lang w:val="pt-BR"/>
        </w:rPr>
        <w:t>RITA Electronics</w:t>
      </w:r>
      <w:r>
        <w:rPr>
          <w:rFonts w:cs="Arial"/>
          <w:sz w:val="22"/>
          <w:szCs w:val="22"/>
          <w:lang w:val="pt-BR"/>
        </w:rPr>
        <w:tab/>
      </w:r>
      <w:r>
        <w:rPr>
          <w:rFonts w:cs="Arial"/>
          <w:sz w:val="22"/>
          <w:szCs w:val="22"/>
          <w:lang w:val="pt-BR"/>
        </w:rPr>
        <w:tab/>
      </w:r>
      <w:r>
        <w:rPr>
          <w:rFonts w:cs="Arial"/>
          <w:sz w:val="22"/>
          <w:szCs w:val="22"/>
          <w:lang w:val="pt-BR"/>
        </w:rPr>
        <w:tab/>
        <w:t>Takahide Nozaki</w:t>
      </w:r>
    </w:p>
    <w:p w14:paraId="732E2062" w14:textId="77777777" w:rsidR="000F7378" w:rsidRDefault="000F7378" w:rsidP="000F7378">
      <w:pPr>
        <w:tabs>
          <w:tab w:val="clear" w:pos="9270"/>
        </w:tabs>
        <w:rPr>
          <w:rFonts w:cs="Arial"/>
          <w:sz w:val="22"/>
          <w:szCs w:val="22"/>
          <w:lang w:val="pt-BR"/>
        </w:rPr>
      </w:pPr>
      <w:r>
        <w:rPr>
          <w:rFonts w:cs="Arial"/>
          <w:sz w:val="22"/>
          <w:szCs w:val="22"/>
          <w:lang w:val="pt-BR"/>
        </w:rPr>
        <w:t>SAE ITC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 Godoy</w:t>
      </w:r>
    </w:p>
    <w:p w14:paraId="4B9D3DBF" w14:textId="0F6535DD" w:rsidR="000F7378" w:rsidRDefault="000F7378" w:rsidP="000F7378">
      <w:pPr>
        <w:tabs>
          <w:tab w:val="clear" w:pos="9270"/>
        </w:tabs>
        <w:rPr>
          <w:rFonts w:cs="Arial"/>
          <w:sz w:val="22"/>
          <w:szCs w:val="22"/>
          <w:lang w:val="pt-BR"/>
        </w:rPr>
      </w:pPr>
      <w:r>
        <w:rPr>
          <w:rFonts w:cs="Arial"/>
          <w:sz w:val="22"/>
          <w:szCs w:val="22"/>
          <w:lang w:val="pt-BR"/>
        </w:rPr>
        <w:t>Samsung</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Wonsuk Choi</w:t>
      </w:r>
    </w:p>
    <w:p w14:paraId="6A56A2D3" w14:textId="38D0160F" w:rsidR="000F7378" w:rsidRDefault="000F7378" w:rsidP="000F7378">
      <w:pPr>
        <w:tabs>
          <w:tab w:val="clear" w:pos="9270"/>
        </w:tabs>
        <w:rPr>
          <w:rFonts w:cs="Arial"/>
          <w:sz w:val="22"/>
          <w:szCs w:val="22"/>
          <w:lang w:val="pt-BR"/>
        </w:rPr>
      </w:pPr>
      <w:r>
        <w:rPr>
          <w:rFonts w:cs="Arial"/>
          <w:sz w:val="22"/>
          <w:szCs w:val="22"/>
          <w:lang w:val="pt-BR"/>
        </w:rPr>
        <w:t>San Jose State University</w:t>
      </w:r>
      <w:r>
        <w:rPr>
          <w:rFonts w:cs="Arial"/>
          <w:sz w:val="22"/>
          <w:szCs w:val="22"/>
          <w:lang w:val="pt-BR"/>
        </w:rPr>
        <w:tab/>
      </w:r>
      <w:r>
        <w:rPr>
          <w:rFonts w:cs="Arial"/>
          <w:sz w:val="22"/>
          <w:szCs w:val="22"/>
          <w:lang w:val="pt-BR"/>
        </w:rPr>
        <w:tab/>
        <w:t>Vincent Tam</w:t>
      </w:r>
    </w:p>
    <w:p w14:paraId="18B15BB6" w14:textId="2CBCBA55" w:rsidR="000F7378" w:rsidRDefault="000F7378" w:rsidP="000F7378">
      <w:pPr>
        <w:tabs>
          <w:tab w:val="clear" w:pos="9270"/>
        </w:tabs>
        <w:rPr>
          <w:rFonts w:cs="Arial"/>
          <w:sz w:val="22"/>
          <w:szCs w:val="22"/>
          <w:lang w:val="pt-BR"/>
        </w:rPr>
      </w:pPr>
      <w:r>
        <w:rPr>
          <w:rFonts w:cs="Arial"/>
          <w:sz w:val="22"/>
          <w:szCs w:val="22"/>
          <w:lang w:val="pt-BR"/>
        </w:rPr>
        <w:t>Seagate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Preetesh Rathod, Alex Tain, Karthik Chandrasekar</w:t>
      </w:r>
    </w:p>
    <w:p w14:paraId="67180D89" w14:textId="5F451922"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Emmanuel Atta</w:t>
      </w:r>
    </w:p>
    <w:p w14:paraId="20CC385B" w14:textId="78E2076A" w:rsidR="000F7378" w:rsidRDefault="000F7378" w:rsidP="000F7378">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14:paraId="559AD100" w14:textId="12435416" w:rsidR="000F7378" w:rsidRDefault="000F7378" w:rsidP="000F7378">
      <w:pPr>
        <w:tabs>
          <w:tab w:val="clear" w:pos="9270"/>
        </w:tabs>
        <w:rPr>
          <w:rFonts w:cs="Arial"/>
          <w:sz w:val="22"/>
          <w:szCs w:val="22"/>
          <w:lang w:val="pt-BR"/>
        </w:rPr>
      </w:pPr>
      <w:r>
        <w:rPr>
          <w:rFonts w:cs="Arial"/>
          <w:sz w:val="22"/>
          <w:szCs w:val="22"/>
          <w:lang w:val="pt-BR"/>
        </w:rPr>
        <w:t>Silvaco Japan Co.</w:t>
      </w:r>
      <w:r>
        <w:rPr>
          <w:rFonts w:cs="Arial"/>
          <w:sz w:val="22"/>
          <w:szCs w:val="22"/>
          <w:lang w:val="pt-BR"/>
        </w:rPr>
        <w:tab/>
      </w:r>
      <w:r>
        <w:rPr>
          <w:rFonts w:cs="Arial"/>
          <w:sz w:val="22"/>
          <w:szCs w:val="22"/>
          <w:lang w:val="pt-BR"/>
        </w:rPr>
        <w:tab/>
      </w:r>
      <w:r>
        <w:rPr>
          <w:rFonts w:cs="Arial"/>
          <w:sz w:val="22"/>
          <w:szCs w:val="22"/>
          <w:lang w:val="pt-BR"/>
        </w:rPr>
        <w:tab/>
        <w:t>Yoshiharu Furui</w:t>
      </w:r>
    </w:p>
    <w:p w14:paraId="2F50D3F4" w14:textId="5A89D4B3" w:rsidR="000F7378" w:rsidRDefault="000F7378" w:rsidP="000F7378">
      <w:pPr>
        <w:tabs>
          <w:tab w:val="clear" w:pos="9270"/>
        </w:tabs>
        <w:rPr>
          <w:rFonts w:cs="Arial"/>
          <w:sz w:val="22"/>
          <w:szCs w:val="22"/>
          <w:lang w:val="pt-BR"/>
        </w:rPr>
      </w:pPr>
      <w:r>
        <w:rPr>
          <w:rFonts w:cs="Arial"/>
          <w:sz w:val="22"/>
          <w:szCs w:val="22"/>
          <w:lang w:val="pt-BR"/>
        </w:rPr>
        <w:t>SK Hynix Memory Solutions</w:t>
      </w:r>
      <w:r>
        <w:rPr>
          <w:rFonts w:cs="Arial"/>
          <w:sz w:val="22"/>
          <w:szCs w:val="22"/>
          <w:lang w:val="pt-BR"/>
        </w:rPr>
        <w:tab/>
      </w:r>
      <w:r>
        <w:rPr>
          <w:rFonts w:cs="Arial"/>
          <w:sz w:val="22"/>
          <w:szCs w:val="22"/>
          <w:lang w:val="pt-BR"/>
        </w:rPr>
        <w:tab/>
        <w:t>Jongchul Shin, Alex Lee, James Yu</w:t>
      </w:r>
    </w:p>
    <w:p w14:paraId="4AE00125" w14:textId="6011A3DD" w:rsidR="000F7378" w:rsidRDefault="000F7378" w:rsidP="000F7378">
      <w:pPr>
        <w:tabs>
          <w:tab w:val="clear" w:pos="9270"/>
        </w:tabs>
        <w:rPr>
          <w:rFonts w:cs="Arial"/>
          <w:sz w:val="22"/>
          <w:szCs w:val="22"/>
          <w:lang w:val="pt-BR"/>
        </w:rPr>
      </w:pPr>
      <w:r>
        <w:rPr>
          <w:rFonts w:cs="Arial"/>
          <w:sz w:val="22"/>
          <w:szCs w:val="22"/>
          <w:lang w:val="pt-BR"/>
        </w:rPr>
        <w:t>Socionext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Matsumura Motoaki, Shinichiro Ikeda</w:t>
      </w:r>
    </w:p>
    <w:p w14:paraId="0E98C98D" w14:textId="525C8C1C" w:rsidR="000F7378" w:rsidRDefault="000F7378" w:rsidP="000F7378">
      <w:pPr>
        <w:tabs>
          <w:tab w:val="clear" w:pos="9270"/>
        </w:tabs>
        <w:ind w:left="2880" w:firstLine="720"/>
        <w:rPr>
          <w:rFonts w:cs="Arial"/>
          <w:sz w:val="22"/>
          <w:szCs w:val="22"/>
          <w:lang w:val="pt-BR"/>
        </w:rPr>
      </w:pPr>
      <w:r>
        <w:rPr>
          <w:rFonts w:cs="Arial"/>
          <w:sz w:val="22"/>
          <w:szCs w:val="22"/>
          <w:lang w:val="pt-BR"/>
        </w:rPr>
        <w:t xml:space="preserve">  Takafumi Shimada</w:t>
      </w:r>
    </w:p>
    <w:p w14:paraId="4377FFB0" w14:textId="75E6AF4C" w:rsidR="00D96368" w:rsidRDefault="00D96368" w:rsidP="00D96368">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14:paraId="1678E949" w14:textId="5B8701F4" w:rsidR="000F7378" w:rsidRDefault="000F7378" w:rsidP="000F7378">
      <w:pPr>
        <w:tabs>
          <w:tab w:val="clear" w:pos="9270"/>
        </w:tabs>
        <w:rPr>
          <w:rFonts w:cs="Arial"/>
          <w:sz w:val="22"/>
          <w:szCs w:val="22"/>
          <w:lang w:val="pt-BR"/>
        </w:rPr>
      </w:pPr>
      <w:r>
        <w:rPr>
          <w:rFonts w:cs="Arial"/>
          <w:sz w:val="22"/>
          <w:szCs w:val="22"/>
          <w:lang w:val="pt-BR"/>
        </w:rPr>
        <w:t>Teradyne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Dongmei Han, Edward Pulscher, Sheri Zhuang</w:t>
      </w:r>
    </w:p>
    <w:p w14:paraId="379A5ECD" w14:textId="682E1E5A" w:rsidR="000F7378" w:rsidRDefault="000F7378" w:rsidP="000F7378">
      <w:pPr>
        <w:tabs>
          <w:tab w:val="clear" w:pos="9270"/>
        </w:tabs>
        <w:rPr>
          <w:rFonts w:cs="Arial"/>
          <w:sz w:val="22"/>
          <w:szCs w:val="22"/>
          <w:lang w:val="pt-BR"/>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Tomoo Tashiro, Paul Carlin, Tao Wang</w:t>
      </w:r>
    </w:p>
    <w:p w14:paraId="3833AAAD" w14:textId="77777777" w:rsidR="000F7378" w:rsidRPr="00FB2AF2" w:rsidRDefault="000F7378" w:rsidP="000F7378">
      <w:pPr>
        <w:tabs>
          <w:tab w:val="clear" w:pos="9270"/>
        </w:tabs>
        <w:rPr>
          <w:rFonts w:cs="Arial"/>
          <w:sz w:val="22"/>
          <w:szCs w:val="22"/>
          <w:lang w:val="pt-BR"/>
        </w:rPr>
      </w:pPr>
    </w:p>
    <w:p w14:paraId="1232451C" w14:textId="2F706BF3" w:rsidR="00033172" w:rsidRDefault="000F7378">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Default="000F7378">
      <w:pPr>
        <w:tabs>
          <w:tab w:val="clear" w:pos="9270"/>
        </w:tabs>
        <w:rPr>
          <w:rFonts w:cs="Arial"/>
          <w:sz w:val="22"/>
          <w:szCs w:val="22"/>
        </w:rPr>
      </w:pPr>
    </w:p>
    <w:p w14:paraId="2D91FE97" w14:textId="77777777" w:rsidR="00033172" w:rsidRDefault="00033172">
      <w:pPr>
        <w:tabs>
          <w:tab w:val="clear" w:pos="9270"/>
        </w:tabs>
        <w:rPr>
          <w:rFonts w:cs="Arial"/>
          <w:sz w:val="22"/>
          <w:szCs w:val="22"/>
        </w:rPr>
      </w:pPr>
    </w:p>
    <w:p w14:paraId="54E0C244" w14:textId="77777777" w:rsidR="00033172" w:rsidRDefault="00A2546A">
      <w:pPr>
        <w:tabs>
          <w:tab w:val="clear" w:pos="9270"/>
        </w:tabs>
        <w:rPr>
          <w:rFonts w:cs="Arial"/>
          <w:sz w:val="22"/>
          <w:szCs w:val="22"/>
        </w:rPr>
      </w:pPr>
      <w:r>
        <w:rPr>
          <w:rFonts w:cs="Arial"/>
          <w:b/>
          <w:sz w:val="22"/>
          <w:szCs w:val="22"/>
        </w:rPr>
        <w:t>UPCOMING MEETINGS</w:t>
      </w:r>
    </w:p>
    <w:p w14:paraId="4D899B9F" w14:textId="77777777" w:rsidR="00033172" w:rsidRDefault="00A2546A">
      <w:pPr>
        <w:tabs>
          <w:tab w:val="clear" w:pos="9270"/>
        </w:tabs>
        <w:rPr>
          <w:rFonts w:cs="Arial"/>
          <w:sz w:val="22"/>
          <w:szCs w:val="22"/>
        </w:rPr>
      </w:pPr>
      <w:bookmarkStart w:id="2" w:name="OLE_LINK8"/>
      <w:bookmarkEnd w:id="2"/>
      <w:r>
        <w:rPr>
          <w:rFonts w:cs="Arial"/>
          <w:sz w:val="22"/>
          <w:szCs w:val="22"/>
        </w:rPr>
        <w:t>The bridge numbers for future IBIS teleconferences are as follows:</w:t>
      </w:r>
    </w:p>
    <w:p w14:paraId="3323F256" w14:textId="77777777" w:rsidR="00033172" w:rsidRDefault="00033172">
      <w:pPr>
        <w:tabs>
          <w:tab w:val="clear" w:pos="9270"/>
        </w:tabs>
        <w:rPr>
          <w:rFonts w:cs="Arial"/>
          <w:sz w:val="22"/>
          <w:szCs w:val="22"/>
        </w:rPr>
      </w:pPr>
    </w:p>
    <w:p w14:paraId="0514A357" w14:textId="60B6B359"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14:paraId="03CAE8C5" w14:textId="01FC6D6D" w:rsidR="00EC3DDB" w:rsidRDefault="00B83713" w:rsidP="00EC3DDB">
      <w:pPr>
        <w:tabs>
          <w:tab w:val="clear" w:pos="9270"/>
        </w:tabs>
        <w:ind w:right="14"/>
        <w:rPr>
          <w:rFonts w:cs="Arial"/>
          <w:sz w:val="22"/>
          <w:szCs w:val="22"/>
        </w:rPr>
      </w:pPr>
      <w:r>
        <w:rPr>
          <w:rFonts w:cs="Arial"/>
          <w:sz w:val="22"/>
          <w:szCs w:val="22"/>
        </w:rPr>
        <w:t>Ju</w:t>
      </w:r>
      <w:r w:rsidR="00415544">
        <w:rPr>
          <w:rFonts w:cs="Arial"/>
          <w:sz w:val="22"/>
          <w:szCs w:val="22"/>
        </w:rPr>
        <w:t>ly 17</w:t>
      </w:r>
      <w:r w:rsidR="00343FB5">
        <w:rPr>
          <w:rFonts w:cs="Arial"/>
          <w:sz w:val="22"/>
          <w:szCs w:val="22"/>
        </w:rPr>
        <w:t>, 20</w:t>
      </w:r>
      <w:r w:rsidR="00203916">
        <w:rPr>
          <w:rFonts w:cs="Arial"/>
          <w:sz w:val="22"/>
          <w:szCs w:val="22"/>
        </w:rPr>
        <w:t>20</w:t>
      </w:r>
      <w:r w:rsidR="00EC3DDB">
        <w:rPr>
          <w:rFonts w:cs="Arial"/>
          <w:sz w:val="22"/>
          <w:szCs w:val="22"/>
        </w:rPr>
        <w:tab/>
      </w:r>
      <w:r w:rsidR="0066307E">
        <w:rPr>
          <w:rFonts w:cs="Arial"/>
          <w:sz w:val="22"/>
          <w:szCs w:val="22"/>
        </w:rPr>
        <w:tab/>
      </w:r>
      <w:r w:rsidR="00CD4DB7">
        <w:rPr>
          <w:rFonts w:cs="Arial"/>
          <w:sz w:val="22"/>
          <w:szCs w:val="22"/>
        </w:rPr>
        <w:tab/>
      </w:r>
      <w:r w:rsidR="00EC3DDB">
        <w:rPr>
          <w:rFonts w:cs="Arial"/>
          <w:sz w:val="22"/>
          <w:szCs w:val="22"/>
        </w:rPr>
        <w:t>62</w:t>
      </w:r>
      <w:r w:rsidR="00354B66">
        <w:rPr>
          <w:rFonts w:cs="Arial"/>
          <w:sz w:val="22"/>
          <w:szCs w:val="22"/>
        </w:rPr>
        <w:t>7</w:t>
      </w:r>
      <w:r w:rsidR="00EC3DDB">
        <w:rPr>
          <w:rFonts w:cs="Arial"/>
          <w:sz w:val="22"/>
          <w:szCs w:val="22"/>
        </w:rPr>
        <w:t xml:space="preserve"> 2</w:t>
      </w:r>
      <w:r w:rsidR="00354B66">
        <w:rPr>
          <w:rFonts w:cs="Arial"/>
          <w:sz w:val="22"/>
          <w:szCs w:val="22"/>
        </w:rPr>
        <w:t>61</w:t>
      </w:r>
      <w:r w:rsidR="00EC3DDB">
        <w:rPr>
          <w:rFonts w:cs="Arial"/>
          <w:sz w:val="22"/>
          <w:szCs w:val="22"/>
        </w:rPr>
        <w:t xml:space="preserve"> </w:t>
      </w:r>
      <w:r w:rsidR="007C020D">
        <w:rPr>
          <w:rFonts w:cs="Arial"/>
          <w:sz w:val="22"/>
          <w:szCs w:val="22"/>
        </w:rPr>
        <w:t>744</w:t>
      </w:r>
      <w:r w:rsidR="00EC3DDB">
        <w:rPr>
          <w:rFonts w:cs="Arial"/>
          <w:sz w:val="22"/>
          <w:szCs w:val="22"/>
        </w:rPr>
        <w:tab/>
      </w:r>
      <w:r w:rsidR="00EC3DDB">
        <w:rPr>
          <w:rFonts w:cs="Arial"/>
          <w:sz w:val="22"/>
          <w:szCs w:val="22"/>
        </w:rPr>
        <w:tab/>
      </w:r>
      <w:r w:rsidR="00EC3DDB">
        <w:rPr>
          <w:rFonts w:cs="Arial"/>
          <w:sz w:val="22"/>
          <w:szCs w:val="22"/>
        </w:rPr>
        <w:tab/>
      </w:r>
      <w:r w:rsidR="00BF1567">
        <w:rPr>
          <w:rFonts w:cs="Arial"/>
          <w:sz w:val="22"/>
          <w:szCs w:val="22"/>
        </w:rPr>
        <w:t>F</w:t>
      </w:r>
      <w:r w:rsidR="00EC3DDB">
        <w:rPr>
          <w:rFonts w:cs="Arial"/>
          <w:sz w:val="22"/>
          <w:szCs w:val="22"/>
        </w:rPr>
        <w:t>riday1</w:t>
      </w:r>
    </w:p>
    <w:p w14:paraId="1A508ED5" w14:textId="77777777" w:rsidR="0083283E" w:rsidRDefault="0083283E" w:rsidP="00E15056">
      <w:pPr>
        <w:tabs>
          <w:tab w:val="clear" w:pos="9270"/>
        </w:tabs>
        <w:ind w:right="14"/>
        <w:rPr>
          <w:rFonts w:cs="Arial"/>
          <w:sz w:val="22"/>
          <w:szCs w:val="22"/>
        </w:rPr>
      </w:pPr>
    </w:p>
    <w:p w14:paraId="1F843CE0" w14:textId="77777777" w:rsidR="00E15056" w:rsidRDefault="00E15056" w:rsidP="00E15056">
      <w:pPr>
        <w:tabs>
          <w:tab w:val="clear" w:pos="9270"/>
        </w:tabs>
        <w:ind w:right="14"/>
        <w:rPr>
          <w:rFonts w:cs="Arial"/>
          <w:sz w:val="22"/>
          <w:szCs w:val="22"/>
        </w:rPr>
      </w:pPr>
      <w:r>
        <w:rPr>
          <w:rFonts w:cs="Arial"/>
          <w:sz w:val="22"/>
          <w:szCs w:val="22"/>
        </w:rPr>
        <w:t xml:space="preserve">For teleconference dial-in information, use the password at the following website: </w:t>
      </w:r>
    </w:p>
    <w:p w14:paraId="2F201965" w14:textId="77777777" w:rsidR="00E15056" w:rsidRDefault="00E15056" w:rsidP="00E15056">
      <w:pPr>
        <w:tabs>
          <w:tab w:val="clear" w:pos="9270"/>
        </w:tabs>
        <w:ind w:right="14"/>
        <w:rPr>
          <w:rFonts w:cs="Arial"/>
          <w:sz w:val="22"/>
          <w:szCs w:val="22"/>
        </w:rPr>
      </w:pPr>
    </w:p>
    <w:p w14:paraId="7D7AFE1F" w14:textId="59F00CED" w:rsidR="00CA1240" w:rsidRPr="00781073" w:rsidRDefault="00CA1240" w:rsidP="00CA1240">
      <w:pPr>
        <w:tabs>
          <w:tab w:val="clear" w:pos="9270"/>
        </w:tabs>
        <w:ind w:right="14"/>
        <w:rPr>
          <w:rStyle w:val="object"/>
          <w:rFonts w:cs="Arial"/>
          <w:color w:val="000000"/>
        </w:rPr>
      </w:pPr>
      <w:r w:rsidRPr="00781073">
        <w:rPr>
          <w:rFonts w:cs="Arial"/>
        </w:rPr>
        <w:tab/>
      </w:r>
      <w:hyperlink r:id="rId9" w:history="1">
        <w:r w:rsidR="00A20046" w:rsidRPr="00A20046">
          <w:rPr>
            <w:rStyle w:val="Hyperlink"/>
            <w:rFonts w:cs="Arial"/>
          </w:rPr>
          <w:t>https://tinyurl.com/IBISfriday-new</w:t>
        </w:r>
      </w:hyperlink>
    </w:p>
    <w:p w14:paraId="7273E192" w14:textId="77777777" w:rsidR="00E15056" w:rsidRDefault="00E15056" w:rsidP="00E15056">
      <w:pPr>
        <w:tabs>
          <w:tab w:val="clear" w:pos="9270"/>
        </w:tabs>
        <w:ind w:right="14"/>
        <w:rPr>
          <w:rFonts w:cs="Arial"/>
          <w:sz w:val="22"/>
          <w:szCs w:val="22"/>
        </w:rPr>
      </w:pPr>
    </w:p>
    <w:p w14:paraId="62A1970C" w14:textId="77777777" w:rsidR="00E15056" w:rsidRDefault="00E15056" w:rsidP="00E15056">
      <w:pPr>
        <w:tabs>
          <w:tab w:val="clear" w:pos="9270"/>
        </w:tabs>
        <w:ind w:right="14"/>
        <w:rPr>
          <w:rFonts w:cs="Arial"/>
          <w:sz w:val="22"/>
          <w:szCs w:val="22"/>
        </w:rPr>
      </w:pPr>
      <w:bookmarkStart w:id="3" w:name="Bookmark"/>
      <w:bookmarkEnd w:id="3"/>
      <w:r>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Default="00033172">
      <w:pPr>
        <w:tabs>
          <w:tab w:val="clear" w:pos="9270"/>
        </w:tabs>
        <w:rPr>
          <w:rFonts w:cs="Arial"/>
          <w:sz w:val="22"/>
          <w:szCs w:val="22"/>
        </w:rPr>
      </w:pPr>
    </w:p>
    <w:p w14:paraId="046ABBED" w14:textId="77777777" w:rsidR="00033172" w:rsidRDefault="00A2546A">
      <w:pPr>
        <w:tabs>
          <w:tab w:val="clear" w:pos="9270"/>
        </w:tabs>
        <w:rPr>
          <w:rFonts w:cs="Arial"/>
          <w:sz w:val="22"/>
          <w:szCs w:val="22"/>
        </w:rPr>
      </w:pPr>
      <w:r>
        <w:rPr>
          <w:rFonts w:cs="Arial"/>
          <w:sz w:val="22"/>
          <w:szCs w:val="22"/>
        </w:rPr>
        <w:t>NOTE: "AR" = Action Required.</w:t>
      </w:r>
    </w:p>
    <w:p w14:paraId="0DB81964" w14:textId="77777777" w:rsidR="00033172" w:rsidRDefault="00033172">
      <w:pPr>
        <w:tabs>
          <w:tab w:val="clear" w:pos="9270"/>
        </w:tabs>
        <w:rPr>
          <w:rFonts w:cs="Arial"/>
          <w:sz w:val="22"/>
          <w:szCs w:val="22"/>
        </w:rPr>
      </w:pPr>
    </w:p>
    <w:p w14:paraId="6AB2BDD5" w14:textId="77777777" w:rsidR="00033172" w:rsidRDefault="00A2546A">
      <w:pPr>
        <w:tabs>
          <w:tab w:val="clear" w:pos="9270"/>
        </w:tabs>
        <w:rPr>
          <w:rFonts w:cs="Arial"/>
          <w:b/>
          <w:sz w:val="22"/>
          <w:szCs w:val="22"/>
        </w:rPr>
      </w:pPr>
      <w:r>
        <w:rPr>
          <w:rFonts w:cs="Arial"/>
          <w:sz w:val="22"/>
          <w:szCs w:val="22"/>
        </w:rPr>
        <w:t>-------------------------------------------------------------------------------------------------------------------------------</w:t>
      </w:r>
    </w:p>
    <w:p w14:paraId="66299088" w14:textId="77777777" w:rsidR="00033172" w:rsidRDefault="00A2546A">
      <w:pPr>
        <w:tabs>
          <w:tab w:val="clear" w:pos="9270"/>
        </w:tabs>
        <w:rPr>
          <w:rFonts w:cs="Arial"/>
          <w:sz w:val="22"/>
          <w:szCs w:val="22"/>
        </w:rPr>
      </w:pPr>
      <w:r>
        <w:rPr>
          <w:rFonts w:cs="Arial"/>
          <w:b/>
          <w:sz w:val="22"/>
          <w:szCs w:val="22"/>
        </w:rPr>
        <w:t>INTRODUCTIONS AND MEETING QUORUM</w:t>
      </w:r>
    </w:p>
    <w:p w14:paraId="407CE0C4" w14:textId="3CFF8DF4" w:rsidR="009E1BDE" w:rsidRDefault="003E6E49" w:rsidP="00620CE6">
      <w:pPr>
        <w:tabs>
          <w:tab w:val="clear" w:pos="9270"/>
        </w:tabs>
        <w:rPr>
          <w:rFonts w:cs="Arial"/>
          <w:sz w:val="22"/>
          <w:szCs w:val="22"/>
        </w:rPr>
      </w:pPr>
      <w:r>
        <w:rPr>
          <w:rFonts w:cs="Arial"/>
          <w:sz w:val="22"/>
          <w:szCs w:val="22"/>
        </w:rPr>
        <w:t>Curtis Clark</w:t>
      </w:r>
      <w:r w:rsidR="005D6F01">
        <w:rPr>
          <w:rFonts w:cs="Arial"/>
          <w:sz w:val="22"/>
          <w:szCs w:val="22"/>
        </w:rPr>
        <w:t xml:space="preserve"> </w:t>
      </w:r>
      <w:r w:rsidR="00620CE6">
        <w:rPr>
          <w:rFonts w:cs="Arial"/>
          <w:sz w:val="22"/>
          <w:szCs w:val="22"/>
        </w:rPr>
        <w:t>declared that a quorum was reached.</w:t>
      </w:r>
    </w:p>
    <w:p w14:paraId="11C79F90" w14:textId="77777777" w:rsidR="00A60BAB" w:rsidRDefault="00A60BAB" w:rsidP="00620CE6">
      <w:pPr>
        <w:tabs>
          <w:tab w:val="clear" w:pos="9270"/>
        </w:tabs>
        <w:rPr>
          <w:rFonts w:cs="Arial"/>
          <w:sz w:val="22"/>
          <w:szCs w:val="22"/>
        </w:rPr>
      </w:pPr>
    </w:p>
    <w:p w14:paraId="3241216B" w14:textId="77777777" w:rsidR="00033172" w:rsidRDefault="00A2546A">
      <w:pPr>
        <w:tabs>
          <w:tab w:val="clear" w:pos="9270"/>
        </w:tabs>
        <w:rPr>
          <w:rFonts w:cs="Arial"/>
          <w:sz w:val="22"/>
          <w:szCs w:val="22"/>
        </w:rPr>
      </w:pPr>
      <w:r>
        <w:rPr>
          <w:rFonts w:cs="Arial"/>
          <w:b/>
          <w:sz w:val="22"/>
          <w:szCs w:val="22"/>
        </w:rPr>
        <w:t>CALL FOR PATENTS</w:t>
      </w:r>
    </w:p>
    <w:p w14:paraId="07ABD201" w14:textId="77777777" w:rsidR="00033172" w:rsidRDefault="003E6E49">
      <w:pPr>
        <w:tabs>
          <w:tab w:val="clear" w:pos="9270"/>
        </w:tabs>
        <w:rPr>
          <w:rFonts w:cs="Arial"/>
          <w:sz w:val="22"/>
          <w:szCs w:val="22"/>
        </w:rPr>
      </w:pPr>
      <w:r>
        <w:rPr>
          <w:rFonts w:cs="Arial"/>
          <w:sz w:val="22"/>
          <w:szCs w:val="22"/>
        </w:rPr>
        <w:t>Randy Wolff</w:t>
      </w:r>
      <w:r w:rsidR="003D1A38">
        <w:rPr>
          <w:rFonts w:cs="Arial"/>
          <w:sz w:val="22"/>
          <w:szCs w:val="22"/>
        </w:rPr>
        <w:t xml:space="preserve"> </w:t>
      </w:r>
      <w:r w:rsidR="00A2546A">
        <w:rPr>
          <w:rFonts w:cs="Arial"/>
          <w:sz w:val="22"/>
          <w:szCs w:val="22"/>
        </w:rPr>
        <w:t xml:space="preserve">called for </w:t>
      </w:r>
      <w:r w:rsidR="00E36164">
        <w:rPr>
          <w:rFonts w:cs="Arial"/>
          <w:sz w:val="22"/>
          <w:szCs w:val="22"/>
        </w:rPr>
        <w:t xml:space="preserve">declaration of </w:t>
      </w:r>
      <w:r w:rsidR="00A2546A">
        <w:rPr>
          <w:rFonts w:cs="Arial"/>
          <w:sz w:val="22"/>
          <w:szCs w:val="22"/>
        </w:rPr>
        <w:t>any patents or pending patents related to the IBIS</w:t>
      </w:r>
      <w:r w:rsidR="00852CA5">
        <w:rPr>
          <w:rFonts w:cs="Arial"/>
          <w:sz w:val="22"/>
          <w:szCs w:val="22"/>
        </w:rPr>
        <w:t>, IBIS-ISS</w:t>
      </w:r>
      <w:r w:rsidR="00A2546A">
        <w:rPr>
          <w:rFonts w:cs="Arial"/>
          <w:sz w:val="22"/>
          <w:szCs w:val="22"/>
        </w:rPr>
        <w:t xml:space="preserve">, </w:t>
      </w:r>
      <w:r w:rsidR="00852CA5">
        <w:rPr>
          <w:rFonts w:cs="Arial"/>
          <w:sz w:val="22"/>
          <w:szCs w:val="22"/>
        </w:rPr>
        <w:t xml:space="preserve">ICM, or </w:t>
      </w:r>
      <w:r w:rsidR="00A2546A">
        <w:rPr>
          <w:rFonts w:cs="Arial"/>
          <w:sz w:val="22"/>
          <w:szCs w:val="22"/>
        </w:rPr>
        <w:t xml:space="preserve">Touchstone 2.0 specifications.  </w:t>
      </w:r>
      <w:r w:rsidR="003B08F7">
        <w:rPr>
          <w:rFonts w:cs="Arial"/>
          <w:sz w:val="22"/>
          <w:szCs w:val="22"/>
        </w:rPr>
        <w:t>No patents were declared.</w:t>
      </w:r>
    </w:p>
    <w:p w14:paraId="65A41274" w14:textId="77777777" w:rsidR="005A09CC" w:rsidRDefault="005A09CC">
      <w:pPr>
        <w:tabs>
          <w:tab w:val="clear" w:pos="9270"/>
        </w:tabs>
        <w:rPr>
          <w:rFonts w:cs="Arial"/>
          <w:sz w:val="22"/>
          <w:szCs w:val="22"/>
        </w:rPr>
      </w:pPr>
    </w:p>
    <w:p w14:paraId="6264DEC7" w14:textId="77777777" w:rsidR="00F24728" w:rsidRPr="00F24728" w:rsidRDefault="00F24728">
      <w:pPr>
        <w:tabs>
          <w:tab w:val="clear" w:pos="9270"/>
        </w:tabs>
        <w:rPr>
          <w:rFonts w:cs="Arial"/>
          <w:sz w:val="22"/>
          <w:szCs w:val="22"/>
        </w:rPr>
      </w:pPr>
    </w:p>
    <w:p w14:paraId="52C3750C" w14:textId="77777777" w:rsidR="00033172" w:rsidRDefault="00A2546A">
      <w:pPr>
        <w:tabs>
          <w:tab w:val="clear" w:pos="9270"/>
        </w:tabs>
        <w:rPr>
          <w:rFonts w:cs="Arial"/>
          <w:sz w:val="22"/>
          <w:szCs w:val="22"/>
        </w:rPr>
      </w:pPr>
      <w:r>
        <w:rPr>
          <w:rFonts w:cs="Arial"/>
          <w:b/>
          <w:sz w:val="22"/>
          <w:szCs w:val="22"/>
        </w:rPr>
        <w:t>REVIEW OF MINUTES AND ARS</w:t>
      </w:r>
    </w:p>
    <w:p w14:paraId="06458D47" w14:textId="6E37B419" w:rsidR="00A83A78" w:rsidRDefault="00A83A78" w:rsidP="00377F4E">
      <w:pPr>
        <w:rPr>
          <w:rFonts w:cs="Arial"/>
          <w:sz w:val="22"/>
          <w:szCs w:val="22"/>
        </w:rPr>
      </w:pPr>
      <w:r>
        <w:rPr>
          <w:rFonts w:cs="Arial"/>
          <w:sz w:val="22"/>
          <w:szCs w:val="22"/>
        </w:rPr>
        <w:t xml:space="preserve">Randy Wolff called for comments on the minutes of the </w:t>
      </w:r>
      <w:r w:rsidR="00415544">
        <w:rPr>
          <w:rFonts w:cs="Arial"/>
          <w:sz w:val="22"/>
          <w:szCs w:val="22"/>
        </w:rPr>
        <w:t>June 5</w:t>
      </w:r>
      <w:r w:rsidR="00827479">
        <w:rPr>
          <w:rFonts w:cs="Arial"/>
          <w:sz w:val="22"/>
          <w:szCs w:val="22"/>
        </w:rPr>
        <w:t>,</w:t>
      </w:r>
      <w:r>
        <w:rPr>
          <w:rFonts w:cs="Arial"/>
          <w:sz w:val="22"/>
          <w:szCs w:val="22"/>
        </w:rPr>
        <w:t xml:space="preserve"> 2020 IBIS Open Forum teleconference.  </w:t>
      </w:r>
      <w:r w:rsidR="00415544">
        <w:rPr>
          <w:rFonts w:cs="Arial"/>
          <w:sz w:val="22"/>
          <w:szCs w:val="22"/>
        </w:rPr>
        <w:t xml:space="preserve">Lance Wang </w:t>
      </w:r>
      <w:r>
        <w:rPr>
          <w:rFonts w:cs="Arial"/>
          <w:sz w:val="22"/>
          <w:szCs w:val="22"/>
        </w:rPr>
        <w:t>moved to approve the minutes</w:t>
      </w:r>
      <w:r w:rsidR="00451AC9">
        <w:rPr>
          <w:rFonts w:cs="Arial"/>
          <w:sz w:val="22"/>
          <w:szCs w:val="22"/>
        </w:rPr>
        <w:t xml:space="preserve">.  </w:t>
      </w:r>
      <w:r w:rsidR="00415544">
        <w:rPr>
          <w:rFonts w:cs="Arial"/>
          <w:sz w:val="22"/>
          <w:szCs w:val="22"/>
        </w:rPr>
        <w:t xml:space="preserve">Mike LaBonte </w:t>
      </w:r>
      <w:r>
        <w:rPr>
          <w:rFonts w:cs="Arial"/>
          <w:sz w:val="22"/>
          <w:szCs w:val="22"/>
        </w:rPr>
        <w:t>seconded the motion.  There were no objections</w:t>
      </w:r>
    </w:p>
    <w:p w14:paraId="2FD4FFF7" w14:textId="77777777" w:rsidR="00DD1A52" w:rsidRDefault="00DD1A52" w:rsidP="00377F4E">
      <w:pPr>
        <w:rPr>
          <w:rFonts w:cs="Arial"/>
          <w:sz w:val="22"/>
          <w:szCs w:val="22"/>
        </w:rPr>
      </w:pPr>
    </w:p>
    <w:p w14:paraId="571864C1" w14:textId="77777777" w:rsidR="008B3A51" w:rsidRDefault="00852CA5" w:rsidP="008B3A51">
      <w:pPr>
        <w:widowControl/>
        <w:tabs>
          <w:tab w:val="left" w:pos="720"/>
        </w:tabs>
        <w:spacing w:after="0"/>
        <w:ind w:right="0"/>
        <w:rPr>
          <w:rFonts w:cs="Arial"/>
          <w:kern w:val="2"/>
          <w:sz w:val="22"/>
          <w:szCs w:val="22"/>
        </w:rPr>
      </w:pPr>
      <w:r>
        <w:rPr>
          <w:rFonts w:cs="Arial"/>
          <w:sz w:val="22"/>
          <w:szCs w:val="22"/>
        </w:rPr>
        <w:t>Randy</w:t>
      </w:r>
      <w:r w:rsidR="008B3A51">
        <w:rPr>
          <w:rFonts w:cs="Arial"/>
          <w:sz w:val="22"/>
          <w:szCs w:val="22"/>
        </w:rPr>
        <w:t xml:space="preserve"> reviewed ARs from the previous meeting.</w:t>
      </w:r>
    </w:p>
    <w:p w14:paraId="5DDE1468" w14:textId="77777777" w:rsidR="008B3A51" w:rsidRDefault="008B3A51" w:rsidP="008B3A51">
      <w:pPr>
        <w:widowControl/>
        <w:tabs>
          <w:tab w:val="left" w:pos="720"/>
        </w:tabs>
        <w:spacing w:after="0"/>
        <w:ind w:right="0"/>
        <w:rPr>
          <w:rFonts w:cs="Arial"/>
          <w:sz w:val="22"/>
          <w:szCs w:val="22"/>
        </w:rPr>
      </w:pPr>
    </w:p>
    <w:p w14:paraId="4D1A6998" w14:textId="012F4F43" w:rsidR="00DF15A2" w:rsidRPr="00DD1A52" w:rsidRDefault="00451AC9" w:rsidP="00827479">
      <w:pPr>
        <w:pStyle w:val="ListParagraph"/>
        <w:numPr>
          <w:ilvl w:val="0"/>
          <w:numId w:val="20"/>
        </w:numPr>
        <w:rPr>
          <w:rFonts w:ascii="Arial" w:hAnsi="Arial" w:cs="Arial"/>
        </w:rPr>
      </w:pPr>
      <w:r w:rsidRPr="00451AC9">
        <w:rPr>
          <w:rFonts w:ascii="Arial" w:eastAsia="Calibri" w:hAnsi="Arial" w:cs="Arial"/>
        </w:rPr>
        <w:t xml:space="preserve">Randy Wolff to </w:t>
      </w:r>
      <w:r w:rsidR="00092E5A" w:rsidRPr="00092E5A">
        <w:rPr>
          <w:rFonts w:ascii="Arial" w:eastAsia="Calibri" w:hAnsi="Arial" w:cs="Arial"/>
        </w:rPr>
        <w:t>send an email to the Open Forum announcing the academic membership vote [AR]</w:t>
      </w:r>
      <w:r w:rsidR="00DF15A2" w:rsidRPr="00DD1A52">
        <w:rPr>
          <w:rFonts w:ascii="Arial" w:eastAsia="Calibri" w:hAnsi="Arial" w:cs="Arial"/>
        </w:rPr>
        <w:t>.</w:t>
      </w:r>
    </w:p>
    <w:p w14:paraId="0951D4D3" w14:textId="6EA8052D" w:rsidR="00516BEE" w:rsidRPr="00DD1A52" w:rsidRDefault="001C42F9" w:rsidP="00DF15A2">
      <w:pPr>
        <w:pStyle w:val="ListParagraph"/>
        <w:rPr>
          <w:rFonts w:ascii="Arial" w:eastAsia="Calibri" w:hAnsi="Arial" w:cs="Arial"/>
        </w:rPr>
      </w:pPr>
      <w:r w:rsidRPr="00DD1A52">
        <w:rPr>
          <w:rFonts w:ascii="Arial" w:hAnsi="Arial" w:cs="Arial"/>
        </w:rPr>
        <w:t xml:space="preserve">Randy </w:t>
      </w:r>
      <w:r w:rsidR="001C5BDE">
        <w:rPr>
          <w:rFonts w:ascii="Arial" w:hAnsi="Arial" w:cs="Arial"/>
        </w:rPr>
        <w:t xml:space="preserve">reported that </w:t>
      </w:r>
      <w:r w:rsidR="007A15D9">
        <w:rPr>
          <w:rFonts w:ascii="Arial" w:hAnsi="Arial" w:cs="Arial"/>
        </w:rPr>
        <w:t>t</w:t>
      </w:r>
      <w:r w:rsidR="001C5BDE">
        <w:rPr>
          <w:rFonts w:ascii="Arial" w:hAnsi="Arial" w:cs="Arial"/>
        </w:rPr>
        <w:t>his had been done</w:t>
      </w:r>
      <w:r w:rsidR="00092E5A">
        <w:rPr>
          <w:rFonts w:ascii="Arial" w:hAnsi="Arial" w:cs="Arial"/>
        </w:rPr>
        <w:t>.</w:t>
      </w:r>
    </w:p>
    <w:p w14:paraId="235E45A5" w14:textId="77777777" w:rsidR="00516BEE" w:rsidRPr="00DD1A52" w:rsidRDefault="00516BEE" w:rsidP="00DF15A2">
      <w:pPr>
        <w:pStyle w:val="ListParagraph"/>
        <w:rPr>
          <w:rFonts w:ascii="Arial" w:eastAsia="Calibri" w:hAnsi="Arial" w:cs="Arial"/>
        </w:rPr>
      </w:pPr>
    </w:p>
    <w:p w14:paraId="1EBA4EF3" w14:textId="1D4404D0" w:rsidR="00950971" w:rsidRPr="00950971" w:rsidRDefault="00092E5A" w:rsidP="00950971">
      <w:pPr>
        <w:pStyle w:val="ListParagraph"/>
        <w:numPr>
          <w:ilvl w:val="0"/>
          <w:numId w:val="20"/>
        </w:numPr>
        <w:rPr>
          <w:rFonts w:ascii="Arial" w:hAnsi="Arial" w:cs="Arial"/>
        </w:rPr>
      </w:pPr>
      <w:r w:rsidRPr="00451AC9">
        <w:rPr>
          <w:rFonts w:ascii="Arial" w:eastAsia="Calibri" w:hAnsi="Arial" w:cs="Arial"/>
        </w:rPr>
        <w:t xml:space="preserve">Randy Wolff to </w:t>
      </w:r>
      <w:r w:rsidRPr="00092E5A">
        <w:rPr>
          <w:rFonts w:ascii="Arial" w:eastAsia="Calibri" w:hAnsi="Arial" w:cs="Arial"/>
        </w:rPr>
        <w:t>send an email to the Open Forum announcing the</w:t>
      </w:r>
      <w:r w:rsidRPr="001C5BDE">
        <w:rPr>
          <w:rFonts w:ascii="Arial" w:eastAsia="Calibri" w:hAnsi="Arial" w:cs="Arial"/>
        </w:rPr>
        <w:t xml:space="preserve"> </w:t>
      </w:r>
      <w:r>
        <w:rPr>
          <w:rFonts w:ascii="Arial" w:eastAsia="Calibri" w:hAnsi="Arial" w:cs="Arial"/>
        </w:rPr>
        <w:t>BIRD204 vote</w:t>
      </w:r>
      <w:r w:rsidR="001C5BDE" w:rsidRPr="001C5BDE">
        <w:rPr>
          <w:rFonts w:ascii="Arial" w:eastAsia="Calibri" w:hAnsi="Arial" w:cs="Arial"/>
        </w:rPr>
        <w:t xml:space="preserve"> </w:t>
      </w:r>
      <w:r w:rsidR="009D234A" w:rsidRPr="00DD1A52">
        <w:rPr>
          <w:rFonts w:ascii="Arial" w:eastAsia="Calibri" w:hAnsi="Arial" w:cs="Arial"/>
        </w:rPr>
        <w:t>[AR]</w:t>
      </w:r>
      <w:r w:rsidR="00695D5E" w:rsidRPr="00DD1A52">
        <w:rPr>
          <w:rFonts w:ascii="Arial" w:eastAsia="Calibri" w:hAnsi="Arial" w:cs="Arial"/>
        </w:rPr>
        <w:t>.</w:t>
      </w:r>
      <w:r w:rsidR="00446B9D">
        <w:rPr>
          <w:rFonts w:ascii="Arial" w:eastAsia="Calibri" w:hAnsi="Arial" w:cs="Arial"/>
        </w:rPr>
        <w:br/>
      </w:r>
      <w:r w:rsidR="001C5BDE">
        <w:rPr>
          <w:rFonts w:ascii="Arial" w:eastAsia="Calibri" w:hAnsi="Arial" w:cs="Arial"/>
        </w:rPr>
        <w:t>Ra</w:t>
      </w:r>
      <w:r w:rsidR="00EB3A21">
        <w:rPr>
          <w:rFonts w:ascii="Arial" w:eastAsia="Calibri" w:hAnsi="Arial" w:cs="Arial"/>
        </w:rPr>
        <w:t>ndy</w:t>
      </w:r>
      <w:r w:rsidR="001C5BDE">
        <w:rPr>
          <w:rFonts w:ascii="Arial" w:eastAsia="Calibri" w:hAnsi="Arial" w:cs="Arial"/>
        </w:rPr>
        <w:t xml:space="preserve"> reported that this had been done</w:t>
      </w:r>
      <w:r w:rsidR="00526560">
        <w:rPr>
          <w:rFonts w:ascii="Arial" w:eastAsia="Calibri" w:hAnsi="Arial" w:cs="Arial"/>
        </w:rPr>
        <w:t>.</w:t>
      </w:r>
    </w:p>
    <w:p w14:paraId="4CA5FDB8" w14:textId="77777777" w:rsidR="00F219A9" w:rsidRPr="001C5BDE" w:rsidRDefault="00F219A9" w:rsidP="001C5BDE">
      <w:pPr>
        <w:rPr>
          <w:rFonts w:eastAsia="Calibri" w:cs="Arial"/>
        </w:rPr>
      </w:pPr>
    </w:p>
    <w:p w14:paraId="13C49EDE" w14:textId="557968C4" w:rsidR="002F5BEC" w:rsidRPr="00092E5A" w:rsidRDefault="00092E5A" w:rsidP="00950971">
      <w:pPr>
        <w:pStyle w:val="ListParagraph"/>
        <w:numPr>
          <w:ilvl w:val="0"/>
          <w:numId w:val="20"/>
        </w:numPr>
        <w:rPr>
          <w:rFonts w:ascii="Arial" w:hAnsi="Arial" w:cs="Arial"/>
        </w:rPr>
      </w:pPr>
      <w:r w:rsidRPr="00451AC9">
        <w:rPr>
          <w:rFonts w:ascii="Arial" w:eastAsia="Calibri" w:hAnsi="Arial" w:cs="Arial"/>
        </w:rPr>
        <w:t xml:space="preserve">Randy Wolff to </w:t>
      </w:r>
      <w:r w:rsidRPr="00092E5A">
        <w:rPr>
          <w:rFonts w:ascii="Arial" w:eastAsia="Calibri" w:hAnsi="Arial" w:cs="Arial"/>
        </w:rPr>
        <w:t>send an email to the Open Forum announcing the</w:t>
      </w:r>
      <w:r w:rsidRPr="001C5BDE">
        <w:rPr>
          <w:rFonts w:ascii="Arial" w:eastAsia="Calibri" w:hAnsi="Arial" w:cs="Arial"/>
        </w:rPr>
        <w:t xml:space="preserve"> </w:t>
      </w:r>
      <w:r>
        <w:rPr>
          <w:rFonts w:ascii="Arial" w:eastAsia="Calibri" w:hAnsi="Arial" w:cs="Arial"/>
        </w:rPr>
        <w:t>BIRD205 vote</w:t>
      </w:r>
      <w:r w:rsidRPr="001C5BDE">
        <w:rPr>
          <w:rFonts w:ascii="Arial" w:eastAsia="Calibri" w:hAnsi="Arial" w:cs="Arial"/>
        </w:rPr>
        <w:t xml:space="preserve"> </w:t>
      </w:r>
      <w:r w:rsidRPr="00DD1A52">
        <w:rPr>
          <w:rFonts w:ascii="Arial" w:eastAsia="Calibri" w:hAnsi="Arial" w:cs="Arial"/>
        </w:rPr>
        <w:t>[AR]</w:t>
      </w:r>
      <w:r w:rsidR="00F219A9" w:rsidRPr="00DD1A52">
        <w:rPr>
          <w:rFonts w:ascii="Arial" w:eastAsia="Calibri" w:hAnsi="Arial" w:cs="Arial"/>
        </w:rPr>
        <w:t>.</w:t>
      </w:r>
      <w:r w:rsidR="00F219A9" w:rsidRPr="00DD1A52">
        <w:rPr>
          <w:rFonts w:ascii="Arial" w:eastAsia="Calibri" w:hAnsi="Arial" w:cs="Arial"/>
        </w:rPr>
        <w:br/>
      </w:r>
      <w:r>
        <w:rPr>
          <w:rFonts w:ascii="Arial" w:eastAsia="Calibri" w:hAnsi="Arial" w:cs="Arial"/>
        </w:rPr>
        <w:t>Randy</w:t>
      </w:r>
      <w:r w:rsidR="00F219A9" w:rsidRPr="00DD1A52">
        <w:rPr>
          <w:rFonts w:ascii="Arial" w:eastAsia="Calibri" w:hAnsi="Arial" w:cs="Arial"/>
        </w:rPr>
        <w:t xml:space="preserve"> </w:t>
      </w:r>
      <w:r w:rsidR="00F219A9">
        <w:rPr>
          <w:rFonts w:ascii="Arial" w:eastAsia="Calibri" w:hAnsi="Arial" w:cs="Arial"/>
        </w:rPr>
        <w:t>reported</w:t>
      </w:r>
      <w:r w:rsidR="00F219A9" w:rsidRPr="00DD1A52">
        <w:rPr>
          <w:rFonts w:ascii="Arial" w:eastAsia="Calibri" w:hAnsi="Arial" w:cs="Arial"/>
        </w:rPr>
        <w:t xml:space="preserve"> that this had been done.</w:t>
      </w:r>
    </w:p>
    <w:p w14:paraId="5952CB45" w14:textId="77777777" w:rsidR="00092E5A" w:rsidRPr="00092E5A" w:rsidRDefault="00092E5A" w:rsidP="00092E5A">
      <w:pPr>
        <w:pStyle w:val="ListParagraph"/>
        <w:rPr>
          <w:rFonts w:ascii="Arial" w:hAnsi="Arial" w:cs="Arial"/>
        </w:rPr>
      </w:pPr>
    </w:p>
    <w:p w14:paraId="60CAA618" w14:textId="31170E89" w:rsidR="00092E5A" w:rsidRDefault="00092E5A" w:rsidP="00950971">
      <w:pPr>
        <w:pStyle w:val="ListParagraph"/>
        <w:numPr>
          <w:ilvl w:val="0"/>
          <w:numId w:val="20"/>
        </w:numPr>
        <w:rPr>
          <w:rFonts w:ascii="Arial" w:hAnsi="Arial" w:cs="Arial"/>
        </w:rPr>
      </w:pPr>
      <w:r>
        <w:rPr>
          <w:rFonts w:ascii="Arial" w:hAnsi="Arial" w:cs="Arial"/>
        </w:rPr>
        <w:t>Bob Ross to send the full text of the ibischk7.0.2 motion to Randy Wolff [AR].</w:t>
      </w:r>
      <w:r>
        <w:rPr>
          <w:rFonts w:ascii="Arial" w:hAnsi="Arial" w:cs="Arial"/>
        </w:rPr>
        <w:br/>
        <w:t>Bob and Randy reported this had been done.</w:t>
      </w:r>
    </w:p>
    <w:p w14:paraId="0756385D" w14:textId="6D069223" w:rsidR="00092E5A" w:rsidRPr="00092E5A" w:rsidRDefault="00092E5A" w:rsidP="00092E5A">
      <w:pPr>
        <w:pStyle w:val="ListParagraph"/>
        <w:rPr>
          <w:rFonts w:ascii="Arial" w:hAnsi="Arial" w:cs="Arial"/>
        </w:rPr>
      </w:pPr>
    </w:p>
    <w:p w14:paraId="302144B9" w14:textId="2DB512CD" w:rsidR="00092E5A" w:rsidRPr="00092E5A" w:rsidRDefault="00092E5A" w:rsidP="00092E5A">
      <w:pPr>
        <w:pStyle w:val="ListParagraph"/>
        <w:numPr>
          <w:ilvl w:val="0"/>
          <w:numId w:val="20"/>
        </w:numPr>
        <w:rPr>
          <w:rFonts w:ascii="Arial" w:hAnsi="Arial" w:cs="Arial"/>
        </w:rPr>
      </w:pPr>
      <w:r w:rsidRPr="00451AC9">
        <w:rPr>
          <w:rFonts w:ascii="Arial" w:eastAsia="Calibri" w:hAnsi="Arial" w:cs="Arial"/>
        </w:rPr>
        <w:t xml:space="preserve">Randy Wolff to </w:t>
      </w:r>
      <w:r w:rsidRPr="00092E5A">
        <w:rPr>
          <w:rFonts w:ascii="Arial" w:eastAsia="Calibri" w:hAnsi="Arial" w:cs="Arial"/>
        </w:rPr>
        <w:t>send an email to the Open Forum announcing the</w:t>
      </w:r>
      <w:r w:rsidRPr="001C5BDE">
        <w:rPr>
          <w:rFonts w:ascii="Arial" w:eastAsia="Calibri" w:hAnsi="Arial" w:cs="Arial"/>
        </w:rPr>
        <w:t xml:space="preserve"> </w:t>
      </w:r>
      <w:r>
        <w:rPr>
          <w:rFonts w:ascii="Arial" w:eastAsia="Calibri" w:hAnsi="Arial" w:cs="Arial"/>
        </w:rPr>
        <w:t xml:space="preserve">ibischk7.0.2 vote </w:t>
      </w:r>
      <w:r w:rsidRPr="00DD1A52">
        <w:rPr>
          <w:rFonts w:ascii="Arial" w:eastAsia="Calibri" w:hAnsi="Arial" w:cs="Arial"/>
        </w:rPr>
        <w:t>[AR].</w:t>
      </w:r>
      <w:r w:rsidRPr="00DD1A52">
        <w:rPr>
          <w:rFonts w:ascii="Arial" w:eastAsia="Calibri" w:hAnsi="Arial" w:cs="Arial"/>
        </w:rPr>
        <w:br/>
      </w:r>
      <w:r>
        <w:rPr>
          <w:rFonts w:ascii="Arial" w:eastAsia="Calibri" w:hAnsi="Arial" w:cs="Arial"/>
        </w:rPr>
        <w:t>Randy</w:t>
      </w:r>
      <w:r w:rsidRPr="00DD1A52">
        <w:rPr>
          <w:rFonts w:ascii="Arial" w:eastAsia="Calibri" w:hAnsi="Arial" w:cs="Arial"/>
        </w:rPr>
        <w:t xml:space="preserve"> </w:t>
      </w:r>
      <w:r>
        <w:rPr>
          <w:rFonts w:ascii="Arial" w:eastAsia="Calibri" w:hAnsi="Arial" w:cs="Arial"/>
        </w:rPr>
        <w:t>reported</w:t>
      </w:r>
      <w:r w:rsidRPr="00DD1A52">
        <w:rPr>
          <w:rFonts w:ascii="Arial" w:eastAsia="Calibri" w:hAnsi="Arial" w:cs="Arial"/>
        </w:rPr>
        <w:t xml:space="preserve"> that this had been done.</w:t>
      </w:r>
    </w:p>
    <w:p w14:paraId="790F5C3F" w14:textId="77777777" w:rsidR="002F5BEC" w:rsidRPr="002F5BEC" w:rsidRDefault="002F5BEC" w:rsidP="002F5BEC">
      <w:pPr>
        <w:pStyle w:val="ListParagraph"/>
        <w:rPr>
          <w:rFonts w:eastAsia="Calibri" w:cs="Arial"/>
        </w:rPr>
      </w:pPr>
    </w:p>
    <w:p w14:paraId="4F5D922C" w14:textId="7BB14D5F" w:rsidR="00C72B51" w:rsidRPr="002F5BEC" w:rsidRDefault="001C5BDE" w:rsidP="00950971">
      <w:pPr>
        <w:pStyle w:val="ListParagraph"/>
        <w:numPr>
          <w:ilvl w:val="0"/>
          <w:numId w:val="20"/>
        </w:numPr>
        <w:rPr>
          <w:rFonts w:ascii="Arial" w:hAnsi="Arial" w:cs="Arial"/>
        </w:rPr>
      </w:pPr>
      <w:r w:rsidRPr="002F5BEC">
        <w:rPr>
          <w:rFonts w:ascii="Arial" w:eastAsia="Calibri" w:hAnsi="Arial" w:cs="Arial"/>
        </w:rPr>
        <w:t xml:space="preserve">Bob Ross to update </w:t>
      </w:r>
      <w:r>
        <w:rPr>
          <w:rFonts w:ascii="Arial" w:eastAsia="Calibri" w:hAnsi="Arial" w:cs="Arial"/>
        </w:rPr>
        <w:t xml:space="preserve">the status of </w:t>
      </w:r>
      <w:r w:rsidRPr="002F5BEC">
        <w:rPr>
          <w:rFonts w:ascii="Arial" w:eastAsia="Calibri" w:hAnsi="Arial" w:cs="Arial"/>
        </w:rPr>
        <w:t>BUG2</w:t>
      </w:r>
      <w:r w:rsidR="00092E5A">
        <w:rPr>
          <w:rFonts w:ascii="Arial" w:eastAsia="Calibri" w:hAnsi="Arial" w:cs="Arial"/>
        </w:rPr>
        <w:t xml:space="preserve">02 </w:t>
      </w:r>
      <w:r w:rsidRPr="002F5BEC">
        <w:rPr>
          <w:rFonts w:ascii="Arial" w:eastAsia="Calibri" w:hAnsi="Arial" w:cs="Arial"/>
        </w:rPr>
        <w:t xml:space="preserve">on the webpage </w:t>
      </w:r>
      <w:r w:rsidR="002F5BEC" w:rsidRPr="002F5BEC">
        <w:rPr>
          <w:rFonts w:ascii="Arial" w:eastAsia="Calibri" w:hAnsi="Arial" w:cs="Arial"/>
        </w:rPr>
        <w:t>[AR].</w:t>
      </w:r>
      <w:r w:rsidR="00526560">
        <w:rPr>
          <w:rFonts w:ascii="Arial" w:eastAsia="Calibri" w:hAnsi="Arial" w:cs="Arial"/>
        </w:rPr>
        <w:br/>
      </w:r>
      <w:r>
        <w:rPr>
          <w:rFonts w:ascii="Arial" w:eastAsia="Calibri" w:hAnsi="Arial" w:cs="Arial"/>
        </w:rPr>
        <w:t>Bob</w:t>
      </w:r>
      <w:r w:rsidR="00526560">
        <w:rPr>
          <w:rFonts w:ascii="Arial" w:eastAsia="Calibri" w:hAnsi="Arial" w:cs="Arial"/>
        </w:rPr>
        <w:t xml:space="preserve"> reported that this had been done.</w:t>
      </w:r>
      <w:r w:rsidR="00DD1A52" w:rsidRPr="002F5BEC">
        <w:rPr>
          <w:rFonts w:ascii="Arial" w:eastAsia="Calibri" w:hAnsi="Arial" w:cs="Arial"/>
        </w:rPr>
        <w:br/>
      </w:r>
    </w:p>
    <w:p w14:paraId="29CAE23A" w14:textId="77777777" w:rsidR="00C72B51" w:rsidRPr="0012508B" w:rsidRDefault="00C72B51">
      <w:pPr>
        <w:tabs>
          <w:tab w:val="clear" w:pos="9270"/>
        </w:tabs>
        <w:rPr>
          <w:rFonts w:cs="Arial"/>
          <w:sz w:val="22"/>
          <w:szCs w:val="22"/>
        </w:rPr>
      </w:pPr>
    </w:p>
    <w:p w14:paraId="238DA2E5" w14:textId="2F0F21DD" w:rsidR="00827479" w:rsidRPr="00827479" w:rsidRDefault="00A2546A">
      <w:pPr>
        <w:tabs>
          <w:tab w:val="clear" w:pos="9270"/>
        </w:tabs>
        <w:rPr>
          <w:rFonts w:cs="Arial"/>
          <w:b/>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14:paraId="0EA06FB2" w14:textId="2AC4C209" w:rsidR="00CB63F1" w:rsidRDefault="00092E5A">
      <w:pPr>
        <w:tabs>
          <w:tab w:val="clear" w:pos="9270"/>
        </w:tabs>
        <w:rPr>
          <w:rFonts w:cs="Arial"/>
          <w:sz w:val="22"/>
          <w:szCs w:val="22"/>
        </w:rPr>
      </w:pPr>
      <w:r>
        <w:rPr>
          <w:rFonts w:cs="Arial"/>
          <w:sz w:val="22"/>
          <w:szCs w:val="22"/>
        </w:rPr>
        <w:t>None.</w:t>
      </w:r>
    </w:p>
    <w:p w14:paraId="22DEEDD1" w14:textId="77777777" w:rsidR="004C22BC" w:rsidRDefault="004C22BC">
      <w:pPr>
        <w:tabs>
          <w:tab w:val="clear" w:pos="9270"/>
        </w:tabs>
        <w:rPr>
          <w:rFonts w:cs="Arial"/>
          <w:sz w:val="22"/>
          <w:szCs w:val="22"/>
        </w:rPr>
      </w:pPr>
    </w:p>
    <w:p w14:paraId="3BE9A966" w14:textId="77777777" w:rsidR="00E27F0E" w:rsidRDefault="00E27F0E">
      <w:pPr>
        <w:tabs>
          <w:tab w:val="clear" w:pos="9270"/>
        </w:tabs>
        <w:rPr>
          <w:rFonts w:cs="Arial"/>
          <w:sz w:val="22"/>
          <w:szCs w:val="22"/>
        </w:rPr>
      </w:pPr>
    </w:p>
    <w:p w14:paraId="0E148E91" w14:textId="77777777" w:rsidR="00033172" w:rsidRDefault="00A2546A">
      <w:pPr>
        <w:tabs>
          <w:tab w:val="clear" w:pos="9270"/>
        </w:tabs>
        <w:rPr>
          <w:rFonts w:cs="Arial"/>
          <w:sz w:val="22"/>
          <w:szCs w:val="22"/>
        </w:rPr>
      </w:pPr>
      <w:r>
        <w:rPr>
          <w:rFonts w:cs="Arial"/>
          <w:b/>
          <w:sz w:val="22"/>
          <w:szCs w:val="22"/>
        </w:rPr>
        <w:t>MEMBERSHIP STATUS AND TREASURER'S REPORT</w:t>
      </w:r>
    </w:p>
    <w:p w14:paraId="247057B3" w14:textId="1FF29B86" w:rsidR="00AC3A3F" w:rsidRDefault="00827479" w:rsidP="008B250D">
      <w:pPr>
        <w:tabs>
          <w:tab w:val="clear" w:pos="9270"/>
          <w:tab w:val="left" w:pos="3345"/>
        </w:tabs>
        <w:rPr>
          <w:rFonts w:cs="Arial"/>
          <w:sz w:val="22"/>
          <w:szCs w:val="22"/>
        </w:rPr>
      </w:pPr>
      <w:r>
        <w:rPr>
          <w:rFonts w:cs="Arial"/>
          <w:sz w:val="22"/>
          <w:szCs w:val="22"/>
        </w:rPr>
        <w:t xml:space="preserve">Bob </w:t>
      </w:r>
      <w:r w:rsidR="00AE5F86">
        <w:rPr>
          <w:rFonts w:cs="Arial"/>
          <w:sz w:val="22"/>
          <w:szCs w:val="22"/>
        </w:rPr>
        <w:t>Ross</w:t>
      </w:r>
      <w:r w:rsidR="007E0C8F">
        <w:rPr>
          <w:rFonts w:cs="Arial"/>
          <w:sz w:val="22"/>
          <w:szCs w:val="22"/>
        </w:rPr>
        <w:t xml:space="preserve"> </w:t>
      </w:r>
      <w:r w:rsidR="007A15D9">
        <w:rPr>
          <w:rFonts w:cs="Arial"/>
          <w:sz w:val="22"/>
          <w:szCs w:val="22"/>
        </w:rPr>
        <w:t>reported that</w:t>
      </w:r>
      <w:r w:rsidR="0054728B">
        <w:rPr>
          <w:rFonts w:cs="Arial"/>
          <w:sz w:val="22"/>
          <w:szCs w:val="22"/>
        </w:rPr>
        <w:t xml:space="preserve"> </w:t>
      </w:r>
      <w:r w:rsidR="00092E5A">
        <w:rPr>
          <w:rFonts w:cs="Arial"/>
          <w:sz w:val="22"/>
          <w:szCs w:val="22"/>
        </w:rPr>
        <w:t>we now have 24 members, as payment for 2020 membership had been received from Broadcom and Marvell.  We expected the</w:t>
      </w:r>
      <w:r w:rsidR="000934D7">
        <w:rPr>
          <w:rFonts w:cs="Arial"/>
          <w:sz w:val="22"/>
          <w:szCs w:val="22"/>
        </w:rPr>
        <w:t xml:space="preserve"> payments in July or August for the</w:t>
      </w:r>
      <w:r w:rsidR="00092E5A">
        <w:rPr>
          <w:rFonts w:cs="Arial"/>
          <w:sz w:val="22"/>
          <w:szCs w:val="22"/>
        </w:rPr>
        <w:t xml:space="preserve"> two remaining organizations that have yet to renew</w:t>
      </w:r>
      <w:r w:rsidR="000934D7">
        <w:rPr>
          <w:rFonts w:cs="Arial"/>
          <w:sz w:val="22"/>
          <w:szCs w:val="22"/>
        </w:rPr>
        <w:t xml:space="preserve"> for 2020.  </w:t>
      </w:r>
      <w:r w:rsidR="00092E5A">
        <w:rPr>
          <w:rFonts w:cs="Arial"/>
          <w:sz w:val="22"/>
          <w:szCs w:val="22"/>
        </w:rPr>
        <w:t xml:space="preserve"> </w:t>
      </w:r>
      <w:r w:rsidR="000934D7">
        <w:rPr>
          <w:rFonts w:cs="Arial"/>
          <w:sz w:val="22"/>
          <w:szCs w:val="22"/>
        </w:rPr>
        <w:t>The</w:t>
      </w:r>
      <w:r w:rsidR="006A2EF4">
        <w:rPr>
          <w:rFonts w:cs="Arial"/>
          <w:sz w:val="22"/>
          <w:szCs w:val="22"/>
        </w:rPr>
        <w:t xml:space="preserve"> quorum for meetings is 6.  </w:t>
      </w:r>
      <w:r w:rsidR="005228E5">
        <w:rPr>
          <w:rFonts w:cs="Arial"/>
          <w:sz w:val="22"/>
          <w:szCs w:val="22"/>
        </w:rPr>
        <w:t xml:space="preserve">We </w:t>
      </w:r>
      <w:r w:rsidR="00533416">
        <w:rPr>
          <w:rFonts w:cs="Arial"/>
          <w:sz w:val="22"/>
          <w:szCs w:val="22"/>
        </w:rPr>
        <w:t>have</w:t>
      </w:r>
      <w:r w:rsidR="005228E5">
        <w:rPr>
          <w:rFonts w:cs="Arial"/>
          <w:sz w:val="22"/>
          <w:szCs w:val="22"/>
        </w:rPr>
        <w:t xml:space="preserve"> </w:t>
      </w:r>
      <w:r w:rsidR="00533416">
        <w:rPr>
          <w:rFonts w:cs="Arial"/>
          <w:sz w:val="22"/>
          <w:szCs w:val="22"/>
        </w:rPr>
        <w:t>$</w:t>
      </w:r>
      <w:r w:rsidR="000934D7">
        <w:rPr>
          <w:rFonts w:cs="Arial"/>
          <w:sz w:val="22"/>
          <w:szCs w:val="22"/>
        </w:rPr>
        <w:t>24,578</w:t>
      </w:r>
      <w:r w:rsidR="00263125">
        <w:rPr>
          <w:rFonts w:cs="Arial"/>
          <w:sz w:val="22"/>
          <w:szCs w:val="22"/>
        </w:rPr>
        <w:t xml:space="preserve"> </w:t>
      </w:r>
      <w:r w:rsidR="005228E5">
        <w:rPr>
          <w:rFonts w:cs="Arial"/>
          <w:sz w:val="22"/>
          <w:szCs w:val="22"/>
        </w:rPr>
        <w:t>cash flow</w:t>
      </w:r>
      <w:r w:rsidR="00533416">
        <w:rPr>
          <w:rFonts w:cs="Arial"/>
          <w:sz w:val="22"/>
          <w:szCs w:val="22"/>
        </w:rPr>
        <w:t xml:space="preserve"> </w:t>
      </w:r>
      <w:r w:rsidR="005228E5">
        <w:rPr>
          <w:rFonts w:cs="Arial"/>
          <w:sz w:val="22"/>
          <w:szCs w:val="22"/>
        </w:rPr>
        <w:t>for 20</w:t>
      </w:r>
      <w:r w:rsidR="0054728B">
        <w:rPr>
          <w:rFonts w:cs="Arial"/>
          <w:sz w:val="22"/>
          <w:szCs w:val="22"/>
        </w:rPr>
        <w:t>20</w:t>
      </w:r>
      <w:r w:rsidR="0033752A">
        <w:rPr>
          <w:rFonts w:cs="Arial"/>
          <w:sz w:val="22"/>
          <w:szCs w:val="22"/>
        </w:rPr>
        <w:t xml:space="preserve"> a</w:t>
      </w:r>
      <w:r w:rsidR="00533416">
        <w:rPr>
          <w:rFonts w:cs="Arial"/>
          <w:sz w:val="22"/>
          <w:szCs w:val="22"/>
        </w:rPr>
        <w:t>nd a</w:t>
      </w:r>
      <w:r w:rsidR="005228E5">
        <w:rPr>
          <w:rFonts w:cs="Arial"/>
          <w:sz w:val="22"/>
          <w:szCs w:val="22"/>
        </w:rPr>
        <w:t xml:space="preserve"> </w:t>
      </w:r>
      <w:r w:rsidR="00533416">
        <w:rPr>
          <w:rFonts w:cs="Arial"/>
          <w:sz w:val="22"/>
          <w:szCs w:val="22"/>
        </w:rPr>
        <w:t>$</w:t>
      </w:r>
      <w:r w:rsidR="007E0C8F">
        <w:rPr>
          <w:rFonts w:cs="Arial"/>
          <w:sz w:val="22"/>
          <w:szCs w:val="22"/>
        </w:rPr>
        <w:t>2</w:t>
      </w:r>
      <w:r w:rsidR="000934D7">
        <w:rPr>
          <w:rFonts w:cs="Arial"/>
          <w:sz w:val="22"/>
          <w:szCs w:val="22"/>
        </w:rPr>
        <w:t>4,9</w:t>
      </w:r>
      <w:r>
        <w:rPr>
          <w:rFonts w:cs="Arial"/>
          <w:sz w:val="22"/>
          <w:szCs w:val="22"/>
        </w:rPr>
        <w:t>28</w:t>
      </w:r>
      <w:r w:rsidR="00263125">
        <w:rPr>
          <w:rFonts w:cs="Arial"/>
          <w:sz w:val="22"/>
          <w:szCs w:val="22"/>
        </w:rPr>
        <w:t xml:space="preserve"> </w:t>
      </w:r>
      <w:r w:rsidR="005228E5">
        <w:rPr>
          <w:rFonts w:cs="Arial"/>
          <w:sz w:val="22"/>
          <w:szCs w:val="22"/>
        </w:rPr>
        <w:t>adjusted balance for 20</w:t>
      </w:r>
      <w:r w:rsidR="0054728B">
        <w:rPr>
          <w:rFonts w:cs="Arial"/>
          <w:sz w:val="22"/>
          <w:szCs w:val="22"/>
        </w:rPr>
        <w:t>20</w:t>
      </w:r>
      <w:r w:rsidR="0033752A">
        <w:rPr>
          <w:rFonts w:cs="Arial"/>
          <w:sz w:val="22"/>
          <w:szCs w:val="22"/>
        </w:rPr>
        <w:t>.</w:t>
      </w:r>
      <w:r w:rsidR="004D7513">
        <w:rPr>
          <w:rFonts w:cs="Arial"/>
          <w:sz w:val="22"/>
          <w:szCs w:val="22"/>
        </w:rPr>
        <w:t xml:space="preserve">  </w:t>
      </w:r>
      <w:r w:rsidR="000934D7">
        <w:rPr>
          <w:rFonts w:cs="Arial"/>
          <w:sz w:val="22"/>
          <w:szCs w:val="22"/>
        </w:rPr>
        <w:t>Bob said one half-year membership is proceeding slowly, and there is the possibility of a second half-year membership.</w:t>
      </w:r>
    </w:p>
    <w:p w14:paraId="23DF5850" w14:textId="77777777" w:rsidR="009D2EA8" w:rsidRDefault="009D2EA8" w:rsidP="008B250D">
      <w:pPr>
        <w:tabs>
          <w:tab w:val="clear" w:pos="9270"/>
          <w:tab w:val="left" w:pos="3345"/>
        </w:tabs>
        <w:rPr>
          <w:rFonts w:cs="Arial"/>
          <w:sz w:val="22"/>
          <w:szCs w:val="22"/>
        </w:rPr>
      </w:pPr>
    </w:p>
    <w:p w14:paraId="4A4BABD6" w14:textId="77777777" w:rsidR="00E43B57" w:rsidRDefault="00E43B57">
      <w:pPr>
        <w:tabs>
          <w:tab w:val="clear" w:pos="9270"/>
          <w:tab w:val="left" w:pos="3345"/>
        </w:tabs>
        <w:rPr>
          <w:rFonts w:cs="Arial"/>
          <w:sz w:val="22"/>
          <w:szCs w:val="22"/>
        </w:rPr>
      </w:pPr>
    </w:p>
    <w:p w14:paraId="540C021D" w14:textId="77777777" w:rsidR="00033172" w:rsidRDefault="00933317" w:rsidP="00FB39A1">
      <w:pPr>
        <w:tabs>
          <w:tab w:val="clear" w:pos="9270"/>
        </w:tabs>
        <w:ind w:left="720" w:hanging="720"/>
        <w:rPr>
          <w:rFonts w:cs="Arial"/>
          <w:sz w:val="22"/>
          <w:szCs w:val="22"/>
        </w:rPr>
      </w:pPr>
      <w:r>
        <w:rPr>
          <w:rFonts w:cs="Arial"/>
          <w:b/>
          <w:sz w:val="22"/>
          <w:szCs w:val="22"/>
        </w:rPr>
        <w:t>WEBSITE ADMINISTRATION</w:t>
      </w:r>
    </w:p>
    <w:p w14:paraId="4A7A8F6E" w14:textId="77777777" w:rsidR="00AC28CC" w:rsidRDefault="00EE4B1E" w:rsidP="00FF107B">
      <w:pPr>
        <w:tabs>
          <w:tab w:val="clear" w:pos="9270"/>
        </w:tabs>
        <w:rPr>
          <w:rFonts w:cs="Arial"/>
          <w:sz w:val="22"/>
          <w:szCs w:val="22"/>
        </w:rPr>
      </w:pPr>
      <w:r w:rsidRPr="00553890">
        <w:rPr>
          <w:rFonts w:cs="Arial"/>
          <w:sz w:val="22"/>
          <w:szCs w:val="22"/>
        </w:rPr>
        <w:t xml:space="preserve">Steve Parker </w:t>
      </w:r>
      <w:r w:rsidR="00D82D26">
        <w:rPr>
          <w:rFonts w:cs="Arial"/>
          <w:sz w:val="22"/>
          <w:szCs w:val="22"/>
        </w:rPr>
        <w:t>reported</w:t>
      </w:r>
      <w:r w:rsidR="00E803D6" w:rsidRPr="00553890">
        <w:rPr>
          <w:rFonts w:cs="Arial"/>
          <w:sz w:val="22"/>
          <w:szCs w:val="22"/>
        </w:rPr>
        <w:t xml:space="preserve"> that the website was up to date with respect to </w:t>
      </w:r>
      <w:r w:rsidR="007D147E">
        <w:rPr>
          <w:rFonts w:cs="Arial"/>
          <w:sz w:val="22"/>
          <w:szCs w:val="22"/>
        </w:rPr>
        <w:t>ATM, Interconnect, and Quality task group minutes and documents</w:t>
      </w:r>
      <w:r w:rsidR="00CF390C">
        <w:rPr>
          <w:rFonts w:cs="Arial"/>
          <w:sz w:val="22"/>
          <w:szCs w:val="22"/>
        </w:rPr>
        <w:t xml:space="preserve">.  </w:t>
      </w:r>
      <w:r w:rsidR="00AC28CC">
        <w:rPr>
          <w:rFonts w:cs="Arial"/>
          <w:sz w:val="22"/>
          <w:szCs w:val="22"/>
        </w:rPr>
        <w:t xml:space="preserve">He had posted the minutes from the last Open Forum teleconference and the PI modeling presentation Randy Wolff and Zhiping Yang gave at that meeting.  </w:t>
      </w:r>
      <w:r w:rsidR="000934D7">
        <w:rPr>
          <w:rFonts w:cs="Arial"/>
          <w:sz w:val="22"/>
          <w:szCs w:val="22"/>
        </w:rPr>
        <w:t xml:space="preserve">He had posted an ATM document from last summer to the ATM work archives after Michael Mirmak noticed it was missing.  </w:t>
      </w:r>
      <w:r w:rsidR="00AC28CC">
        <w:rPr>
          <w:rFonts w:cs="Arial"/>
          <w:sz w:val="22"/>
          <w:szCs w:val="22"/>
        </w:rPr>
        <w:t>The recently submitted BIRD198.2 had been posted.</w:t>
      </w:r>
    </w:p>
    <w:p w14:paraId="77BD00F1" w14:textId="77777777" w:rsidR="00AC28CC" w:rsidRDefault="00AC28CC" w:rsidP="00FF107B">
      <w:pPr>
        <w:tabs>
          <w:tab w:val="clear" w:pos="9270"/>
        </w:tabs>
        <w:rPr>
          <w:rFonts w:cs="Arial"/>
          <w:sz w:val="22"/>
          <w:szCs w:val="22"/>
        </w:rPr>
      </w:pPr>
    </w:p>
    <w:p w14:paraId="4AD96FBE" w14:textId="169F1605" w:rsidR="00827479" w:rsidRDefault="00AC28CC" w:rsidP="00FF107B">
      <w:pPr>
        <w:tabs>
          <w:tab w:val="clear" w:pos="9270"/>
        </w:tabs>
        <w:rPr>
          <w:rFonts w:cs="Arial"/>
          <w:sz w:val="22"/>
          <w:szCs w:val="22"/>
        </w:rPr>
      </w:pPr>
      <w:r>
        <w:rPr>
          <w:rFonts w:cs="Arial"/>
          <w:sz w:val="22"/>
          <w:szCs w:val="22"/>
        </w:rPr>
        <w:t>Steve and Mike LaBonte noted that the ibis.org domain name is registered under Mike’s name, and it had not been anonymous.  However, Mike had talked to Bluehost and found that domain privacy is included as part of the hosting package IBIS purchases.  So, Bluehost has now enabled domain privacy.</w:t>
      </w:r>
    </w:p>
    <w:p w14:paraId="1569A485" w14:textId="4A5BC9AC" w:rsidR="001A62D4" w:rsidRDefault="001A62D4" w:rsidP="00501F12">
      <w:pPr>
        <w:tabs>
          <w:tab w:val="clear" w:pos="9270"/>
        </w:tabs>
        <w:rPr>
          <w:rFonts w:cs="Arial"/>
          <w:sz w:val="22"/>
          <w:szCs w:val="22"/>
        </w:rPr>
      </w:pPr>
    </w:p>
    <w:p w14:paraId="3E549A92" w14:textId="77777777" w:rsidR="00A266FA" w:rsidRDefault="00A266FA" w:rsidP="00501F12">
      <w:pPr>
        <w:tabs>
          <w:tab w:val="clear" w:pos="9270"/>
        </w:tabs>
        <w:rPr>
          <w:rFonts w:cs="Arial"/>
          <w:sz w:val="22"/>
          <w:szCs w:val="22"/>
        </w:rPr>
      </w:pPr>
    </w:p>
    <w:p w14:paraId="10D94F59" w14:textId="77777777" w:rsidR="006737E8" w:rsidRDefault="006D16E2">
      <w:pPr>
        <w:tabs>
          <w:tab w:val="clear" w:pos="9270"/>
        </w:tabs>
        <w:rPr>
          <w:rFonts w:cs="Arial"/>
          <w:b/>
          <w:sz w:val="22"/>
          <w:szCs w:val="22"/>
        </w:rPr>
      </w:pPr>
      <w:r>
        <w:rPr>
          <w:rFonts w:cs="Arial"/>
          <w:b/>
          <w:sz w:val="22"/>
          <w:szCs w:val="22"/>
        </w:rPr>
        <w:t>MAILING LIST ADMINISTRATION</w:t>
      </w:r>
    </w:p>
    <w:p w14:paraId="1B69B5DC" w14:textId="3DB00B51" w:rsidR="00AD4472" w:rsidRDefault="00EE4B1E" w:rsidP="00CA4E4E">
      <w:pPr>
        <w:tabs>
          <w:tab w:val="clear" w:pos="9270"/>
        </w:tabs>
        <w:rPr>
          <w:rFonts w:cs="Arial"/>
          <w:sz w:val="22"/>
          <w:szCs w:val="22"/>
        </w:rPr>
      </w:pPr>
      <w:r>
        <w:rPr>
          <w:rFonts w:cs="Arial"/>
          <w:sz w:val="22"/>
          <w:szCs w:val="22"/>
        </w:rPr>
        <w:t xml:space="preserve">Mike LaBonte </w:t>
      </w:r>
      <w:r w:rsidR="00D82D26">
        <w:rPr>
          <w:rFonts w:cs="Arial"/>
          <w:sz w:val="22"/>
          <w:szCs w:val="22"/>
        </w:rPr>
        <w:t>reported</w:t>
      </w:r>
      <w:r w:rsidR="007C288D">
        <w:rPr>
          <w:rFonts w:cs="Arial"/>
          <w:sz w:val="22"/>
          <w:szCs w:val="22"/>
        </w:rPr>
        <w:t xml:space="preserve"> that </w:t>
      </w:r>
      <w:r w:rsidR="00CA4E4E">
        <w:rPr>
          <w:rFonts w:cs="Arial"/>
          <w:sz w:val="22"/>
          <w:szCs w:val="22"/>
        </w:rPr>
        <w:t xml:space="preserve">mailing lists were </w:t>
      </w:r>
      <w:r w:rsidR="00A266FA">
        <w:rPr>
          <w:rFonts w:cs="Arial"/>
          <w:sz w:val="22"/>
          <w:szCs w:val="22"/>
        </w:rPr>
        <w:t xml:space="preserve">generally </w:t>
      </w:r>
      <w:r w:rsidR="00CA4E4E">
        <w:rPr>
          <w:rFonts w:cs="Arial"/>
          <w:sz w:val="22"/>
          <w:szCs w:val="22"/>
        </w:rPr>
        <w:t xml:space="preserve">operating </w:t>
      </w:r>
      <w:r w:rsidR="0064554E">
        <w:rPr>
          <w:rFonts w:cs="Arial"/>
          <w:sz w:val="22"/>
          <w:szCs w:val="22"/>
        </w:rPr>
        <w:t>smoothly</w:t>
      </w:r>
      <w:r w:rsidR="00F31A3D">
        <w:rPr>
          <w:rFonts w:cs="Arial"/>
          <w:sz w:val="22"/>
          <w:szCs w:val="22"/>
        </w:rPr>
        <w:t>.</w:t>
      </w:r>
      <w:r w:rsidR="00A266FA">
        <w:rPr>
          <w:rFonts w:cs="Arial"/>
          <w:sz w:val="22"/>
          <w:szCs w:val="22"/>
        </w:rPr>
        <w:t xml:space="preserve">  </w:t>
      </w:r>
      <w:r w:rsidR="004570FC">
        <w:rPr>
          <w:rFonts w:cs="Arial"/>
          <w:sz w:val="22"/>
          <w:szCs w:val="22"/>
        </w:rPr>
        <w:t xml:space="preserve">Our mailing lists’ host, freelists.org, </w:t>
      </w:r>
      <w:r w:rsidR="00AC28CC">
        <w:rPr>
          <w:rFonts w:cs="Arial"/>
          <w:sz w:val="22"/>
          <w:szCs w:val="22"/>
        </w:rPr>
        <w:t>had been on one</w:t>
      </w:r>
      <w:r w:rsidR="004570FC">
        <w:rPr>
          <w:rFonts w:cs="Arial"/>
          <w:sz w:val="22"/>
          <w:szCs w:val="22"/>
        </w:rPr>
        <w:t xml:space="preserve"> blacklist </w:t>
      </w:r>
      <w:r w:rsidR="00AC28CC">
        <w:rPr>
          <w:rFonts w:cs="Arial"/>
          <w:sz w:val="22"/>
          <w:szCs w:val="22"/>
        </w:rPr>
        <w:t>briefly.  This had affected deliveries to two subscribers (from one company), but it had resolved itself and deliveries were working properly</w:t>
      </w:r>
      <w:r w:rsidR="004570FC">
        <w:rPr>
          <w:rFonts w:cs="Arial"/>
          <w:sz w:val="22"/>
          <w:szCs w:val="22"/>
        </w:rPr>
        <w:t>.</w:t>
      </w:r>
    </w:p>
    <w:p w14:paraId="417286FF" w14:textId="77777777" w:rsidR="00BC6337" w:rsidRDefault="00BC6337">
      <w:pPr>
        <w:tabs>
          <w:tab w:val="clear" w:pos="9270"/>
        </w:tabs>
        <w:rPr>
          <w:rFonts w:cs="Arial"/>
          <w:sz w:val="22"/>
          <w:szCs w:val="22"/>
        </w:rPr>
      </w:pPr>
    </w:p>
    <w:p w14:paraId="61B1C8D0" w14:textId="77777777" w:rsidR="00BC6337" w:rsidRPr="006737E8" w:rsidRDefault="00BC6337">
      <w:pPr>
        <w:tabs>
          <w:tab w:val="clear" w:pos="9270"/>
        </w:tabs>
        <w:rPr>
          <w:rFonts w:cs="Arial"/>
          <w:sz w:val="22"/>
          <w:szCs w:val="22"/>
        </w:rPr>
      </w:pPr>
    </w:p>
    <w:p w14:paraId="7C71CE24" w14:textId="77777777" w:rsidR="00985EC4" w:rsidRDefault="00A2546A">
      <w:pPr>
        <w:tabs>
          <w:tab w:val="clear" w:pos="9270"/>
        </w:tabs>
        <w:rPr>
          <w:rFonts w:cs="Arial"/>
          <w:sz w:val="22"/>
          <w:szCs w:val="22"/>
        </w:rPr>
      </w:pPr>
      <w:r>
        <w:rPr>
          <w:rFonts w:cs="Arial"/>
          <w:b/>
          <w:sz w:val="22"/>
          <w:szCs w:val="22"/>
        </w:rPr>
        <w:t>LIBRARY UPDATE</w:t>
      </w:r>
    </w:p>
    <w:p w14:paraId="34FE4193" w14:textId="77777777" w:rsidR="00FD5311" w:rsidRDefault="00F44EAA">
      <w:pPr>
        <w:tabs>
          <w:tab w:val="clear" w:pos="9270"/>
        </w:tabs>
        <w:rPr>
          <w:rFonts w:cs="Arial"/>
          <w:sz w:val="22"/>
          <w:szCs w:val="22"/>
        </w:rPr>
      </w:pPr>
      <w:r>
        <w:rPr>
          <w:rFonts w:cs="Arial"/>
          <w:sz w:val="22"/>
          <w:szCs w:val="22"/>
        </w:rPr>
        <w:t>No update.</w:t>
      </w:r>
    </w:p>
    <w:p w14:paraId="1926800B" w14:textId="77777777" w:rsidR="00FD5311" w:rsidRDefault="00FD5311" w:rsidP="00FD5311">
      <w:pPr>
        <w:tabs>
          <w:tab w:val="clear" w:pos="9270"/>
        </w:tabs>
        <w:rPr>
          <w:rFonts w:cs="Arial"/>
          <w:sz w:val="22"/>
          <w:szCs w:val="22"/>
        </w:rPr>
      </w:pPr>
    </w:p>
    <w:p w14:paraId="750ADF17" w14:textId="77777777" w:rsidR="00FD5311" w:rsidRDefault="00FD5311" w:rsidP="00FD5311">
      <w:pPr>
        <w:tabs>
          <w:tab w:val="clear" w:pos="9270"/>
        </w:tabs>
        <w:rPr>
          <w:rFonts w:cs="Arial"/>
          <w:sz w:val="22"/>
          <w:szCs w:val="22"/>
        </w:rPr>
      </w:pPr>
    </w:p>
    <w:p w14:paraId="3D1D5EEE" w14:textId="77777777" w:rsidR="00033172" w:rsidRDefault="00A2546A">
      <w:pPr>
        <w:tabs>
          <w:tab w:val="clear" w:pos="9270"/>
        </w:tabs>
        <w:rPr>
          <w:rFonts w:cs="Arial"/>
          <w:sz w:val="22"/>
          <w:szCs w:val="22"/>
        </w:rPr>
      </w:pPr>
      <w:r>
        <w:rPr>
          <w:rFonts w:cs="Arial"/>
          <w:b/>
          <w:sz w:val="22"/>
          <w:szCs w:val="22"/>
        </w:rPr>
        <w:t>INTERNATIONAL/EXTERNAL ACTIVITIES</w:t>
      </w:r>
    </w:p>
    <w:p w14:paraId="2ACFA7C1" w14:textId="336E2A11" w:rsidR="007234FC" w:rsidRDefault="00A2546A" w:rsidP="007234FC">
      <w:pPr>
        <w:tabs>
          <w:tab w:val="clear" w:pos="9270"/>
        </w:tabs>
        <w:rPr>
          <w:rFonts w:cs="Arial"/>
          <w:sz w:val="22"/>
          <w:szCs w:val="22"/>
        </w:rPr>
      </w:pPr>
      <w:r>
        <w:rPr>
          <w:rFonts w:cs="Arial"/>
          <w:sz w:val="22"/>
          <w:szCs w:val="22"/>
        </w:rPr>
        <w:t>- Conferences</w:t>
      </w:r>
    </w:p>
    <w:p w14:paraId="7F49C1DD" w14:textId="284C9B07" w:rsidR="00FF107B" w:rsidRDefault="00C72BFF" w:rsidP="00FF107B">
      <w:pPr>
        <w:tabs>
          <w:tab w:val="clear" w:pos="9270"/>
        </w:tabs>
        <w:rPr>
          <w:rFonts w:cs="Arial"/>
          <w:sz w:val="22"/>
          <w:szCs w:val="22"/>
        </w:rPr>
      </w:pPr>
      <w:r>
        <w:rPr>
          <w:rFonts w:eastAsia="Calibri" w:cs="Arial"/>
          <w:sz w:val="22"/>
          <w:szCs w:val="22"/>
        </w:rPr>
        <w:t xml:space="preserve">2020 </w:t>
      </w:r>
      <w:r w:rsidR="00FF107B">
        <w:rPr>
          <w:rFonts w:eastAsia="Calibri" w:cs="Arial"/>
          <w:sz w:val="22"/>
          <w:szCs w:val="22"/>
        </w:rPr>
        <w:t>IEEE International Symposium on EMC + SIPI (</w:t>
      </w:r>
      <w:r w:rsidR="00AC28CC">
        <w:rPr>
          <w:rFonts w:eastAsia="Calibri" w:cs="Arial"/>
          <w:sz w:val="22"/>
          <w:szCs w:val="22"/>
        </w:rPr>
        <w:t>August</w:t>
      </w:r>
      <w:r>
        <w:rPr>
          <w:rFonts w:eastAsia="Calibri" w:cs="Arial"/>
          <w:sz w:val="22"/>
          <w:szCs w:val="22"/>
        </w:rPr>
        <w:t xml:space="preserve"> </w:t>
      </w:r>
      <w:r w:rsidR="00AC28CC">
        <w:rPr>
          <w:rFonts w:eastAsia="Calibri" w:cs="Arial"/>
          <w:sz w:val="22"/>
          <w:szCs w:val="22"/>
        </w:rPr>
        <w:t>3</w:t>
      </w:r>
      <w:r>
        <w:rPr>
          <w:rFonts w:eastAsia="Calibri" w:cs="Arial"/>
          <w:sz w:val="22"/>
          <w:szCs w:val="22"/>
        </w:rPr>
        <w:t>-</w:t>
      </w:r>
      <w:r w:rsidR="00AC28CC">
        <w:rPr>
          <w:rFonts w:eastAsia="Calibri" w:cs="Arial"/>
          <w:sz w:val="22"/>
          <w:szCs w:val="22"/>
        </w:rPr>
        <w:t>28</w:t>
      </w:r>
      <w:r>
        <w:rPr>
          <w:rFonts w:eastAsia="Calibri" w:cs="Arial"/>
          <w:sz w:val="22"/>
          <w:szCs w:val="22"/>
        </w:rPr>
        <w:t xml:space="preserve">, </w:t>
      </w:r>
      <w:r w:rsidR="003F3E8E">
        <w:rPr>
          <w:rFonts w:eastAsia="Calibri" w:cs="Arial"/>
          <w:sz w:val="22"/>
          <w:szCs w:val="22"/>
        </w:rPr>
        <w:t>online</w:t>
      </w:r>
      <w:r w:rsidR="00FF107B">
        <w:rPr>
          <w:rFonts w:eastAsia="Calibri" w:cs="Arial"/>
          <w:sz w:val="22"/>
          <w:szCs w:val="22"/>
        </w:rPr>
        <w:t>)</w:t>
      </w:r>
    </w:p>
    <w:p w14:paraId="361343A9" w14:textId="77777777" w:rsidR="00FF107B" w:rsidRDefault="00FF107B" w:rsidP="00FF107B">
      <w:pPr>
        <w:keepNext/>
        <w:widowControl/>
        <w:tabs>
          <w:tab w:val="clear" w:pos="9270"/>
        </w:tabs>
        <w:spacing w:after="0"/>
        <w:ind w:right="0"/>
        <w:rPr>
          <w:rFonts w:eastAsia="Calibri" w:cs="Arial"/>
          <w:sz w:val="22"/>
          <w:szCs w:val="22"/>
        </w:rPr>
      </w:pPr>
    </w:p>
    <w:p w14:paraId="76445D15" w14:textId="3FE45A5C" w:rsidR="00D16735" w:rsidRDefault="009D4C59" w:rsidP="00D16735">
      <w:pPr>
        <w:tabs>
          <w:tab w:val="clear" w:pos="9270"/>
        </w:tabs>
        <w:ind w:firstLine="720"/>
        <w:rPr>
          <w:rStyle w:val="Hyperlink"/>
        </w:rPr>
      </w:pPr>
      <w:hyperlink r:id="rId10" w:history="1">
        <w:r w:rsidR="00D16735">
          <w:rPr>
            <w:rStyle w:val="Hyperlink"/>
          </w:rPr>
          <w:t>https://www.emc2020virtual.emcss.org/</w:t>
        </w:r>
      </w:hyperlink>
    </w:p>
    <w:p w14:paraId="43823BFE" w14:textId="77777777" w:rsidR="00D16735" w:rsidRDefault="00D16735" w:rsidP="00553265">
      <w:pPr>
        <w:keepNext/>
        <w:widowControl/>
        <w:tabs>
          <w:tab w:val="clear" w:pos="9270"/>
        </w:tabs>
        <w:spacing w:after="0"/>
        <w:ind w:right="0"/>
        <w:rPr>
          <w:rFonts w:eastAsia="Calibri" w:cs="Arial"/>
          <w:sz w:val="22"/>
          <w:szCs w:val="22"/>
        </w:rPr>
      </w:pPr>
    </w:p>
    <w:p w14:paraId="3627EC34" w14:textId="01D6F298" w:rsidR="004570FC" w:rsidRDefault="003F3E8E" w:rsidP="00553265">
      <w:pPr>
        <w:keepNext/>
        <w:widowControl/>
        <w:tabs>
          <w:tab w:val="clear" w:pos="9270"/>
        </w:tabs>
        <w:spacing w:after="0"/>
        <w:ind w:right="0"/>
        <w:rPr>
          <w:rFonts w:eastAsia="Calibri" w:cs="Arial"/>
          <w:sz w:val="22"/>
          <w:szCs w:val="22"/>
        </w:rPr>
      </w:pPr>
      <w:r>
        <w:rPr>
          <w:rFonts w:eastAsia="Calibri" w:cs="Arial"/>
          <w:sz w:val="22"/>
          <w:szCs w:val="22"/>
        </w:rPr>
        <w:t xml:space="preserve">Randy </w:t>
      </w:r>
      <w:r w:rsidR="00BB611D">
        <w:rPr>
          <w:rFonts w:eastAsia="Calibri" w:cs="Arial"/>
          <w:sz w:val="22"/>
          <w:szCs w:val="22"/>
        </w:rPr>
        <w:t xml:space="preserve">Wolff </w:t>
      </w:r>
      <w:r>
        <w:rPr>
          <w:rFonts w:eastAsia="Calibri" w:cs="Arial"/>
          <w:sz w:val="22"/>
          <w:szCs w:val="22"/>
        </w:rPr>
        <w:t>noted that the last week of the month-long event is dedicated to standards related activities.</w:t>
      </w:r>
    </w:p>
    <w:p w14:paraId="36A2B2BA" w14:textId="77777777" w:rsidR="003F3E8E" w:rsidRDefault="003F3E8E" w:rsidP="00553265">
      <w:pPr>
        <w:keepNext/>
        <w:widowControl/>
        <w:tabs>
          <w:tab w:val="clear" w:pos="9270"/>
        </w:tabs>
        <w:spacing w:after="0"/>
        <w:ind w:right="0"/>
        <w:rPr>
          <w:rFonts w:eastAsia="Calibri" w:cs="Arial"/>
          <w:sz w:val="22"/>
          <w:szCs w:val="22"/>
        </w:rPr>
      </w:pPr>
    </w:p>
    <w:p w14:paraId="682997E2" w14:textId="10C2B493"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14:paraId="0D8EF0B2" w14:textId="6CA181A9" w:rsidR="00666A8A" w:rsidRPr="00666A8A" w:rsidRDefault="004F3C7F" w:rsidP="004F3C7F">
      <w:pPr>
        <w:keepNext/>
        <w:widowControl/>
        <w:tabs>
          <w:tab w:val="clear" w:pos="9270"/>
        </w:tabs>
        <w:spacing w:after="0"/>
        <w:ind w:right="0"/>
        <w:rPr>
          <w:color w:val="0000FF"/>
          <w:u w:val="single"/>
        </w:rPr>
      </w:pPr>
      <w:r>
        <w:rPr>
          <w:rFonts w:eastAsia="Calibri" w:cs="Arial"/>
          <w:sz w:val="22"/>
          <w:szCs w:val="22"/>
        </w:rPr>
        <w:t>None.</w:t>
      </w:r>
    </w:p>
    <w:p w14:paraId="591F9C7C" w14:textId="77777777" w:rsidR="00C32EA5" w:rsidRDefault="00C32EA5" w:rsidP="00187DD4">
      <w:pPr>
        <w:tabs>
          <w:tab w:val="clear" w:pos="9270"/>
        </w:tabs>
        <w:rPr>
          <w:rFonts w:cs="Arial"/>
          <w:sz w:val="22"/>
          <w:szCs w:val="22"/>
        </w:rPr>
      </w:pPr>
    </w:p>
    <w:p w14:paraId="2CC3350A" w14:textId="77777777" w:rsidR="00101C24" w:rsidRDefault="00187DD4" w:rsidP="00187DD4">
      <w:pPr>
        <w:tabs>
          <w:tab w:val="clear" w:pos="9270"/>
        </w:tabs>
        <w:rPr>
          <w:rFonts w:cs="Arial"/>
          <w:sz w:val="22"/>
          <w:szCs w:val="22"/>
        </w:rPr>
      </w:pPr>
      <w:r>
        <w:rPr>
          <w:rFonts w:cs="Arial"/>
          <w:sz w:val="22"/>
          <w:szCs w:val="22"/>
        </w:rPr>
        <w:t>- Related standards</w:t>
      </w:r>
    </w:p>
    <w:p w14:paraId="57D67B00" w14:textId="77777777" w:rsidR="005A3BA6" w:rsidRPr="00E32C53" w:rsidRDefault="00C6365F" w:rsidP="00032743">
      <w:pPr>
        <w:tabs>
          <w:tab w:val="clear" w:pos="9270"/>
        </w:tabs>
        <w:rPr>
          <w:rFonts w:eastAsia="Calibri" w:cs="Arial"/>
          <w:sz w:val="22"/>
          <w:szCs w:val="22"/>
        </w:rPr>
      </w:pPr>
      <w:r w:rsidRPr="00E32C53">
        <w:rPr>
          <w:rFonts w:eastAsia="Calibri" w:cs="Arial"/>
          <w:sz w:val="22"/>
          <w:szCs w:val="22"/>
        </w:rPr>
        <w:t>IEC 63055/IEEE 2401, JEITA “LPB”</w:t>
      </w:r>
    </w:p>
    <w:p w14:paraId="1B032E82" w14:textId="227EB646" w:rsidR="00963145" w:rsidRDefault="003F3E8E" w:rsidP="00410D63">
      <w:pPr>
        <w:tabs>
          <w:tab w:val="clear" w:pos="9270"/>
        </w:tabs>
        <w:rPr>
          <w:rFonts w:eastAsia="Calibri" w:cs="Arial"/>
          <w:sz w:val="22"/>
          <w:szCs w:val="22"/>
        </w:rPr>
      </w:pPr>
      <w:r>
        <w:rPr>
          <w:rFonts w:eastAsia="Calibri" w:cs="Arial"/>
          <w:sz w:val="22"/>
          <w:szCs w:val="22"/>
        </w:rPr>
        <w:t>No update</w:t>
      </w:r>
      <w:r w:rsidR="00AD1CC1">
        <w:rPr>
          <w:rFonts w:eastAsia="Calibri" w:cs="Arial"/>
          <w:sz w:val="22"/>
          <w:szCs w:val="22"/>
        </w:rPr>
        <w:t>.</w:t>
      </w:r>
    </w:p>
    <w:p w14:paraId="20468BC3" w14:textId="77777777" w:rsidR="00A65A4D" w:rsidRPr="00A65A4D" w:rsidRDefault="00A65A4D" w:rsidP="00695AE7">
      <w:pPr>
        <w:tabs>
          <w:tab w:val="clear" w:pos="9270"/>
        </w:tabs>
        <w:rPr>
          <w:rFonts w:cs="Arial"/>
          <w:sz w:val="22"/>
          <w:szCs w:val="22"/>
        </w:rPr>
      </w:pPr>
    </w:p>
    <w:p w14:paraId="4A9432CD" w14:textId="77777777" w:rsidR="00480D9D" w:rsidRDefault="00480D9D" w:rsidP="00032743">
      <w:pPr>
        <w:tabs>
          <w:tab w:val="clear" w:pos="9270"/>
        </w:tabs>
        <w:rPr>
          <w:rFonts w:eastAsia="Calibri" w:cs="Arial"/>
          <w:sz w:val="22"/>
          <w:szCs w:val="22"/>
        </w:rPr>
      </w:pPr>
    </w:p>
    <w:p w14:paraId="7EB1774F" w14:textId="7F8745C0" w:rsidR="00CB3541" w:rsidRPr="002D061B" w:rsidRDefault="00A2546A" w:rsidP="00C0575F">
      <w:pPr>
        <w:tabs>
          <w:tab w:val="clear" w:pos="9270"/>
        </w:tabs>
        <w:rPr>
          <w:rFonts w:eastAsia="Calibri" w:cs="Arial"/>
          <w:sz w:val="22"/>
          <w:szCs w:val="22"/>
        </w:rPr>
      </w:pPr>
      <w:r>
        <w:rPr>
          <w:rFonts w:cs="Arial"/>
          <w:b/>
          <w:sz w:val="22"/>
          <w:szCs w:val="22"/>
        </w:rPr>
        <w:t>SUMMIT PLANNING AND STATUS</w:t>
      </w:r>
    </w:p>
    <w:p w14:paraId="5FAE99DB" w14:textId="44D1C393" w:rsidR="00E64D8C" w:rsidRDefault="00E64D8C" w:rsidP="00C0575F">
      <w:pPr>
        <w:tabs>
          <w:tab w:val="clear" w:pos="9270"/>
        </w:tabs>
        <w:rPr>
          <w:rFonts w:eastAsia="Calibri" w:cs="Arial"/>
          <w:sz w:val="22"/>
          <w:szCs w:val="22"/>
        </w:rPr>
      </w:pPr>
      <w:r>
        <w:rPr>
          <w:rFonts w:cs="Arial"/>
          <w:sz w:val="22"/>
          <w:szCs w:val="22"/>
        </w:rPr>
        <w:t>- IEEE EMC + SIPI Symposium (</w:t>
      </w:r>
      <w:r w:rsidR="003F3E8E">
        <w:rPr>
          <w:rFonts w:eastAsia="Calibri" w:cs="Arial"/>
          <w:sz w:val="22"/>
          <w:szCs w:val="22"/>
        </w:rPr>
        <w:t>August 3-28, online</w:t>
      </w:r>
      <w:r>
        <w:rPr>
          <w:rFonts w:eastAsia="Calibri" w:cs="Arial"/>
          <w:sz w:val="22"/>
          <w:szCs w:val="22"/>
        </w:rPr>
        <w:t>)</w:t>
      </w:r>
    </w:p>
    <w:p w14:paraId="1AF117E2" w14:textId="77777777" w:rsidR="009D4C59" w:rsidRDefault="006441C7" w:rsidP="00D77C48">
      <w:pPr>
        <w:tabs>
          <w:tab w:val="clear" w:pos="9270"/>
        </w:tabs>
        <w:rPr>
          <w:rFonts w:eastAsia="Calibri" w:cs="Arial"/>
          <w:sz w:val="22"/>
          <w:szCs w:val="22"/>
        </w:rPr>
      </w:pPr>
      <w:r>
        <w:rPr>
          <w:rFonts w:eastAsia="Calibri" w:cs="Arial"/>
          <w:sz w:val="22"/>
          <w:szCs w:val="22"/>
        </w:rPr>
        <w:t xml:space="preserve">Bob </w:t>
      </w:r>
      <w:r w:rsidR="00952D11">
        <w:rPr>
          <w:rFonts w:eastAsia="Calibri" w:cs="Arial"/>
          <w:sz w:val="22"/>
          <w:szCs w:val="22"/>
        </w:rPr>
        <w:t xml:space="preserve">Ross </w:t>
      </w:r>
      <w:r w:rsidR="00BB611D">
        <w:rPr>
          <w:rFonts w:eastAsia="Calibri" w:cs="Arial"/>
          <w:sz w:val="22"/>
          <w:szCs w:val="22"/>
        </w:rPr>
        <w:t>report</w:t>
      </w:r>
      <w:r>
        <w:rPr>
          <w:rFonts w:eastAsia="Calibri" w:cs="Arial"/>
          <w:sz w:val="22"/>
          <w:szCs w:val="22"/>
        </w:rPr>
        <w:t xml:space="preserve">ed </w:t>
      </w:r>
      <w:r w:rsidR="00D77C48">
        <w:rPr>
          <w:rFonts w:eastAsia="Calibri" w:cs="Arial"/>
          <w:sz w:val="22"/>
          <w:szCs w:val="22"/>
        </w:rPr>
        <w:t xml:space="preserve">that </w:t>
      </w:r>
      <w:r w:rsidR="003F3E8E">
        <w:rPr>
          <w:rFonts w:eastAsia="Calibri" w:cs="Arial"/>
          <w:sz w:val="22"/>
          <w:szCs w:val="22"/>
        </w:rPr>
        <w:t>we have informally settled on August 28</w:t>
      </w:r>
      <w:r w:rsidR="003F3E8E" w:rsidRPr="003F3E8E">
        <w:rPr>
          <w:rFonts w:eastAsia="Calibri" w:cs="Arial"/>
          <w:sz w:val="22"/>
          <w:szCs w:val="22"/>
          <w:vertAlign w:val="superscript"/>
        </w:rPr>
        <w:t>th</w:t>
      </w:r>
      <w:r w:rsidR="003F3E8E">
        <w:rPr>
          <w:rFonts w:eastAsia="Calibri" w:cs="Arial"/>
          <w:sz w:val="22"/>
          <w:szCs w:val="22"/>
        </w:rPr>
        <w:t xml:space="preserve">, the last day of the virtual conference, as the date of the IBIS presentation.  We expect the time to be </w:t>
      </w:r>
      <w:r w:rsidR="00D77C48">
        <w:rPr>
          <w:rFonts w:eastAsia="Calibri" w:cs="Arial"/>
          <w:sz w:val="22"/>
          <w:szCs w:val="22"/>
        </w:rPr>
        <w:t xml:space="preserve">1 to 5 </w:t>
      </w:r>
      <w:r w:rsidR="00BE1667">
        <w:rPr>
          <w:rFonts w:eastAsia="Calibri" w:cs="Arial"/>
          <w:sz w:val="22"/>
          <w:szCs w:val="22"/>
        </w:rPr>
        <w:t>p.m. CST</w:t>
      </w:r>
      <w:r w:rsidR="003F3E8E">
        <w:rPr>
          <w:rFonts w:eastAsia="Calibri" w:cs="Arial"/>
          <w:sz w:val="22"/>
          <w:szCs w:val="22"/>
        </w:rPr>
        <w:t>, but this is not finalized.  The first announcement will go out in July.</w:t>
      </w:r>
      <w:r w:rsidR="009D4C59">
        <w:rPr>
          <w:rFonts w:eastAsia="Calibri" w:cs="Arial"/>
          <w:sz w:val="22"/>
          <w:szCs w:val="22"/>
        </w:rPr>
        <w:t xml:space="preserve">  </w:t>
      </w:r>
      <w:r w:rsidR="003F3E8E">
        <w:rPr>
          <w:rFonts w:eastAsia="Calibri" w:cs="Arial"/>
          <w:sz w:val="22"/>
          <w:szCs w:val="22"/>
        </w:rPr>
        <w:t xml:space="preserve">Bob noted that one issue that </w:t>
      </w:r>
      <w:r w:rsidR="003F3E8E">
        <w:rPr>
          <w:rFonts w:eastAsia="Calibri" w:cs="Arial"/>
          <w:sz w:val="22"/>
          <w:szCs w:val="22"/>
        </w:rPr>
        <w:lastRenderedPageBreak/>
        <w:t xml:space="preserve">may also arise with other upcoming virtual meetings is whether to have live or prerecorded presentations.  </w:t>
      </w:r>
      <w:r w:rsidR="0023509F">
        <w:rPr>
          <w:rFonts w:eastAsia="Calibri" w:cs="Arial"/>
          <w:sz w:val="22"/>
          <w:szCs w:val="22"/>
        </w:rPr>
        <w:t>He said for EMC we will probably have live presentations.</w:t>
      </w:r>
    </w:p>
    <w:p w14:paraId="3241624B" w14:textId="77777777" w:rsidR="009D4C59" w:rsidRDefault="009D4C59" w:rsidP="00D77C48">
      <w:pPr>
        <w:tabs>
          <w:tab w:val="clear" w:pos="9270"/>
        </w:tabs>
        <w:rPr>
          <w:rFonts w:eastAsia="Calibri" w:cs="Arial"/>
          <w:sz w:val="22"/>
          <w:szCs w:val="22"/>
        </w:rPr>
      </w:pPr>
    </w:p>
    <w:p w14:paraId="5D15DFBE" w14:textId="6FF4BC80" w:rsidR="009D4C59" w:rsidRDefault="009D4C59" w:rsidP="00D77C48">
      <w:pPr>
        <w:tabs>
          <w:tab w:val="clear" w:pos="9270"/>
        </w:tabs>
        <w:rPr>
          <w:rFonts w:eastAsia="Calibri" w:cs="Arial"/>
          <w:sz w:val="22"/>
          <w:szCs w:val="22"/>
        </w:rPr>
      </w:pPr>
      <w:r>
        <w:rPr>
          <w:rFonts w:cs="Arial"/>
          <w:sz w:val="22"/>
          <w:szCs w:val="22"/>
        </w:rPr>
        <w:t>- Tokyo Summit (</w:t>
      </w:r>
      <w:r>
        <w:rPr>
          <w:rFonts w:eastAsia="Calibri" w:cs="Arial"/>
          <w:sz w:val="22"/>
          <w:szCs w:val="22"/>
        </w:rPr>
        <w:t>November 13, 2020, online)</w:t>
      </w:r>
    </w:p>
    <w:p w14:paraId="22BB943B" w14:textId="1164A4E0" w:rsidR="003F3E8E" w:rsidRDefault="0023509F" w:rsidP="00D77C48">
      <w:pPr>
        <w:tabs>
          <w:tab w:val="clear" w:pos="9270"/>
        </w:tabs>
        <w:rPr>
          <w:rFonts w:eastAsia="Calibri" w:cs="Arial"/>
          <w:sz w:val="22"/>
          <w:szCs w:val="22"/>
        </w:rPr>
      </w:pPr>
      <w:r>
        <w:rPr>
          <w:rFonts w:eastAsia="Calibri" w:cs="Arial"/>
          <w:sz w:val="22"/>
          <w:szCs w:val="22"/>
        </w:rPr>
        <w:t xml:space="preserve">Bob and Randy Wolff </w:t>
      </w:r>
      <w:r w:rsidR="00BB611D">
        <w:rPr>
          <w:rFonts w:eastAsia="Calibri" w:cs="Arial"/>
          <w:sz w:val="22"/>
          <w:szCs w:val="22"/>
        </w:rPr>
        <w:t>sai</w:t>
      </w:r>
      <w:r>
        <w:rPr>
          <w:rFonts w:eastAsia="Calibri" w:cs="Arial"/>
          <w:sz w:val="22"/>
          <w:szCs w:val="22"/>
        </w:rPr>
        <w:t>d that there had been discussions with JEITA regarding planning for the Tokyo IBIS Summit.  We are planning for a virtual event, and the date is still planned for November 13</w:t>
      </w:r>
      <w:r w:rsidRPr="0023509F">
        <w:rPr>
          <w:rFonts w:eastAsia="Calibri" w:cs="Arial"/>
          <w:sz w:val="22"/>
          <w:szCs w:val="22"/>
          <w:vertAlign w:val="superscript"/>
        </w:rPr>
        <w:t>th</w:t>
      </w:r>
      <w:r>
        <w:rPr>
          <w:rFonts w:eastAsia="Calibri" w:cs="Arial"/>
          <w:sz w:val="22"/>
          <w:szCs w:val="22"/>
        </w:rPr>
        <w:t>, 2020.  The event is normally in the afternoon local time, but the virtual event will be in the morning local time to allow some participation from attendees in the US during their evening hours.  JEITA has asked for some presentations, such as Randy’s IBIS Chair’s Report, to be prerecorded.  The event may consist of a mix of live and prerecorded presentations.  Bob noted that we will still publish the presentations and may even make recordings available.  Randy said that we will still follow the normal presentation review process, and we will figure out how to make virtual conferences work.</w:t>
      </w:r>
    </w:p>
    <w:p w14:paraId="06633109" w14:textId="0BD22B45" w:rsidR="001B70D1" w:rsidRDefault="001B70D1" w:rsidP="00C0575F">
      <w:pPr>
        <w:tabs>
          <w:tab w:val="clear" w:pos="9270"/>
        </w:tabs>
        <w:rPr>
          <w:rFonts w:cs="Arial"/>
          <w:sz w:val="22"/>
          <w:szCs w:val="22"/>
        </w:rPr>
      </w:pPr>
    </w:p>
    <w:p w14:paraId="00620293" w14:textId="77777777" w:rsidR="006441C7" w:rsidRDefault="006441C7" w:rsidP="00C0575F">
      <w:pPr>
        <w:tabs>
          <w:tab w:val="clear" w:pos="9270"/>
        </w:tabs>
        <w:rPr>
          <w:rFonts w:cs="Arial"/>
          <w:sz w:val="22"/>
          <w:szCs w:val="22"/>
        </w:rPr>
      </w:pPr>
    </w:p>
    <w:p w14:paraId="793B0888" w14:textId="77777777" w:rsidR="00033172" w:rsidRDefault="00A2546A">
      <w:pPr>
        <w:tabs>
          <w:tab w:val="clear" w:pos="9270"/>
        </w:tabs>
        <w:rPr>
          <w:rFonts w:cs="Arial"/>
          <w:sz w:val="22"/>
          <w:szCs w:val="22"/>
        </w:rPr>
      </w:pPr>
      <w:r>
        <w:rPr>
          <w:rFonts w:cs="Arial"/>
          <w:b/>
          <w:sz w:val="22"/>
          <w:szCs w:val="22"/>
        </w:rPr>
        <w:t>QUALITY TASK GROUP</w:t>
      </w:r>
    </w:p>
    <w:p w14:paraId="126E5976" w14:textId="77777777" w:rsidR="00E0735D" w:rsidRDefault="00700685">
      <w:pPr>
        <w:tabs>
          <w:tab w:val="clear" w:pos="9270"/>
        </w:tabs>
        <w:rPr>
          <w:rFonts w:cs="Arial"/>
          <w:sz w:val="22"/>
          <w:szCs w:val="22"/>
        </w:rPr>
      </w:pPr>
      <w:r>
        <w:rPr>
          <w:rFonts w:cs="Arial"/>
          <w:sz w:val="22"/>
          <w:szCs w:val="22"/>
        </w:rPr>
        <w:t>Mike LaBonte</w:t>
      </w:r>
      <w:r w:rsidR="00A2546A">
        <w:rPr>
          <w:rFonts w:cs="Arial"/>
          <w:sz w:val="22"/>
          <w:szCs w:val="22"/>
        </w:rPr>
        <w:t xml:space="preserve"> reported that </w:t>
      </w:r>
      <w:r w:rsidR="00C51231">
        <w:rPr>
          <w:rFonts w:cs="Arial"/>
          <w:sz w:val="22"/>
          <w:szCs w:val="22"/>
        </w:rPr>
        <w:t>t</w:t>
      </w:r>
      <w:r w:rsidR="00A2546A">
        <w:rPr>
          <w:rFonts w:cs="Arial"/>
          <w:sz w:val="22"/>
          <w:szCs w:val="22"/>
        </w:rPr>
        <w:t>he group is meeting on Tuesdays at 8:00 a.m. PT.</w:t>
      </w:r>
      <w:r w:rsidR="00016383">
        <w:rPr>
          <w:rFonts w:cs="Arial"/>
          <w:sz w:val="22"/>
          <w:szCs w:val="22"/>
        </w:rPr>
        <w:t xml:space="preserve">  </w:t>
      </w:r>
      <w:r w:rsidR="00CB7D11">
        <w:rPr>
          <w:rFonts w:cs="Arial"/>
          <w:sz w:val="22"/>
          <w:szCs w:val="22"/>
        </w:rPr>
        <w:t>The group continues to focus on ibisch</w:t>
      </w:r>
      <w:r w:rsidR="00F26901">
        <w:rPr>
          <w:rFonts w:cs="Arial"/>
          <w:sz w:val="22"/>
          <w:szCs w:val="22"/>
        </w:rPr>
        <w:t>k</w:t>
      </w:r>
      <w:r w:rsidR="00092ECF">
        <w:rPr>
          <w:rFonts w:cs="Arial"/>
          <w:sz w:val="22"/>
          <w:szCs w:val="22"/>
        </w:rPr>
        <w:t xml:space="preserve">.  </w:t>
      </w:r>
      <w:r w:rsidR="00D91C3C">
        <w:rPr>
          <w:rFonts w:cs="Arial"/>
          <w:sz w:val="22"/>
          <w:szCs w:val="22"/>
        </w:rPr>
        <w:t xml:space="preserve">Mike </w:t>
      </w:r>
      <w:r w:rsidR="00340AAD">
        <w:rPr>
          <w:rFonts w:cs="Arial"/>
          <w:sz w:val="22"/>
          <w:szCs w:val="22"/>
        </w:rPr>
        <w:t>reported that the group had been working on creating a</w:t>
      </w:r>
      <w:r w:rsidR="00D91C3C">
        <w:rPr>
          <w:rFonts w:cs="Arial"/>
          <w:sz w:val="22"/>
          <w:szCs w:val="22"/>
        </w:rPr>
        <w:t xml:space="preserve"> license agreement for the freely distributed tools</w:t>
      </w:r>
      <w:r w:rsidR="00E0735D">
        <w:rPr>
          <w:rFonts w:cs="Arial"/>
          <w:sz w:val="22"/>
          <w:szCs w:val="22"/>
        </w:rPr>
        <w:t>.  Their draft license agreement, based on a BSD 3-clause license and crafted for IBIS</w:t>
      </w:r>
      <w:r w:rsidR="00D91C3C">
        <w:rPr>
          <w:rFonts w:cs="Arial"/>
          <w:sz w:val="22"/>
          <w:szCs w:val="22"/>
        </w:rPr>
        <w:t>,</w:t>
      </w:r>
      <w:r w:rsidR="00E0735D">
        <w:rPr>
          <w:rFonts w:cs="Arial"/>
          <w:sz w:val="22"/>
          <w:szCs w:val="22"/>
        </w:rPr>
        <w:t xml:space="preserve"> had been sent to and approved by SAE ITC legal.  The remaining issue is how to convey it to users.</w:t>
      </w:r>
    </w:p>
    <w:p w14:paraId="514D2284" w14:textId="77777777" w:rsidR="00E0735D" w:rsidRDefault="00E0735D">
      <w:pPr>
        <w:tabs>
          <w:tab w:val="clear" w:pos="9270"/>
        </w:tabs>
        <w:rPr>
          <w:rFonts w:cs="Arial"/>
          <w:sz w:val="22"/>
          <w:szCs w:val="22"/>
        </w:rPr>
      </w:pPr>
    </w:p>
    <w:p w14:paraId="2511EED7" w14:textId="481ADAD1" w:rsidR="00D92284" w:rsidRDefault="00E0735D">
      <w:pPr>
        <w:tabs>
          <w:tab w:val="clear" w:pos="9270"/>
        </w:tabs>
        <w:rPr>
          <w:rFonts w:cs="Arial"/>
          <w:sz w:val="22"/>
          <w:szCs w:val="22"/>
        </w:rPr>
      </w:pPr>
      <w:r>
        <w:rPr>
          <w:rFonts w:cs="Arial"/>
          <w:sz w:val="22"/>
          <w:szCs w:val="22"/>
        </w:rPr>
        <w:t>Mike reported that all the lawyers want, as a minimum, is to bundle the license agreement with the executables as a license.txt.  One additional option being considered is to place the license agreement on the downloads webpage</w:t>
      </w:r>
      <w:r w:rsidR="000C399F">
        <w:rPr>
          <w:rFonts w:cs="Arial"/>
          <w:sz w:val="22"/>
          <w:szCs w:val="22"/>
        </w:rPr>
        <w:t>.  This would allow</w:t>
      </w:r>
      <w:r>
        <w:rPr>
          <w:rFonts w:cs="Arial"/>
          <w:sz w:val="22"/>
          <w:szCs w:val="22"/>
        </w:rPr>
        <w:t xml:space="preserve"> </w:t>
      </w:r>
      <w:r w:rsidR="000C399F">
        <w:rPr>
          <w:rFonts w:cs="Arial"/>
          <w:sz w:val="22"/>
          <w:szCs w:val="22"/>
        </w:rPr>
        <w:t>people to</w:t>
      </w:r>
      <w:r w:rsidR="00D92284">
        <w:rPr>
          <w:rFonts w:cs="Arial"/>
          <w:sz w:val="22"/>
          <w:szCs w:val="22"/>
        </w:rPr>
        <w:t xml:space="preserve"> read it and click a check box indicating approval.  The group may take this up with </w:t>
      </w:r>
      <w:r w:rsidR="00E618DC">
        <w:rPr>
          <w:rFonts w:cs="Arial"/>
          <w:sz w:val="22"/>
          <w:szCs w:val="22"/>
        </w:rPr>
        <w:t>Steve Parke</w:t>
      </w:r>
      <w:r w:rsidR="000C399F">
        <w:rPr>
          <w:rFonts w:cs="Arial"/>
          <w:sz w:val="22"/>
          <w:szCs w:val="22"/>
        </w:rPr>
        <w:t>r</w:t>
      </w:r>
      <w:r w:rsidR="00E618DC">
        <w:rPr>
          <w:rFonts w:cs="Arial"/>
          <w:sz w:val="22"/>
          <w:szCs w:val="22"/>
        </w:rPr>
        <w:t xml:space="preserve">, the </w:t>
      </w:r>
      <w:r w:rsidR="00D92284">
        <w:rPr>
          <w:rFonts w:cs="Arial"/>
          <w:sz w:val="22"/>
          <w:szCs w:val="22"/>
        </w:rPr>
        <w:t>webmaster</w:t>
      </w:r>
      <w:r w:rsidR="00E618DC">
        <w:rPr>
          <w:rFonts w:cs="Arial"/>
          <w:sz w:val="22"/>
          <w:szCs w:val="22"/>
        </w:rPr>
        <w:t xml:space="preserve">, </w:t>
      </w:r>
      <w:r w:rsidR="00D92284">
        <w:rPr>
          <w:rFonts w:cs="Arial"/>
          <w:sz w:val="22"/>
          <w:szCs w:val="22"/>
        </w:rPr>
        <w:t xml:space="preserve">when </w:t>
      </w:r>
      <w:r w:rsidR="0053653F">
        <w:rPr>
          <w:rFonts w:cs="Arial"/>
          <w:sz w:val="22"/>
          <w:szCs w:val="22"/>
        </w:rPr>
        <w:t>they</w:t>
      </w:r>
      <w:r w:rsidR="00D92284">
        <w:rPr>
          <w:rFonts w:cs="Arial"/>
          <w:sz w:val="22"/>
          <w:szCs w:val="22"/>
        </w:rPr>
        <w:t xml:space="preserve"> post it.</w:t>
      </w:r>
    </w:p>
    <w:p w14:paraId="10511518" w14:textId="77777777" w:rsidR="00D92284" w:rsidRDefault="00D92284">
      <w:pPr>
        <w:tabs>
          <w:tab w:val="clear" w:pos="9270"/>
        </w:tabs>
        <w:rPr>
          <w:rFonts w:cs="Arial"/>
          <w:sz w:val="22"/>
          <w:szCs w:val="22"/>
        </w:rPr>
      </w:pPr>
    </w:p>
    <w:p w14:paraId="44963C34" w14:textId="49494CD5" w:rsidR="0053653F" w:rsidRDefault="00D92284">
      <w:pPr>
        <w:tabs>
          <w:tab w:val="clear" w:pos="9270"/>
        </w:tabs>
        <w:rPr>
          <w:rFonts w:cs="Arial"/>
          <w:sz w:val="22"/>
          <w:szCs w:val="22"/>
        </w:rPr>
      </w:pPr>
      <w:r>
        <w:rPr>
          <w:rFonts w:cs="Arial"/>
          <w:sz w:val="22"/>
          <w:szCs w:val="22"/>
        </w:rPr>
        <w:t>Mike noted that Radek Biernacki had suggested the possibility of including the license agreement text in the executables themselves.  He said it could be done in the near term because they are planning for a new ibischk7.0.2, but they had concerns about doing it that way.  Mike said the lawyers would still require it to be distributed as a license.txt in any event</w:t>
      </w:r>
      <w:r w:rsidR="0053653F">
        <w:rPr>
          <w:rFonts w:cs="Arial"/>
          <w:sz w:val="22"/>
          <w:szCs w:val="22"/>
        </w:rPr>
        <w:t xml:space="preserve">.  He said the group was worried about having the executable display the license agreement every time it was run, for </w:t>
      </w:r>
      <w:r w:rsidR="00E0735D">
        <w:rPr>
          <w:rFonts w:cs="Arial"/>
          <w:sz w:val="22"/>
          <w:szCs w:val="22"/>
        </w:rPr>
        <w:t>f</w:t>
      </w:r>
      <w:r w:rsidR="0053653F">
        <w:rPr>
          <w:rFonts w:cs="Arial"/>
          <w:sz w:val="22"/>
          <w:szCs w:val="22"/>
        </w:rPr>
        <w:t>ear of breaking any tools that parsed its output.  Displaying the message optionally wouldn’t satisfy the lawyers at all.  So</w:t>
      </w:r>
      <w:r w:rsidR="000C399F">
        <w:rPr>
          <w:rFonts w:cs="Arial"/>
          <w:sz w:val="22"/>
          <w:szCs w:val="22"/>
        </w:rPr>
        <w:t>,</w:t>
      </w:r>
      <w:r w:rsidR="0053653F">
        <w:rPr>
          <w:rFonts w:cs="Arial"/>
          <w:sz w:val="22"/>
          <w:szCs w:val="22"/>
        </w:rPr>
        <w:t xml:space="preserve"> the group had decided not to pursue this approach at this time.</w:t>
      </w:r>
    </w:p>
    <w:p w14:paraId="63D67161" w14:textId="34C8873B" w:rsidR="0053653F" w:rsidRDefault="0053653F">
      <w:pPr>
        <w:tabs>
          <w:tab w:val="clear" w:pos="9270"/>
        </w:tabs>
        <w:rPr>
          <w:rFonts w:cs="Arial"/>
          <w:sz w:val="22"/>
          <w:szCs w:val="22"/>
        </w:rPr>
      </w:pPr>
    </w:p>
    <w:p w14:paraId="0BF8B8FB" w14:textId="5259D254" w:rsidR="0053653F" w:rsidRDefault="0053653F">
      <w:pPr>
        <w:tabs>
          <w:tab w:val="clear" w:pos="9270"/>
        </w:tabs>
        <w:rPr>
          <w:rFonts w:cs="Arial"/>
          <w:sz w:val="22"/>
          <w:szCs w:val="22"/>
        </w:rPr>
      </w:pPr>
      <w:r>
        <w:rPr>
          <w:rFonts w:cs="Arial"/>
          <w:sz w:val="22"/>
          <w:szCs w:val="22"/>
        </w:rPr>
        <w:t>Mike said the license agreement grants the freedom to use, copy and distribute the binaries, but it will require any organization distributing them to bundle the license agreement with them.  Mike said it would be best for such organizations to simply download the new .zip files</w:t>
      </w:r>
      <w:r w:rsidR="000C399F">
        <w:rPr>
          <w:rFonts w:cs="Arial"/>
          <w:sz w:val="22"/>
          <w:szCs w:val="22"/>
        </w:rPr>
        <w:t xml:space="preserve">, which </w:t>
      </w:r>
      <w:r>
        <w:rPr>
          <w:rFonts w:cs="Arial"/>
          <w:sz w:val="22"/>
          <w:szCs w:val="22"/>
        </w:rPr>
        <w:t>will be posted to the website</w:t>
      </w:r>
      <w:r w:rsidR="000C399F">
        <w:rPr>
          <w:rFonts w:cs="Arial"/>
          <w:sz w:val="22"/>
          <w:szCs w:val="22"/>
        </w:rPr>
        <w:t xml:space="preserve">, </w:t>
      </w:r>
      <w:r>
        <w:rPr>
          <w:rFonts w:cs="Arial"/>
          <w:sz w:val="22"/>
          <w:szCs w:val="22"/>
        </w:rPr>
        <w:t>and add the license agreement to their next release.  He noted that the license agreement does not make any GNU style claims on the code that uses the executables.</w:t>
      </w:r>
    </w:p>
    <w:p w14:paraId="14A0BE61" w14:textId="75B45644" w:rsidR="0053653F" w:rsidRDefault="0053653F">
      <w:pPr>
        <w:tabs>
          <w:tab w:val="clear" w:pos="9270"/>
        </w:tabs>
        <w:rPr>
          <w:rFonts w:cs="Arial"/>
          <w:sz w:val="22"/>
          <w:szCs w:val="22"/>
        </w:rPr>
      </w:pPr>
    </w:p>
    <w:p w14:paraId="225E7667" w14:textId="6F847773" w:rsidR="0053653F" w:rsidRDefault="0053653F">
      <w:pPr>
        <w:tabs>
          <w:tab w:val="clear" w:pos="9270"/>
        </w:tabs>
        <w:rPr>
          <w:rFonts w:cs="Arial"/>
          <w:sz w:val="22"/>
          <w:szCs w:val="22"/>
        </w:rPr>
      </w:pPr>
      <w:r>
        <w:rPr>
          <w:rFonts w:cs="Arial"/>
          <w:sz w:val="22"/>
          <w:szCs w:val="22"/>
        </w:rPr>
        <w:t>Mike said that tsck2 is currently just a directory listing on the website</w:t>
      </w:r>
      <w:r w:rsidR="00E618DC">
        <w:rPr>
          <w:rFonts w:cs="Arial"/>
          <w:sz w:val="22"/>
          <w:szCs w:val="22"/>
        </w:rPr>
        <w:t xml:space="preserve">.  He said he </w:t>
      </w:r>
      <w:r>
        <w:rPr>
          <w:rFonts w:cs="Arial"/>
          <w:sz w:val="22"/>
          <w:szCs w:val="22"/>
        </w:rPr>
        <w:t xml:space="preserve">will talk to </w:t>
      </w:r>
      <w:r w:rsidR="00E618DC">
        <w:rPr>
          <w:rFonts w:cs="Arial"/>
          <w:sz w:val="22"/>
          <w:szCs w:val="22"/>
        </w:rPr>
        <w:t xml:space="preserve">Steve because it may need an html page derived from the ibischk download page so it can support the new license agreement distribution.  Bob Ross said the bottom line is that executables will now be packaged as .zip files containing the license agreement.  Mike noted that the ibischk7 page currently has links directly to executables, which isn’t a great practice </w:t>
      </w:r>
      <w:r w:rsidR="00E618DC">
        <w:rPr>
          <w:rFonts w:cs="Arial"/>
          <w:sz w:val="22"/>
          <w:szCs w:val="22"/>
        </w:rPr>
        <w:lastRenderedPageBreak/>
        <w:t>anyway.  He said we will likely go to three links, one for the Linux versions, one for the Mac version, and one for the Windows versions.</w:t>
      </w:r>
    </w:p>
    <w:p w14:paraId="47E763F3" w14:textId="12F22DC8" w:rsidR="00E618DC" w:rsidRDefault="00E618DC">
      <w:pPr>
        <w:tabs>
          <w:tab w:val="clear" w:pos="9270"/>
        </w:tabs>
        <w:rPr>
          <w:rFonts w:cs="Arial"/>
          <w:sz w:val="22"/>
          <w:szCs w:val="22"/>
        </w:rPr>
      </w:pPr>
    </w:p>
    <w:p w14:paraId="6FD31696" w14:textId="74D58C8B" w:rsidR="00E618DC" w:rsidRDefault="00E618DC">
      <w:pPr>
        <w:tabs>
          <w:tab w:val="clear" w:pos="9270"/>
        </w:tabs>
        <w:rPr>
          <w:rFonts w:cs="Arial"/>
          <w:sz w:val="22"/>
          <w:szCs w:val="22"/>
        </w:rPr>
      </w:pPr>
      <w:r>
        <w:rPr>
          <w:rFonts w:cs="Arial"/>
          <w:sz w:val="22"/>
          <w:szCs w:val="22"/>
        </w:rPr>
        <w:t xml:space="preserve">Mike also noted that the ibischk7 page currently states that executables are provided free of charge to “the electrical engineering community”.  He </w:t>
      </w:r>
      <w:r w:rsidR="009A7EDD">
        <w:rPr>
          <w:rFonts w:cs="Arial"/>
          <w:sz w:val="22"/>
          <w:szCs w:val="22"/>
        </w:rPr>
        <w:t>sai</w:t>
      </w:r>
      <w:r>
        <w:rPr>
          <w:rFonts w:cs="Arial"/>
          <w:sz w:val="22"/>
          <w:szCs w:val="22"/>
        </w:rPr>
        <w:t>d that this ill-defined term does not appear in the license agreement and will be removed from the website.</w:t>
      </w:r>
    </w:p>
    <w:p w14:paraId="41352F6E" w14:textId="77777777" w:rsidR="001F1660" w:rsidRDefault="001F1660">
      <w:pPr>
        <w:tabs>
          <w:tab w:val="clear" w:pos="9270"/>
        </w:tabs>
        <w:rPr>
          <w:rFonts w:cs="Arial"/>
          <w:sz w:val="22"/>
          <w:szCs w:val="22"/>
        </w:rPr>
      </w:pPr>
    </w:p>
    <w:p w14:paraId="3002976B" w14:textId="77777777" w:rsidR="00033172" w:rsidRDefault="009A2058">
      <w:pPr>
        <w:tabs>
          <w:tab w:val="clear" w:pos="9270"/>
        </w:tabs>
        <w:rPr>
          <w:rFonts w:cs="Arial"/>
          <w:sz w:val="22"/>
          <w:szCs w:val="22"/>
        </w:rPr>
      </w:pPr>
      <w:r>
        <w:rPr>
          <w:rFonts w:cs="Arial"/>
          <w:sz w:val="22"/>
          <w:szCs w:val="22"/>
        </w:rPr>
        <w:t>The Quality task g</w:t>
      </w:r>
      <w:r w:rsidR="00A2546A">
        <w:rPr>
          <w:rFonts w:cs="Arial"/>
          <w:sz w:val="22"/>
          <w:szCs w:val="22"/>
        </w:rPr>
        <w:t>roup checklist and other documentation can be found at:</w:t>
      </w:r>
    </w:p>
    <w:p w14:paraId="6E77BE75" w14:textId="77777777" w:rsidR="00033172" w:rsidRDefault="00033172">
      <w:pPr>
        <w:tabs>
          <w:tab w:val="clear" w:pos="9270"/>
        </w:tabs>
        <w:rPr>
          <w:rFonts w:cs="Arial"/>
          <w:sz w:val="22"/>
          <w:szCs w:val="22"/>
        </w:rPr>
      </w:pPr>
    </w:p>
    <w:bookmarkStart w:id="4" w:name="_Hlk20742239"/>
    <w:p w14:paraId="02D27F80" w14:textId="77777777" w:rsidR="00033172" w:rsidRDefault="00190DF9">
      <w:pPr>
        <w:tabs>
          <w:tab w:val="clear" w:pos="9270"/>
        </w:tabs>
        <w:ind w:firstLine="720"/>
        <w:rPr>
          <w:rStyle w:val="Hyperlink"/>
        </w:rPr>
      </w:pPr>
      <w:r>
        <w:fldChar w:fldCharType="begin"/>
      </w:r>
      <w:r>
        <w:instrText xml:space="preserve"> HYPERLINK "http://www.ibis.org/quality_wip/" </w:instrText>
      </w:r>
      <w:r>
        <w:fldChar w:fldCharType="separate"/>
      </w:r>
      <w:r w:rsidR="00FD2540" w:rsidRPr="00914714">
        <w:rPr>
          <w:rStyle w:val="Hyperlink"/>
        </w:rPr>
        <w:t>http://www.ibis.org/quality_wip/</w:t>
      </w:r>
      <w:r>
        <w:rPr>
          <w:rStyle w:val="Hyperlink"/>
        </w:rPr>
        <w:fldChar w:fldCharType="end"/>
      </w:r>
      <w:bookmarkEnd w:id="4"/>
    </w:p>
    <w:p w14:paraId="607201AD" w14:textId="77777777" w:rsidR="00033172" w:rsidRDefault="00033172">
      <w:pPr>
        <w:tabs>
          <w:tab w:val="clear" w:pos="9270"/>
        </w:tabs>
        <w:rPr>
          <w:rFonts w:cs="Arial"/>
          <w:sz w:val="22"/>
          <w:szCs w:val="22"/>
        </w:rPr>
      </w:pPr>
    </w:p>
    <w:p w14:paraId="10B74230" w14:textId="77777777" w:rsidR="00F91BDF" w:rsidRDefault="00F91BDF">
      <w:pPr>
        <w:tabs>
          <w:tab w:val="clear" w:pos="9270"/>
        </w:tabs>
        <w:rPr>
          <w:rFonts w:cs="Arial"/>
          <w:sz w:val="22"/>
          <w:szCs w:val="22"/>
        </w:rPr>
      </w:pPr>
    </w:p>
    <w:p w14:paraId="6172EAFA" w14:textId="77777777" w:rsidR="00033172" w:rsidRDefault="00A2546A">
      <w:pPr>
        <w:tabs>
          <w:tab w:val="clear" w:pos="9270"/>
        </w:tabs>
        <w:rPr>
          <w:rFonts w:cs="Arial"/>
          <w:sz w:val="22"/>
          <w:szCs w:val="22"/>
        </w:rPr>
      </w:pPr>
      <w:r>
        <w:rPr>
          <w:rFonts w:cs="Arial"/>
          <w:b/>
          <w:sz w:val="22"/>
          <w:szCs w:val="22"/>
        </w:rPr>
        <w:t>ADVANCED TECHNOLOGY MODELING TASK GROUP</w:t>
      </w:r>
    </w:p>
    <w:p w14:paraId="7D6233CD" w14:textId="186B2DA1" w:rsidR="0026123C" w:rsidRDefault="0026123C" w:rsidP="002D6AC8">
      <w:pPr>
        <w:tabs>
          <w:tab w:val="clear" w:pos="9270"/>
        </w:tabs>
        <w:rPr>
          <w:rFonts w:cs="Arial"/>
          <w:sz w:val="22"/>
          <w:szCs w:val="22"/>
        </w:rPr>
      </w:pPr>
      <w:r>
        <w:rPr>
          <w:rFonts w:cs="Arial"/>
          <w:sz w:val="22"/>
          <w:szCs w:val="22"/>
        </w:rPr>
        <w:t xml:space="preserve">Arpad Muranyi </w:t>
      </w:r>
      <w:r w:rsidR="0087671E">
        <w:rPr>
          <w:rFonts w:cs="Arial"/>
          <w:sz w:val="22"/>
          <w:szCs w:val="22"/>
        </w:rPr>
        <w:t xml:space="preserve">reported </w:t>
      </w:r>
      <w:r w:rsidR="00A2546A">
        <w:rPr>
          <w:rFonts w:cs="Arial"/>
          <w:sz w:val="22"/>
          <w:szCs w:val="22"/>
        </w:rPr>
        <w:t xml:space="preserve">that the </w:t>
      </w:r>
      <w:r w:rsidR="00F17F39">
        <w:rPr>
          <w:rFonts w:cs="Arial"/>
          <w:sz w:val="22"/>
          <w:szCs w:val="22"/>
        </w:rPr>
        <w:t xml:space="preserve">group </w:t>
      </w:r>
      <w:r w:rsidR="00CA1A31">
        <w:rPr>
          <w:rFonts w:cs="Arial"/>
          <w:sz w:val="22"/>
          <w:szCs w:val="22"/>
        </w:rPr>
        <w:t>meets</w:t>
      </w:r>
      <w:r w:rsidR="00A2546A">
        <w:rPr>
          <w:rFonts w:cs="Arial"/>
          <w:sz w:val="22"/>
          <w:szCs w:val="22"/>
        </w:rPr>
        <w:t xml:space="preserve"> on Tuesdays at 12:00 p.m. PT.</w:t>
      </w:r>
      <w:r w:rsidR="0033477F">
        <w:rPr>
          <w:rFonts w:cs="Arial"/>
          <w:sz w:val="22"/>
          <w:szCs w:val="22"/>
        </w:rPr>
        <w:t xml:space="preserve"> </w:t>
      </w:r>
      <w:r w:rsidR="00772D18">
        <w:rPr>
          <w:rFonts w:cs="Arial"/>
          <w:sz w:val="22"/>
          <w:szCs w:val="22"/>
        </w:rPr>
        <w:t xml:space="preserve"> </w:t>
      </w:r>
      <w:r w:rsidR="009A7EDD">
        <w:rPr>
          <w:rFonts w:cs="Arial"/>
          <w:sz w:val="22"/>
          <w:szCs w:val="22"/>
        </w:rPr>
        <w:t xml:space="preserve">He said </w:t>
      </w:r>
      <w:r w:rsidR="00E61BA4">
        <w:rPr>
          <w:rFonts w:cs="Arial"/>
          <w:sz w:val="22"/>
          <w:szCs w:val="22"/>
        </w:rPr>
        <w:t>Hansel Dsilva</w:t>
      </w:r>
      <w:r w:rsidR="00CF45B3">
        <w:rPr>
          <w:rFonts w:cs="Arial"/>
          <w:sz w:val="22"/>
          <w:szCs w:val="22"/>
        </w:rPr>
        <w:t xml:space="preserve"> had recently proposed an editorial BIRD related to the use of the phrase “transition time” in the definition of Rx_Clock_Recovery_Mean</w:t>
      </w:r>
      <w:r w:rsidR="009A7EDD">
        <w:rPr>
          <w:rFonts w:cs="Arial"/>
          <w:sz w:val="22"/>
          <w:szCs w:val="22"/>
        </w:rPr>
        <w:t>, and the group had finished discussing it</w:t>
      </w:r>
      <w:r w:rsidR="00092ECF">
        <w:rPr>
          <w:rFonts w:cs="Arial"/>
          <w:sz w:val="22"/>
          <w:szCs w:val="22"/>
        </w:rPr>
        <w:t>.</w:t>
      </w:r>
      <w:r w:rsidR="00CF45B3">
        <w:rPr>
          <w:rFonts w:cs="Arial"/>
          <w:sz w:val="22"/>
          <w:szCs w:val="22"/>
        </w:rPr>
        <w:t xml:space="preserve">  Randy Wolff </w:t>
      </w:r>
      <w:r w:rsidR="009A7EDD">
        <w:rPr>
          <w:rFonts w:cs="Arial"/>
          <w:sz w:val="22"/>
          <w:szCs w:val="22"/>
        </w:rPr>
        <w:t xml:space="preserve">noted that a new BIRD had not been submitted in time for this meeting.  Arpad said the group had also reviewed the newly submitted BIRD198.2 and corresponded with </w:t>
      </w:r>
      <w:r w:rsidR="000C399F">
        <w:rPr>
          <w:rFonts w:cs="Arial"/>
          <w:sz w:val="22"/>
          <w:szCs w:val="22"/>
        </w:rPr>
        <w:t>its</w:t>
      </w:r>
      <w:r w:rsidR="009A7EDD">
        <w:rPr>
          <w:rFonts w:cs="Arial"/>
          <w:sz w:val="22"/>
          <w:szCs w:val="22"/>
        </w:rPr>
        <w:t xml:space="preserve"> authors.  He said the group is now in initial exploratory discussions on how IBIS might help with PI modeling, a topic Zhiping Yang had proposed.</w:t>
      </w:r>
    </w:p>
    <w:p w14:paraId="6476ECFF" w14:textId="77777777" w:rsidR="00904828" w:rsidRDefault="00904828">
      <w:pPr>
        <w:tabs>
          <w:tab w:val="clear" w:pos="9270"/>
        </w:tabs>
        <w:rPr>
          <w:rFonts w:cs="Arial"/>
          <w:sz w:val="22"/>
          <w:szCs w:val="22"/>
        </w:rPr>
      </w:pPr>
    </w:p>
    <w:p w14:paraId="416ED6D1" w14:textId="77777777" w:rsidR="00033172" w:rsidRDefault="00A2546A">
      <w:pPr>
        <w:tabs>
          <w:tab w:val="clear" w:pos="9270"/>
        </w:tabs>
        <w:rPr>
          <w:rFonts w:cs="Arial"/>
          <w:sz w:val="22"/>
          <w:szCs w:val="22"/>
        </w:rPr>
      </w:pPr>
      <w:r>
        <w:rPr>
          <w:rFonts w:cs="Arial"/>
          <w:sz w:val="22"/>
          <w:szCs w:val="22"/>
        </w:rPr>
        <w:t>Task group material can be found at:</w:t>
      </w:r>
    </w:p>
    <w:p w14:paraId="5433E425" w14:textId="77777777" w:rsidR="00033172" w:rsidRDefault="00033172">
      <w:pPr>
        <w:tabs>
          <w:tab w:val="clear" w:pos="9270"/>
        </w:tabs>
        <w:rPr>
          <w:rFonts w:cs="Arial"/>
          <w:sz w:val="22"/>
          <w:szCs w:val="22"/>
        </w:rPr>
      </w:pPr>
    </w:p>
    <w:p w14:paraId="65C43F93" w14:textId="77777777" w:rsidR="00033172" w:rsidRDefault="009D4C59">
      <w:pPr>
        <w:tabs>
          <w:tab w:val="clear" w:pos="9270"/>
        </w:tabs>
        <w:ind w:firstLine="720"/>
        <w:rPr>
          <w:rFonts w:cs="Arial"/>
          <w:sz w:val="22"/>
          <w:szCs w:val="22"/>
        </w:rPr>
      </w:pPr>
      <w:hyperlink r:id="rId11" w:history="1">
        <w:r w:rsidR="00FD2540" w:rsidRPr="00914714">
          <w:rPr>
            <w:rStyle w:val="Hyperlink"/>
          </w:rPr>
          <w:t>http://www.ibis.org/macromodel_wip/</w:t>
        </w:r>
      </w:hyperlink>
    </w:p>
    <w:p w14:paraId="34C7C5F7" w14:textId="77777777" w:rsidR="00033172" w:rsidRDefault="00033172">
      <w:pPr>
        <w:tabs>
          <w:tab w:val="clear" w:pos="9270"/>
        </w:tabs>
        <w:rPr>
          <w:rFonts w:cs="Arial"/>
          <w:b/>
          <w:sz w:val="22"/>
          <w:szCs w:val="22"/>
        </w:rPr>
      </w:pPr>
    </w:p>
    <w:p w14:paraId="6F026D38" w14:textId="77777777" w:rsidR="00C54B32" w:rsidRDefault="00C54B32">
      <w:pPr>
        <w:tabs>
          <w:tab w:val="clear" w:pos="9270"/>
        </w:tabs>
        <w:rPr>
          <w:rFonts w:cs="Arial"/>
          <w:b/>
          <w:sz w:val="22"/>
          <w:szCs w:val="22"/>
        </w:rPr>
      </w:pPr>
    </w:p>
    <w:p w14:paraId="4B24EB0A" w14:textId="77777777" w:rsidR="00033172" w:rsidRDefault="00A2546A">
      <w:pPr>
        <w:tabs>
          <w:tab w:val="clear" w:pos="9270"/>
        </w:tabs>
        <w:rPr>
          <w:rFonts w:cs="Arial"/>
          <w:sz w:val="22"/>
          <w:szCs w:val="22"/>
        </w:rPr>
      </w:pPr>
      <w:r>
        <w:rPr>
          <w:rFonts w:cs="Arial"/>
          <w:b/>
          <w:sz w:val="22"/>
          <w:szCs w:val="22"/>
        </w:rPr>
        <w:t>INTERCONNECT TASK GROUP</w:t>
      </w:r>
    </w:p>
    <w:p w14:paraId="033B9DC7" w14:textId="463A4E17" w:rsidR="0026123C" w:rsidRDefault="009A7EDD" w:rsidP="00DA349A">
      <w:pPr>
        <w:tabs>
          <w:tab w:val="clear" w:pos="9270"/>
        </w:tabs>
        <w:rPr>
          <w:rFonts w:cs="Arial"/>
          <w:sz w:val="22"/>
          <w:szCs w:val="22"/>
        </w:rPr>
      </w:pPr>
      <w:r>
        <w:rPr>
          <w:rFonts w:cs="Arial"/>
          <w:sz w:val="22"/>
          <w:szCs w:val="22"/>
        </w:rPr>
        <w:t>Randy Wolff</w:t>
      </w:r>
      <w:r w:rsidR="000A6B34">
        <w:rPr>
          <w:rFonts w:cs="Arial"/>
          <w:sz w:val="22"/>
          <w:szCs w:val="22"/>
        </w:rPr>
        <w:t xml:space="preserve"> </w:t>
      </w:r>
      <w:r w:rsidR="001914B4">
        <w:rPr>
          <w:rFonts w:cs="Arial"/>
          <w:sz w:val="22"/>
          <w:szCs w:val="22"/>
        </w:rPr>
        <w:t>reported that</w:t>
      </w:r>
      <w:r w:rsidR="00530086">
        <w:rPr>
          <w:rFonts w:cs="Arial"/>
          <w:sz w:val="22"/>
          <w:szCs w:val="22"/>
        </w:rPr>
        <w:t xml:space="preserve"> the group </w:t>
      </w:r>
      <w:r w:rsidR="00B14F67">
        <w:rPr>
          <w:rFonts w:cs="Arial"/>
          <w:sz w:val="22"/>
          <w:szCs w:val="22"/>
        </w:rPr>
        <w:t>meets</w:t>
      </w:r>
      <w:r w:rsidR="00530086">
        <w:rPr>
          <w:rFonts w:cs="Arial"/>
          <w:sz w:val="22"/>
          <w:szCs w:val="22"/>
        </w:rPr>
        <w:t xml:space="preserve"> at 8:00 a.m. PT on Wednesdays.</w:t>
      </w:r>
      <w:r w:rsidR="00F80454">
        <w:rPr>
          <w:rFonts w:cs="Arial"/>
          <w:sz w:val="22"/>
          <w:szCs w:val="22"/>
        </w:rPr>
        <w:t xml:space="preserve"> </w:t>
      </w:r>
      <w:r w:rsidR="00EA7CE5">
        <w:rPr>
          <w:rFonts w:cs="Arial"/>
          <w:sz w:val="22"/>
          <w:szCs w:val="22"/>
        </w:rPr>
        <w:t xml:space="preserve"> </w:t>
      </w:r>
      <w:r w:rsidR="004E62B6">
        <w:rPr>
          <w:rFonts w:cs="Arial"/>
          <w:sz w:val="22"/>
          <w:szCs w:val="22"/>
        </w:rPr>
        <w:t xml:space="preserve">He noted that </w:t>
      </w:r>
      <w:r w:rsidR="001F1660">
        <w:rPr>
          <w:rFonts w:cs="Arial"/>
          <w:sz w:val="22"/>
          <w:szCs w:val="22"/>
        </w:rPr>
        <w:t xml:space="preserve">the focus is still on </w:t>
      </w:r>
      <w:r w:rsidR="004E62B6">
        <w:rPr>
          <w:rFonts w:cs="Arial"/>
          <w:sz w:val="22"/>
          <w:szCs w:val="22"/>
        </w:rPr>
        <w:t>the EMD proposal</w:t>
      </w:r>
      <w:r w:rsidR="001F1660">
        <w:rPr>
          <w:rFonts w:cs="Arial"/>
          <w:sz w:val="22"/>
          <w:szCs w:val="22"/>
        </w:rPr>
        <w:t xml:space="preserve"> (BIRD202)</w:t>
      </w:r>
      <w:r w:rsidR="00BE1667">
        <w:rPr>
          <w:rFonts w:cs="Arial"/>
          <w:sz w:val="22"/>
          <w:szCs w:val="22"/>
        </w:rPr>
        <w:t xml:space="preserve">, and recent discussions had centered on </w:t>
      </w:r>
      <w:r>
        <w:rPr>
          <w:rFonts w:cs="Arial"/>
          <w:sz w:val="22"/>
          <w:szCs w:val="22"/>
        </w:rPr>
        <w:t>a section of text that had been rewritten into a list of rules.  He said the group was still reviewing the section of text to be sure that all of its content had been captured in the new rules.</w:t>
      </w:r>
    </w:p>
    <w:p w14:paraId="0DDAD5DB" w14:textId="77777777" w:rsidR="007736E1" w:rsidRDefault="007736E1">
      <w:pPr>
        <w:tabs>
          <w:tab w:val="clear" w:pos="9270"/>
        </w:tabs>
        <w:rPr>
          <w:rFonts w:cs="Arial"/>
          <w:sz w:val="22"/>
          <w:szCs w:val="22"/>
        </w:rPr>
      </w:pPr>
    </w:p>
    <w:p w14:paraId="1F4AF1BA" w14:textId="77777777" w:rsidR="00033172" w:rsidRDefault="00A2546A">
      <w:pPr>
        <w:tabs>
          <w:tab w:val="clear" w:pos="9270"/>
        </w:tabs>
        <w:rPr>
          <w:rFonts w:cs="Arial"/>
          <w:sz w:val="22"/>
          <w:szCs w:val="22"/>
        </w:rPr>
      </w:pPr>
      <w:r>
        <w:rPr>
          <w:rFonts w:cs="Arial"/>
          <w:sz w:val="22"/>
          <w:szCs w:val="22"/>
        </w:rPr>
        <w:t>Task group material can be found at:</w:t>
      </w:r>
    </w:p>
    <w:p w14:paraId="192824C5" w14:textId="77777777" w:rsidR="00033172" w:rsidRDefault="00033172">
      <w:pPr>
        <w:tabs>
          <w:tab w:val="clear" w:pos="9270"/>
        </w:tabs>
        <w:rPr>
          <w:rFonts w:cs="Arial"/>
          <w:sz w:val="22"/>
          <w:szCs w:val="22"/>
        </w:rPr>
      </w:pPr>
    </w:p>
    <w:p w14:paraId="341755E2" w14:textId="77777777" w:rsidR="00033172" w:rsidRDefault="009D4C59">
      <w:pPr>
        <w:tabs>
          <w:tab w:val="clear" w:pos="9270"/>
        </w:tabs>
        <w:ind w:firstLine="720"/>
        <w:rPr>
          <w:rFonts w:cs="Arial"/>
          <w:sz w:val="22"/>
          <w:szCs w:val="22"/>
        </w:rPr>
      </w:pPr>
      <w:hyperlink r:id="rId12" w:history="1">
        <w:r w:rsidR="00FD2540" w:rsidRPr="00914714">
          <w:rPr>
            <w:rStyle w:val="Hyperlink"/>
          </w:rPr>
          <w:t>http://www.ibis.org/interconnect_wip/</w:t>
        </w:r>
      </w:hyperlink>
    </w:p>
    <w:p w14:paraId="7E46A167" w14:textId="77777777" w:rsidR="00033172" w:rsidRDefault="00033172">
      <w:pPr>
        <w:tabs>
          <w:tab w:val="clear" w:pos="9270"/>
        </w:tabs>
        <w:rPr>
          <w:rFonts w:cs="Arial"/>
          <w:sz w:val="22"/>
          <w:szCs w:val="22"/>
        </w:rPr>
      </w:pPr>
    </w:p>
    <w:p w14:paraId="76AAF89B" w14:textId="77777777" w:rsidR="00033172" w:rsidRDefault="00033172">
      <w:pPr>
        <w:tabs>
          <w:tab w:val="clear" w:pos="9270"/>
        </w:tabs>
        <w:rPr>
          <w:rFonts w:cs="Arial"/>
          <w:sz w:val="22"/>
          <w:szCs w:val="22"/>
        </w:rPr>
      </w:pPr>
    </w:p>
    <w:p w14:paraId="18104CD2" w14:textId="77777777" w:rsidR="00E7556E" w:rsidRDefault="00E7556E" w:rsidP="00E7556E">
      <w:pPr>
        <w:tabs>
          <w:tab w:val="clear" w:pos="9270"/>
        </w:tabs>
        <w:rPr>
          <w:rFonts w:cs="Arial"/>
          <w:sz w:val="22"/>
          <w:szCs w:val="22"/>
        </w:rPr>
      </w:pPr>
      <w:r>
        <w:rPr>
          <w:rFonts w:cs="Arial"/>
          <w:b/>
          <w:sz w:val="22"/>
          <w:szCs w:val="22"/>
        </w:rPr>
        <w:t>EDITORIAL TASK GROUP</w:t>
      </w:r>
    </w:p>
    <w:p w14:paraId="445FC72A" w14:textId="696F9C3C" w:rsidR="00695AE7" w:rsidRDefault="00FA26CC" w:rsidP="00831175">
      <w:pPr>
        <w:tabs>
          <w:tab w:val="clear" w:pos="9270"/>
        </w:tabs>
        <w:rPr>
          <w:rFonts w:cs="Arial"/>
          <w:sz w:val="22"/>
          <w:szCs w:val="22"/>
        </w:rPr>
      </w:pPr>
      <w:r>
        <w:rPr>
          <w:rFonts w:cs="Arial"/>
          <w:sz w:val="22"/>
          <w:szCs w:val="22"/>
        </w:rPr>
        <w:t>Randy Wolff</w:t>
      </w:r>
      <w:r w:rsidR="0026123C">
        <w:rPr>
          <w:rFonts w:cs="Arial"/>
          <w:sz w:val="22"/>
          <w:szCs w:val="22"/>
        </w:rPr>
        <w:t xml:space="preserve"> </w:t>
      </w:r>
      <w:r w:rsidR="00CB28C1">
        <w:rPr>
          <w:rFonts w:cs="Arial"/>
          <w:sz w:val="22"/>
          <w:szCs w:val="22"/>
        </w:rPr>
        <w:t>reported the task group remains suspended.</w:t>
      </w:r>
      <w:r w:rsidR="00973624">
        <w:rPr>
          <w:rFonts w:cs="Arial"/>
          <w:sz w:val="22"/>
          <w:szCs w:val="22"/>
        </w:rPr>
        <w:t xml:space="preserve">  </w:t>
      </w:r>
    </w:p>
    <w:p w14:paraId="29687CE9" w14:textId="77777777" w:rsidR="00647064" w:rsidRDefault="00647064" w:rsidP="00831175">
      <w:pPr>
        <w:tabs>
          <w:tab w:val="clear" w:pos="9270"/>
        </w:tabs>
        <w:rPr>
          <w:rFonts w:cs="Arial"/>
          <w:sz w:val="22"/>
          <w:szCs w:val="22"/>
        </w:rPr>
      </w:pPr>
    </w:p>
    <w:p w14:paraId="288CCAA4" w14:textId="77777777" w:rsidR="0026779C" w:rsidRDefault="0026779C" w:rsidP="0026779C">
      <w:pPr>
        <w:tabs>
          <w:tab w:val="clear" w:pos="9270"/>
        </w:tabs>
        <w:rPr>
          <w:rFonts w:cs="Arial"/>
          <w:sz w:val="22"/>
          <w:szCs w:val="22"/>
        </w:rPr>
      </w:pPr>
      <w:r>
        <w:rPr>
          <w:rFonts w:cs="Arial"/>
          <w:sz w:val="22"/>
          <w:szCs w:val="22"/>
        </w:rPr>
        <w:t>Task group material can be found at:</w:t>
      </w:r>
    </w:p>
    <w:p w14:paraId="3C46C0CF" w14:textId="77777777" w:rsidR="00E7556E" w:rsidRDefault="00E7556E" w:rsidP="00E7556E">
      <w:pPr>
        <w:tabs>
          <w:tab w:val="clear" w:pos="9270"/>
        </w:tabs>
        <w:rPr>
          <w:rFonts w:cs="Arial"/>
          <w:sz w:val="22"/>
          <w:szCs w:val="22"/>
        </w:rPr>
      </w:pPr>
    </w:p>
    <w:p w14:paraId="015F86C4" w14:textId="77777777" w:rsidR="0026779C" w:rsidRPr="00865A2F" w:rsidRDefault="009D4C59" w:rsidP="0026779C">
      <w:pPr>
        <w:tabs>
          <w:tab w:val="clear" w:pos="9270"/>
        </w:tabs>
        <w:ind w:firstLine="720"/>
        <w:rPr>
          <w:rFonts w:cs="Arial"/>
        </w:rPr>
      </w:pPr>
      <w:hyperlink r:id="rId13" w:history="1">
        <w:r w:rsidR="0026779C" w:rsidRPr="00865A2F">
          <w:rPr>
            <w:rStyle w:val="Hyperlink"/>
            <w:rFonts w:cs="Arial"/>
          </w:rPr>
          <w:t>http://www.ibis.org/editorial_wip/</w:t>
        </w:r>
      </w:hyperlink>
    </w:p>
    <w:p w14:paraId="48C1BE35" w14:textId="35ACABF0" w:rsidR="0026779C" w:rsidRDefault="0026779C" w:rsidP="00E7556E">
      <w:pPr>
        <w:tabs>
          <w:tab w:val="clear" w:pos="9270"/>
        </w:tabs>
        <w:rPr>
          <w:rFonts w:cs="Arial"/>
          <w:sz w:val="22"/>
          <w:szCs w:val="22"/>
        </w:rPr>
      </w:pPr>
    </w:p>
    <w:p w14:paraId="3C4CDA73" w14:textId="77777777" w:rsidR="004004E6" w:rsidRDefault="004004E6" w:rsidP="00E7556E">
      <w:pPr>
        <w:tabs>
          <w:tab w:val="clear" w:pos="9270"/>
        </w:tabs>
        <w:rPr>
          <w:rFonts w:cs="Arial"/>
          <w:sz w:val="22"/>
          <w:szCs w:val="22"/>
        </w:rPr>
      </w:pPr>
    </w:p>
    <w:p w14:paraId="13C26F4C" w14:textId="5788532F" w:rsidR="001F1660" w:rsidRDefault="001F1660" w:rsidP="001F1660">
      <w:pPr>
        <w:tabs>
          <w:tab w:val="clear" w:pos="9270"/>
        </w:tabs>
        <w:rPr>
          <w:rFonts w:cs="Arial"/>
          <w:sz w:val="22"/>
          <w:szCs w:val="22"/>
        </w:rPr>
      </w:pPr>
      <w:r>
        <w:rPr>
          <w:rFonts w:cs="Arial"/>
          <w:b/>
          <w:sz w:val="22"/>
          <w:szCs w:val="22"/>
        </w:rPr>
        <w:t>CHINA REGIONAL FORUM</w:t>
      </w:r>
    </w:p>
    <w:p w14:paraId="25346345" w14:textId="3E8DD3DA" w:rsidR="001F1660" w:rsidRDefault="00BE1667" w:rsidP="001F1660">
      <w:pPr>
        <w:tabs>
          <w:tab w:val="clear" w:pos="9270"/>
        </w:tabs>
        <w:rPr>
          <w:rFonts w:cs="Arial"/>
          <w:sz w:val="22"/>
          <w:szCs w:val="22"/>
        </w:rPr>
      </w:pPr>
      <w:r>
        <w:rPr>
          <w:rFonts w:cs="Arial"/>
          <w:sz w:val="22"/>
          <w:szCs w:val="22"/>
        </w:rPr>
        <w:t>Lance Wang reported that there had been no activity since the last Open Forum meeting</w:t>
      </w:r>
      <w:r w:rsidR="009A7EDD">
        <w:rPr>
          <w:rFonts w:cs="Arial"/>
          <w:sz w:val="22"/>
          <w:szCs w:val="22"/>
        </w:rPr>
        <w:t>.</w:t>
      </w:r>
    </w:p>
    <w:p w14:paraId="65D10B6E" w14:textId="77777777" w:rsidR="001F1660" w:rsidRDefault="001F1660" w:rsidP="001F1660">
      <w:pPr>
        <w:tabs>
          <w:tab w:val="clear" w:pos="9270"/>
        </w:tabs>
        <w:rPr>
          <w:rFonts w:cs="Arial"/>
          <w:sz w:val="22"/>
          <w:szCs w:val="22"/>
        </w:rPr>
      </w:pPr>
    </w:p>
    <w:p w14:paraId="1FB07219" w14:textId="203A7CF2" w:rsidR="001F1660" w:rsidRDefault="001F1660" w:rsidP="001F1660">
      <w:pPr>
        <w:tabs>
          <w:tab w:val="clear" w:pos="9270"/>
        </w:tabs>
        <w:rPr>
          <w:rFonts w:cs="Arial"/>
          <w:sz w:val="22"/>
          <w:szCs w:val="22"/>
        </w:rPr>
      </w:pPr>
      <w:r>
        <w:rPr>
          <w:rFonts w:cs="Arial"/>
          <w:sz w:val="22"/>
          <w:szCs w:val="22"/>
        </w:rPr>
        <w:t>China Regional Forum material can be found at:</w:t>
      </w:r>
    </w:p>
    <w:p w14:paraId="4F15FB94" w14:textId="77777777" w:rsidR="001F1660" w:rsidRDefault="001F1660" w:rsidP="001F1660">
      <w:pPr>
        <w:tabs>
          <w:tab w:val="clear" w:pos="9270"/>
        </w:tabs>
        <w:rPr>
          <w:rFonts w:cs="Arial"/>
          <w:sz w:val="22"/>
          <w:szCs w:val="22"/>
        </w:rPr>
      </w:pPr>
    </w:p>
    <w:p w14:paraId="19613615" w14:textId="68B517B8" w:rsidR="001F1660" w:rsidRPr="00865A2F" w:rsidRDefault="009D4C59" w:rsidP="001F1660">
      <w:pPr>
        <w:tabs>
          <w:tab w:val="clear" w:pos="9270"/>
        </w:tabs>
        <w:ind w:firstLine="720"/>
        <w:rPr>
          <w:rFonts w:cs="Arial"/>
        </w:rPr>
      </w:pPr>
      <w:hyperlink r:id="rId14" w:history="1">
        <w:r w:rsidR="001F1660">
          <w:rPr>
            <w:rStyle w:val="Hyperlink"/>
            <w:rFonts w:cs="Arial"/>
          </w:rPr>
          <w:t>http://www.ibis.org/china_forum/</w:t>
        </w:r>
      </w:hyperlink>
    </w:p>
    <w:p w14:paraId="4BAAC927" w14:textId="4930F657" w:rsidR="00E7556E" w:rsidRDefault="00E7556E" w:rsidP="00E7556E">
      <w:pPr>
        <w:tabs>
          <w:tab w:val="clear" w:pos="9270"/>
        </w:tabs>
        <w:rPr>
          <w:rFonts w:cs="Arial"/>
          <w:sz w:val="22"/>
          <w:szCs w:val="22"/>
        </w:rPr>
      </w:pPr>
    </w:p>
    <w:p w14:paraId="76673335" w14:textId="77777777" w:rsidR="001F1660" w:rsidRDefault="001F1660" w:rsidP="00E7556E">
      <w:pPr>
        <w:tabs>
          <w:tab w:val="clear" w:pos="9270"/>
        </w:tabs>
        <w:rPr>
          <w:rFonts w:cs="Arial"/>
          <w:sz w:val="22"/>
          <w:szCs w:val="22"/>
        </w:rPr>
      </w:pPr>
    </w:p>
    <w:p w14:paraId="18A4FFFA" w14:textId="15F6C2B5" w:rsidR="00C614D8" w:rsidRPr="00C614D8" w:rsidRDefault="00A2546A" w:rsidP="00E7556E">
      <w:pPr>
        <w:tabs>
          <w:tab w:val="clear" w:pos="9270"/>
        </w:tabs>
        <w:rPr>
          <w:rFonts w:cs="Arial"/>
          <w:b/>
          <w:sz w:val="22"/>
          <w:szCs w:val="22"/>
        </w:rPr>
      </w:pPr>
      <w:r>
        <w:rPr>
          <w:rFonts w:cs="Arial"/>
          <w:b/>
          <w:sz w:val="22"/>
          <w:szCs w:val="22"/>
        </w:rPr>
        <w:t>NEW ADMINISTRATIVE ISSUES</w:t>
      </w:r>
    </w:p>
    <w:p w14:paraId="5CAF4C07" w14:textId="250A5551" w:rsidR="00FA26CC" w:rsidRDefault="00FA26CC" w:rsidP="000D6E81">
      <w:pPr>
        <w:rPr>
          <w:rFonts w:cs="Arial"/>
          <w:sz w:val="22"/>
          <w:szCs w:val="22"/>
        </w:rPr>
      </w:pPr>
      <w:r>
        <w:rPr>
          <w:rFonts w:cs="Arial"/>
          <w:sz w:val="22"/>
          <w:szCs w:val="22"/>
        </w:rPr>
        <w:t>- Annual Election of Officers</w:t>
      </w:r>
    </w:p>
    <w:p w14:paraId="76AAC6CE" w14:textId="45CDDE5A" w:rsidR="00BE73E3" w:rsidRDefault="00BE73E3" w:rsidP="00BE73E3">
      <w:pPr>
        <w:tabs>
          <w:tab w:val="clear" w:pos="9270"/>
        </w:tabs>
        <w:rPr>
          <w:rFonts w:cs="Arial"/>
          <w:sz w:val="22"/>
          <w:szCs w:val="22"/>
        </w:rPr>
      </w:pPr>
      <w:r>
        <w:rPr>
          <w:rFonts w:cs="Arial"/>
          <w:sz w:val="22"/>
          <w:szCs w:val="22"/>
        </w:rPr>
        <w:t>Radek Biernacki reported that the election process had gone smoothly and according to IBIS policies.  A nomination period in the second half of May was followed by a voting period from June 1, 2020 until June 15, 2020.  Of the 22 member organizations (as of June 15</w:t>
      </w:r>
      <w:r w:rsidRPr="00BE73E3">
        <w:rPr>
          <w:rFonts w:cs="Arial"/>
          <w:sz w:val="22"/>
          <w:szCs w:val="22"/>
          <w:vertAlign w:val="superscript"/>
        </w:rPr>
        <w:t>th</w:t>
      </w:r>
      <w:r>
        <w:rPr>
          <w:rFonts w:cs="Arial"/>
          <w:sz w:val="22"/>
          <w:szCs w:val="22"/>
        </w:rPr>
        <w:t>), 10 had cast ballots and 12 had not.  Each of the new officers had received 10 votes.  Radek had announced the results on June 16, 2020, at which point the newly elected officers took office.</w:t>
      </w:r>
    </w:p>
    <w:p w14:paraId="1099C15A" w14:textId="77777777" w:rsidR="00BE73E3" w:rsidRPr="00CB7D11" w:rsidRDefault="00BE73E3" w:rsidP="00BE73E3">
      <w:pPr>
        <w:tabs>
          <w:tab w:val="clear" w:pos="9270"/>
        </w:tabs>
        <w:ind w:firstLine="720"/>
        <w:rPr>
          <w:rFonts w:cs="Arial"/>
          <w:sz w:val="22"/>
          <w:szCs w:val="22"/>
        </w:rPr>
      </w:pPr>
      <w:r w:rsidRPr="00CB7D11">
        <w:rPr>
          <w:rFonts w:cs="Arial"/>
          <w:sz w:val="22"/>
          <w:szCs w:val="22"/>
        </w:rPr>
        <w:t>Chair</w:t>
      </w:r>
      <w:r>
        <w:rPr>
          <w:rFonts w:cs="Arial"/>
          <w:sz w:val="22"/>
          <w:szCs w:val="22"/>
        </w:rPr>
        <w:tab/>
      </w:r>
      <w:r>
        <w:rPr>
          <w:rFonts w:cs="Arial"/>
          <w:sz w:val="22"/>
          <w:szCs w:val="22"/>
        </w:rPr>
        <w:tab/>
      </w:r>
      <w:r w:rsidRPr="00CB7D11">
        <w:rPr>
          <w:rFonts w:cs="Arial"/>
          <w:sz w:val="22"/>
          <w:szCs w:val="22"/>
        </w:rPr>
        <w:t>Randy Wolff (Micron Technology)</w:t>
      </w:r>
    </w:p>
    <w:p w14:paraId="759B5E8D" w14:textId="77777777" w:rsidR="00BE73E3" w:rsidRPr="00CB7D11" w:rsidRDefault="00BE73E3" w:rsidP="00BE73E3">
      <w:pPr>
        <w:tabs>
          <w:tab w:val="clear" w:pos="9270"/>
        </w:tabs>
        <w:ind w:firstLine="720"/>
        <w:rPr>
          <w:rFonts w:cs="Arial"/>
          <w:sz w:val="22"/>
          <w:szCs w:val="22"/>
        </w:rPr>
      </w:pPr>
      <w:r w:rsidRPr="00CB7D11">
        <w:rPr>
          <w:rFonts w:cs="Arial"/>
          <w:sz w:val="22"/>
          <w:szCs w:val="22"/>
        </w:rPr>
        <w:t>Vice-Chair</w:t>
      </w:r>
      <w:r>
        <w:rPr>
          <w:rFonts w:cs="Arial"/>
          <w:sz w:val="22"/>
          <w:szCs w:val="22"/>
        </w:rPr>
        <w:tab/>
      </w:r>
      <w:r w:rsidRPr="00CB7D11">
        <w:rPr>
          <w:rFonts w:cs="Arial"/>
          <w:sz w:val="22"/>
          <w:szCs w:val="22"/>
        </w:rPr>
        <w:t>Lance Wang (Zuken)</w:t>
      </w:r>
    </w:p>
    <w:p w14:paraId="648744A7" w14:textId="77777777" w:rsidR="00BE73E3" w:rsidRPr="00CB7D11" w:rsidRDefault="00BE73E3" w:rsidP="00BE73E3">
      <w:pPr>
        <w:tabs>
          <w:tab w:val="clear" w:pos="9270"/>
        </w:tabs>
        <w:ind w:firstLine="720"/>
        <w:rPr>
          <w:rFonts w:cs="Arial"/>
          <w:sz w:val="22"/>
          <w:szCs w:val="22"/>
        </w:rPr>
      </w:pPr>
      <w:r w:rsidRPr="00CB7D11">
        <w:rPr>
          <w:rFonts w:cs="Arial"/>
          <w:sz w:val="22"/>
          <w:szCs w:val="22"/>
        </w:rPr>
        <w:t>Secretary</w:t>
      </w:r>
      <w:r>
        <w:rPr>
          <w:rFonts w:cs="Arial"/>
          <w:sz w:val="22"/>
          <w:szCs w:val="22"/>
        </w:rPr>
        <w:tab/>
      </w:r>
      <w:r w:rsidRPr="00CB7D11">
        <w:rPr>
          <w:rFonts w:cs="Arial"/>
          <w:sz w:val="22"/>
          <w:szCs w:val="22"/>
        </w:rPr>
        <w:t>Curtis Clark (ANSYS)</w:t>
      </w:r>
    </w:p>
    <w:p w14:paraId="34619735" w14:textId="77777777" w:rsidR="00BE73E3" w:rsidRPr="00CB7D11" w:rsidRDefault="00BE73E3" w:rsidP="00BE73E3">
      <w:pPr>
        <w:tabs>
          <w:tab w:val="clear" w:pos="9270"/>
        </w:tabs>
        <w:ind w:firstLine="720"/>
        <w:rPr>
          <w:rFonts w:cs="Arial"/>
          <w:sz w:val="22"/>
          <w:szCs w:val="22"/>
        </w:rPr>
      </w:pPr>
      <w:r w:rsidRPr="00CB7D11">
        <w:rPr>
          <w:rFonts w:cs="Arial"/>
          <w:sz w:val="22"/>
          <w:szCs w:val="22"/>
        </w:rPr>
        <w:t>Treasurer</w:t>
      </w:r>
      <w:r>
        <w:rPr>
          <w:rFonts w:cs="Arial"/>
          <w:sz w:val="22"/>
          <w:szCs w:val="22"/>
        </w:rPr>
        <w:tab/>
      </w:r>
      <w:r w:rsidRPr="00CB7D11">
        <w:rPr>
          <w:rFonts w:cs="Arial"/>
          <w:sz w:val="22"/>
          <w:szCs w:val="22"/>
        </w:rPr>
        <w:t>Bob Ross (Teraspeed Labs)</w:t>
      </w:r>
    </w:p>
    <w:p w14:paraId="1EF28C3F" w14:textId="77777777" w:rsidR="00BE73E3" w:rsidRPr="00CB7D11" w:rsidRDefault="00BE73E3" w:rsidP="00BE73E3">
      <w:pPr>
        <w:tabs>
          <w:tab w:val="clear" w:pos="9270"/>
        </w:tabs>
        <w:ind w:firstLine="720"/>
        <w:rPr>
          <w:rFonts w:cs="Arial"/>
          <w:sz w:val="22"/>
          <w:szCs w:val="22"/>
        </w:rPr>
      </w:pPr>
      <w:r w:rsidRPr="00CB7D11">
        <w:rPr>
          <w:rFonts w:cs="Arial"/>
          <w:sz w:val="22"/>
          <w:szCs w:val="22"/>
        </w:rPr>
        <w:t>Librarian</w:t>
      </w:r>
      <w:r>
        <w:rPr>
          <w:rFonts w:cs="Arial"/>
          <w:sz w:val="22"/>
          <w:szCs w:val="22"/>
        </w:rPr>
        <w:tab/>
      </w:r>
      <w:r w:rsidRPr="00CB7D11">
        <w:rPr>
          <w:rFonts w:cs="Arial"/>
          <w:sz w:val="22"/>
          <w:szCs w:val="22"/>
        </w:rPr>
        <w:t>Anders Ekholm (Ericsson)</w:t>
      </w:r>
    </w:p>
    <w:p w14:paraId="59FB0502" w14:textId="6993F919" w:rsidR="00BE73E3" w:rsidRPr="00CB7D11" w:rsidRDefault="00BE73E3" w:rsidP="00BE73E3">
      <w:pPr>
        <w:tabs>
          <w:tab w:val="clear" w:pos="9270"/>
        </w:tabs>
        <w:ind w:firstLine="720"/>
        <w:rPr>
          <w:rFonts w:cs="Arial"/>
          <w:sz w:val="22"/>
          <w:szCs w:val="22"/>
        </w:rPr>
      </w:pPr>
      <w:r w:rsidRPr="00CB7D11">
        <w:rPr>
          <w:rFonts w:cs="Arial"/>
          <w:sz w:val="22"/>
          <w:szCs w:val="22"/>
        </w:rPr>
        <w:t>Webmaster</w:t>
      </w:r>
      <w:r>
        <w:rPr>
          <w:rFonts w:cs="Arial"/>
          <w:sz w:val="22"/>
          <w:szCs w:val="22"/>
        </w:rPr>
        <w:tab/>
      </w:r>
      <w:r w:rsidRPr="00CB7D11">
        <w:rPr>
          <w:rFonts w:cs="Arial"/>
          <w:sz w:val="22"/>
          <w:szCs w:val="22"/>
        </w:rPr>
        <w:t>Steven Parker (</w:t>
      </w:r>
      <w:r>
        <w:rPr>
          <w:rFonts w:cs="Arial"/>
          <w:sz w:val="22"/>
          <w:szCs w:val="22"/>
        </w:rPr>
        <w:t>Marvell</w:t>
      </w:r>
      <w:r w:rsidRPr="00CB7D11">
        <w:rPr>
          <w:rFonts w:cs="Arial"/>
          <w:sz w:val="22"/>
          <w:szCs w:val="22"/>
        </w:rPr>
        <w:t>)</w:t>
      </w:r>
    </w:p>
    <w:p w14:paraId="0DFBF971" w14:textId="77777777" w:rsidR="00BE73E3" w:rsidRDefault="00BE73E3" w:rsidP="00BE73E3">
      <w:pPr>
        <w:tabs>
          <w:tab w:val="clear" w:pos="9270"/>
        </w:tabs>
        <w:ind w:firstLine="720"/>
        <w:rPr>
          <w:rFonts w:cs="Arial"/>
          <w:sz w:val="22"/>
          <w:szCs w:val="22"/>
        </w:rPr>
      </w:pPr>
      <w:r w:rsidRPr="00CB7D11">
        <w:rPr>
          <w:rFonts w:cs="Arial"/>
          <w:sz w:val="22"/>
          <w:szCs w:val="22"/>
        </w:rPr>
        <w:t>Postmaster</w:t>
      </w:r>
      <w:r>
        <w:rPr>
          <w:rFonts w:cs="Arial"/>
          <w:sz w:val="22"/>
          <w:szCs w:val="22"/>
        </w:rPr>
        <w:tab/>
      </w:r>
      <w:r w:rsidRPr="00CB7D11">
        <w:rPr>
          <w:rFonts w:cs="Arial"/>
          <w:sz w:val="22"/>
          <w:szCs w:val="22"/>
        </w:rPr>
        <w:t>Mike LaBonte (SiSoft)</w:t>
      </w:r>
    </w:p>
    <w:p w14:paraId="169D241E" w14:textId="77777777" w:rsidR="00BE73E3" w:rsidRDefault="00BE73E3" w:rsidP="00BE73E3">
      <w:pPr>
        <w:tabs>
          <w:tab w:val="clear" w:pos="9270"/>
        </w:tabs>
        <w:ind w:firstLine="720"/>
        <w:rPr>
          <w:rFonts w:cs="Arial"/>
          <w:sz w:val="22"/>
          <w:szCs w:val="22"/>
        </w:rPr>
      </w:pPr>
    </w:p>
    <w:p w14:paraId="7C9063CD" w14:textId="2FE0C8DD" w:rsidR="000B5B1B" w:rsidRDefault="00BE73E3" w:rsidP="00BE73E3">
      <w:pPr>
        <w:tabs>
          <w:tab w:val="clear" w:pos="9270"/>
        </w:tabs>
        <w:rPr>
          <w:rFonts w:cs="Arial"/>
          <w:sz w:val="22"/>
          <w:szCs w:val="22"/>
        </w:rPr>
      </w:pPr>
      <w:r>
        <w:rPr>
          <w:rFonts w:cs="Arial"/>
          <w:sz w:val="22"/>
          <w:szCs w:val="22"/>
        </w:rPr>
        <w:t>Randy thanked Radek for serving as the returning officer and handling the election process.  Randy thanked the officers for their service to IBIS and said he looked forward to working with everyone.</w:t>
      </w:r>
    </w:p>
    <w:p w14:paraId="106B5F5C" w14:textId="4CDF5831" w:rsidR="00CB35BD" w:rsidRDefault="00CB35BD" w:rsidP="00CB35BD">
      <w:pPr>
        <w:rPr>
          <w:rFonts w:cs="Arial"/>
          <w:sz w:val="22"/>
          <w:szCs w:val="22"/>
        </w:rPr>
      </w:pPr>
    </w:p>
    <w:p w14:paraId="64E2826C" w14:textId="0E09A95C" w:rsidR="00CB35BD" w:rsidRDefault="00CB35BD" w:rsidP="00CB35BD">
      <w:pPr>
        <w:rPr>
          <w:rFonts w:cs="Arial"/>
          <w:sz w:val="22"/>
          <w:szCs w:val="22"/>
        </w:rPr>
      </w:pPr>
      <w:r>
        <w:rPr>
          <w:rFonts w:cs="Arial"/>
          <w:sz w:val="22"/>
          <w:szCs w:val="22"/>
        </w:rPr>
        <w:t xml:space="preserve">- </w:t>
      </w:r>
      <w:r w:rsidR="00BE73E3">
        <w:rPr>
          <w:rFonts w:cs="Arial"/>
          <w:sz w:val="22"/>
          <w:szCs w:val="22"/>
        </w:rPr>
        <w:t>Academic</w:t>
      </w:r>
      <w:r>
        <w:rPr>
          <w:rFonts w:cs="Arial"/>
          <w:sz w:val="22"/>
          <w:szCs w:val="22"/>
        </w:rPr>
        <w:t xml:space="preserve"> Membership</w:t>
      </w:r>
      <w:r w:rsidR="00BE73E3">
        <w:rPr>
          <w:rFonts w:cs="Arial"/>
          <w:sz w:val="22"/>
          <w:szCs w:val="22"/>
        </w:rPr>
        <w:t xml:space="preserve"> vote:</w:t>
      </w:r>
    </w:p>
    <w:p w14:paraId="0AF0573D" w14:textId="19A907C9" w:rsidR="005719A6" w:rsidRDefault="00CB35BD" w:rsidP="00CB35BD">
      <w:pPr>
        <w:rPr>
          <w:rFonts w:cs="Arial"/>
          <w:sz w:val="22"/>
          <w:szCs w:val="22"/>
        </w:rPr>
      </w:pPr>
      <w:r>
        <w:rPr>
          <w:rFonts w:cs="Arial"/>
          <w:sz w:val="22"/>
          <w:szCs w:val="22"/>
        </w:rPr>
        <w:t xml:space="preserve">Randy Wolff </w:t>
      </w:r>
      <w:r w:rsidR="00BE73E3">
        <w:rPr>
          <w:rFonts w:cs="Arial"/>
          <w:sz w:val="22"/>
          <w:szCs w:val="22"/>
        </w:rPr>
        <w:t xml:space="preserve">noted that the topic had been introduced at the last meeting, and a vote had been scheduled for this meeting.  The proposal is to establish an academic </w:t>
      </w:r>
      <w:r w:rsidR="005719A6">
        <w:rPr>
          <w:rFonts w:cs="Arial"/>
          <w:sz w:val="22"/>
          <w:szCs w:val="22"/>
        </w:rPr>
        <w:t>membership in IBIS with full voting rights but a membership fee of 50</w:t>
      </w:r>
      <w:r w:rsidR="00D37979">
        <w:rPr>
          <w:rFonts w:cs="Arial"/>
          <w:sz w:val="22"/>
          <w:szCs w:val="22"/>
        </w:rPr>
        <w:t>%</w:t>
      </w:r>
      <w:r w:rsidR="005719A6">
        <w:rPr>
          <w:rFonts w:cs="Arial"/>
          <w:sz w:val="22"/>
          <w:szCs w:val="22"/>
        </w:rPr>
        <w:t xml:space="preserve"> of the normal fee.  Bob Ross noted that they had chosen to define it as 50</w:t>
      </w:r>
      <w:r w:rsidR="00D37979">
        <w:rPr>
          <w:rFonts w:cs="Arial"/>
          <w:sz w:val="22"/>
          <w:szCs w:val="22"/>
        </w:rPr>
        <w:t>%</w:t>
      </w:r>
      <w:r w:rsidR="005719A6">
        <w:rPr>
          <w:rFonts w:cs="Arial"/>
          <w:sz w:val="22"/>
          <w:szCs w:val="22"/>
        </w:rPr>
        <w:t xml:space="preserve"> so that it simply tracked the full membership fee and moved along with it.</w:t>
      </w:r>
    </w:p>
    <w:p w14:paraId="20946163" w14:textId="77777777" w:rsidR="005719A6" w:rsidRDefault="005719A6" w:rsidP="00CB35BD">
      <w:pPr>
        <w:rPr>
          <w:rFonts w:cs="Arial"/>
          <w:sz w:val="22"/>
          <w:szCs w:val="22"/>
        </w:rPr>
      </w:pPr>
    </w:p>
    <w:p w14:paraId="0BA9FDD6" w14:textId="08602A11" w:rsidR="008A385E" w:rsidRDefault="005719A6" w:rsidP="00CB35BD">
      <w:pPr>
        <w:rPr>
          <w:rFonts w:cs="Arial"/>
          <w:sz w:val="22"/>
          <w:szCs w:val="22"/>
        </w:rPr>
      </w:pPr>
      <w:r>
        <w:rPr>
          <w:rFonts w:cs="Arial"/>
          <w:sz w:val="22"/>
          <w:szCs w:val="22"/>
        </w:rPr>
        <w:t>Radek Biernacki asked if this was an amendment to our policies and procedures, and would it have to be ratified by SAE?  Bob said that our policies and procedures were purposefully vague on this topic and do not establish fees.  They state that the fees are set by the Open Forum, and that’s why we vote in the Open Forum each year to set the membership fee.  Bob said this proposal was just establishing another membership fee and did not require a change to policies and procedures.  Randy noted that we had informed SAE-ITC about the proposed change, and they had no issues with it.</w:t>
      </w:r>
    </w:p>
    <w:p w14:paraId="6C3A8B3D" w14:textId="1CFCA4CA" w:rsidR="005719A6" w:rsidRDefault="005719A6" w:rsidP="00CB35BD">
      <w:pPr>
        <w:rPr>
          <w:rFonts w:cs="Arial"/>
          <w:sz w:val="22"/>
          <w:szCs w:val="22"/>
        </w:rPr>
      </w:pPr>
    </w:p>
    <w:p w14:paraId="234A9627" w14:textId="0618C2A4" w:rsidR="005719A6" w:rsidRDefault="005719A6" w:rsidP="00CB35BD">
      <w:pPr>
        <w:rPr>
          <w:rFonts w:cs="Arial"/>
          <w:sz w:val="22"/>
          <w:szCs w:val="22"/>
        </w:rPr>
      </w:pPr>
      <w:r>
        <w:rPr>
          <w:rFonts w:cs="Arial"/>
          <w:sz w:val="22"/>
          <w:szCs w:val="22"/>
        </w:rPr>
        <w:t>Arpad Muranyi asked if this affected the cost of source code licenses.  Randy said source code purchases are entirely separate from membership fees, and there is no</w:t>
      </w:r>
      <w:r w:rsidR="000C399F">
        <w:rPr>
          <w:rFonts w:cs="Arial"/>
          <w:sz w:val="22"/>
          <w:szCs w:val="22"/>
        </w:rPr>
        <w:t xml:space="preserve"> </w:t>
      </w:r>
      <w:r>
        <w:rPr>
          <w:rFonts w:cs="Arial"/>
          <w:sz w:val="22"/>
          <w:szCs w:val="22"/>
        </w:rPr>
        <w:t>change to that pay structure.  That would be separate discussion.</w:t>
      </w:r>
    </w:p>
    <w:p w14:paraId="6F4F4FD2" w14:textId="50B61217" w:rsidR="00C960DD" w:rsidRDefault="00C960DD" w:rsidP="00CB35BD">
      <w:pPr>
        <w:rPr>
          <w:rFonts w:cs="Arial"/>
          <w:sz w:val="22"/>
          <w:szCs w:val="22"/>
        </w:rPr>
      </w:pPr>
    </w:p>
    <w:p w14:paraId="67E6D3B9" w14:textId="77777777" w:rsidR="00E11109" w:rsidRDefault="00C960DD" w:rsidP="00E11109">
      <w:pPr>
        <w:rPr>
          <w:rFonts w:cs="Arial"/>
          <w:sz w:val="22"/>
          <w:szCs w:val="22"/>
        </w:rPr>
      </w:pPr>
      <w:r>
        <w:rPr>
          <w:rFonts w:cs="Arial"/>
          <w:sz w:val="22"/>
          <w:szCs w:val="22"/>
        </w:rPr>
        <w:t>Mike LaBonte asked if th</w:t>
      </w:r>
      <w:r w:rsidR="00E84F97">
        <w:rPr>
          <w:rFonts w:cs="Arial"/>
          <w:sz w:val="22"/>
          <w:szCs w:val="22"/>
        </w:rPr>
        <w:t>e information about this</w:t>
      </w:r>
      <w:r>
        <w:rPr>
          <w:rFonts w:cs="Arial"/>
          <w:sz w:val="22"/>
          <w:szCs w:val="22"/>
        </w:rPr>
        <w:t xml:space="preserve"> new membership </w:t>
      </w:r>
      <w:r w:rsidR="00E84F97">
        <w:rPr>
          <w:rFonts w:cs="Arial"/>
          <w:sz w:val="22"/>
          <w:szCs w:val="22"/>
        </w:rPr>
        <w:t>type would be recorded anywhere.  Randy said we should update the IBIS FAQ page.</w:t>
      </w:r>
      <w:r w:rsidR="00E11109">
        <w:rPr>
          <w:rFonts w:cs="Arial"/>
          <w:sz w:val="22"/>
          <w:szCs w:val="22"/>
        </w:rPr>
        <w:t xml:space="preserve">  Mike moved t</w:t>
      </w:r>
      <w:r w:rsidR="00E11109" w:rsidRPr="00E11109">
        <w:rPr>
          <w:rFonts w:cs="Arial"/>
          <w:sz w:val="22"/>
          <w:szCs w:val="22"/>
        </w:rPr>
        <w:t>o establish a new paid membership category for IBIS Open Forum, “Academic”, with yearly dues set at 50% of the company member rate.</w:t>
      </w:r>
      <w:r w:rsidR="00E11109">
        <w:rPr>
          <w:rFonts w:cs="Arial"/>
          <w:sz w:val="22"/>
          <w:szCs w:val="22"/>
        </w:rPr>
        <w:t xml:space="preserve">  Lance Wang seconded the motion.  There were no objections.</w:t>
      </w:r>
    </w:p>
    <w:p w14:paraId="1D5553AD" w14:textId="77777777" w:rsidR="00E11109" w:rsidRDefault="00E11109" w:rsidP="00E11109">
      <w:pPr>
        <w:rPr>
          <w:rFonts w:cs="Arial"/>
          <w:sz w:val="22"/>
          <w:szCs w:val="22"/>
        </w:rPr>
      </w:pPr>
    </w:p>
    <w:p w14:paraId="6D77C3CD" w14:textId="77777777" w:rsidR="00E11109" w:rsidRDefault="00E11109" w:rsidP="00E11109">
      <w:pPr>
        <w:rPr>
          <w:rFonts w:cs="Arial"/>
          <w:sz w:val="22"/>
          <w:szCs w:val="22"/>
        </w:rPr>
      </w:pPr>
      <w:r>
        <w:rPr>
          <w:rFonts w:cs="Arial"/>
          <w:sz w:val="22"/>
          <w:szCs w:val="22"/>
        </w:rPr>
        <w:t>The roll call vote tally was:</w:t>
      </w:r>
    </w:p>
    <w:p w14:paraId="269F72E8" w14:textId="77777777" w:rsidR="00E11109" w:rsidRDefault="00E11109" w:rsidP="00E11109">
      <w:pPr>
        <w:rPr>
          <w:rFonts w:cs="Arial"/>
          <w:sz w:val="22"/>
          <w:szCs w:val="22"/>
        </w:rPr>
      </w:pPr>
    </w:p>
    <w:p w14:paraId="4E07E341" w14:textId="66130691" w:rsidR="00E11109" w:rsidRDefault="00E11109" w:rsidP="00E11109">
      <w:pPr>
        <w:rPr>
          <w:rFonts w:cs="Arial"/>
          <w:sz w:val="22"/>
          <w:szCs w:val="22"/>
        </w:rPr>
      </w:pPr>
      <w:r>
        <w:rPr>
          <w:rFonts w:cs="Arial"/>
          <w:sz w:val="22"/>
          <w:szCs w:val="22"/>
          <w:lang w:val="es-ES"/>
        </w:rPr>
        <w:t>ANSYS</w:t>
      </w:r>
      <w:r>
        <w:rPr>
          <w:rFonts w:cs="Arial"/>
          <w:sz w:val="22"/>
          <w:szCs w:val="22"/>
        </w:rPr>
        <w:t xml:space="preserve"> – yes</w:t>
      </w:r>
    </w:p>
    <w:p w14:paraId="5B7FEE3F" w14:textId="77777777" w:rsidR="00E11109" w:rsidRDefault="00E11109" w:rsidP="00E11109">
      <w:pPr>
        <w:rPr>
          <w:rFonts w:cs="Arial"/>
          <w:sz w:val="22"/>
          <w:szCs w:val="22"/>
        </w:rPr>
      </w:pPr>
      <w:r>
        <w:rPr>
          <w:rFonts w:cs="Arial"/>
          <w:sz w:val="22"/>
          <w:szCs w:val="22"/>
        </w:rPr>
        <w:t>Broadcom – yes</w:t>
      </w:r>
    </w:p>
    <w:p w14:paraId="1FA61E90" w14:textId="49BCFC0E" w:rsidR="00E11109" w:rsidRDefault="00E11109" w:rsidP="00E11109">
      <w:pPr>
        <w:rPr>
          <w:rFonts w:cs="Arial"/>
          <w:sz w:val="22"/>
          <w:szCs w:val="22"/>
        </w:rPr>
      </w:pPr>
      <w:r>
        <w:rPr>
          <w:rFonts w:cs="Arial"/>
          <w:sz w:val="22"/>
          <w:szCs w:val="22"/>
        </w:rPr>
        <w:t>Cadence – no (email vote)</w:t>
      </w:r>
    </w:p>
    <w:p w14:paraId="42EF4E02" w14:textId="35A866D9" w:rsidR="00E11109" w:rsidRDefault="00E11109" w:rsidP="00E11109">
      <w:pPr>
        <w:rPr>
          <w:rFonts w:cs="Arial"/>
          <w:sz w:val="22"/>
          <w:szCs w:val="22"/>
        </w:rPr>
      </w:pPr>
      <w:r>
        <w:rPr>
          <w:rFonts w:cs="Arial"/>
          <w:sz w:val="22"/>
          <w:szCs w:val="22"/>
          <w:lang w:val="pt-BR"/>
        </w:rPr>
        <w:t>Google</w:t>
      </w:r>
      <w:r>
        <w:rPr>
          <w:rFonts w:cs="Arial"/>
          <w:sz w:val="22"/>
          <w:szCs w:val="22"/>
        </w:rPr>
        <w:t xml:space="preserve"> – yes (email vote)</w:t>
      </w:r>
    </w:p>
    <w:p w14:paraId="71907871" w14:textId="77777777" w:rsidR="00E11109" w:rsidRDefault="00E11109" w:rsidP="00E11109">
      <w:pPr>
        <w:rPr>
          <w:rFonts w:cs="Arial"/>
          <w:sz w:val="22"/>
          <w:szCs w:val="22"/>
        </w:rPr>
      </w:pPr>
      <w:r>
        <w:rPr>
          <w:rFonts w:cs="Arial"/>
          <w:sz w:val="22"/>
          <w:szCs w:val="22"/>
        </w:rPr>
        <w:t>IBM – yes</w:t>
      </w:r>
    </w:p>
    <w:p w14:paraId="404BA7CF" w14:textId="77777777" w:rsidR="00E11109" w:rsidRDefault="00E11109" w:rsidP="00E11109">
      <w:pPr>
        <w:rPr>
          <w:rFonts w:cs="Arial"/>
          <w:sz w:val="22"/>
          <w:szCs w:val="22"/>
        </w:rPr>
      </w:pPr>
      <w:r>
        <w:rPr>
          <w:rFonts w:cs="Arial"/>
          <w:sz w:val="22"/>
          <w:szCs w:val="22"/>
        </w:rPr>
        <w:t>Keysight – yes</w:t>
      </w:r>
    </w:p>
    <w:p w14:paraId="31719727" w14:textId="77777777" w:rsidR="00E11109" w:rsidRDefault="00E11109" w:rsidP="00E11109">
      <w:pPr>
        <w:rPr>
          <w:rFonts w:cs="Arial"/>
          <w:sz w:val="22"/>
          <w:szCs w:val="22"/>
        </w:rPr>
      </w:pPr>
      <w:r>
        <w:rPr>
          <w:rFonts w:cs="Arial"/>
          <w:sz w:val="22"/>
          <w:szCs w:val="22"/>
        </w:rPr>
        <w:t>Marvell – yes</w:t>
      </w:r>
    </w:p>
    <w:p w14:paraId="6DC07CAC" w14:textId="77777777" w:rsidR="00E11109" w:rsidRDefault="00E11109" w:rsidP="00E11109">
      <w:pPr>
        <w:rPr>
          <w:rFonts w:cs="Arial"/>
          <w:sz w:val="22"/>
          <w:szCs w:val="22"/>
        </w:rPr>
      </w:pPr>
      <w:r>
        <w:rPr>
          <w:rFonts w:cs="Arial"/>
          <w:sz w:val="22"/>
          <w:szCs w:val="22"/>
        </w:rPr>
        <w:t>Mentor – yes</w:t>
      </w:r>
    </w:p>
    <w:p w14:paraId="0C7BB398" w14:textId="77777777" w:rsidR="00E11109" w:rsidRDefault="00E11109" w:rsidP="00E11109">
      <w:pPr>
        <w:rPr>
          <w:rFonts w:cs="Arial"/>
          <w:sz w:val="22"/>
          <w:szCs w:val="22"/>
        </w:rPr>
      </w:pPr>
      <w:r>
        <w:rPr>
          <w:rFonts w:cs="Arial"/>
          <w:sz w:val="22"/>
          <w:szCs w:val="22"/>
        </w:rPr>
        <w:t>Micron – yes</w:t>
      </w:r>
    </w:p>
    <w:p w14:paraId="00A59149" w14:textId="77777777" w:rsidR="00E11109" w:rsidRDefault="00E11109" w:rsidP="00E11109">
      <w:pPr>
        <w:rPr>
          <w:rFonts w:cs="Arial"/>
          <w:sz w:val="22"/>
          <w:szCs w:val="22"/>
        </w:rPr>
      </w:pPr>
      <w:r>
        <w:rPr>
          <w:rFonts w:cs="Arial"/>
          <w:sz w:val="22"/>
          <w:szCs w:val="22"/>
        </w:rPr>
        <w:t>SiSoft – yes</w:t>
      </w:r>
    </w:p>
    <w:p w14:paraId="6AC3406F" w14:textId="77777777" w:rsidR="00E11109" w:rsidRDefault="00E11109" w:rsidP="00E11109">
      <w:pPr>
        <w:rPr>
          <w:rFonts w:cs="Arial"/>
          <w:sz w:val="22"/>
          <w:szCs w:val="22"/>
        </w:rPr>
      </w:pPr>
      <w:r w:rsidRPr="0075586D">
        <w:rPr>
          <w:rFonts w:cs="Arial"/>
          <w:sz w:val="22"/>
          <w:szCs w:val="22"/>
        </w:rPr>
        <w:t>Synopsys</w:t>
      </w:r>
      <w:r>
        <w:rPr>
          <w:rFonts w:cs="Arial"/>
          <w:sz w:val="22"/>
          <w:szCs w:val="22"/>
        </w:rPr>
        <w:t xml:space="preserve"> – yes</w:t>
      </w:r>
    </w:p>
    <w:p w14:paraId="5F8BD4E4" w14:textId="77777777" w:rsidR="00E11109" w:rsidRDefault="00E11109" w:rsidP="00E11109">
      <w:pPr>
        <w:rPr>
          <w:rFonts w:cs="Arial"/>
          <w:sz w:val="22"/>
          <w:szCs w:val="22"/>
        </w:rPr>
      </w:pPr>
      <w:r>
        <w:rPr>
          <w:rFonts w:cs="Arial"/>
          <w:sz w:val="22"/>
          <w:szCs w:val="22"/>
        </w:rPr>
        <w:t>Teraspeed Labs – yes</w:t>
      </w:r>
    </w:p>
    <w:p w14:paraId="127309B8" w14:textId="77777777" w:rsidR="00E11109" w:rsidRDefault="00E11109" w:rsidP="00E11109">
      <w:pPr>
        <w:rPr>
          <w:rFonts w:cs="Arial"/>
          <w:sz w:val="22"/>
          <w:szCs w:val="22"/>
        </w:rPr>
      </w:pPr>
      <w:r>
        <w:rPr>
          <w:rFonts w:cs="Arial"/>
          <w:sz w:val="22"/>
          <w:szCs w:val="22"/>
        </w:rPr>
        <w:t>Zuken - yes</w:t>
      </w:r>
    </w:p>
    <w:p w14:paraId="624897FB" w14:textId="77777777" w:rsidR="00E11109" w:rsidRDefault="00E11109" w:rsidP="00E11109">
      <w:pPr>
        <w:rPr>
          <w:rFonts w:cs="Arial"/>
          <w:sz w:val="22"/>
          <w:szCs w:val="22"/>
        </w:rPr>
      </w:pPr>
    </w:p>
    <w:p w14:paraId="15FB649C" w14:textId="3FACA8BC" w:rsidR="00E11109" w:rsidRDefault="00E11109" w:rsidP="00E11109">
      <w:pPr>
        <w:rPr>
          <w:rFonts w:cs="Arial"/>
          <w:sz w:val="22"/>
          <w:szCs w:val="22"/>
        </w:rPr>
      </w:pPr>
      <w:r>
        <w:rPr>
          <w:rFonts w:cs="Arial"/>
          <w:sz w:val="22"/>
          <w:szCs w:val="22"/>
        </w:rPr>
        <w:t>The roll call vote concluded with a vote tally of Yes – 12, No – 1, Abstain – 0.  The vote passed.</w:t>
      </w:r>
    </w:p>
    <w:p w14:paraId="684F61C7" w14:textId="77777777" w:rsidR="00E11109" w:rsidRDefault="00E11109" w:rsidP="00E11109">
      <w:pPr>
        <w:rPr>
          <w:rFonts w:cs="Arial"/>
          <w:sz w:val="22"/>
          <w:szCs w:val="22"/>
        </w:rPr>
      </w:pPr>
    </w:p>
    <w:p w14:paraId="4866F678" w14:textId="3BFBE83F" w:rsidR="00E11109" w:rsidRDefault="00E11109" w:rsidP="00E11109">
      <w:pPr>
        <w:tabs>
          <w:tab w:val="clear" w:pos="9270"/>
        </w:tabs>
        <w:rPr>
          <w:rFonts w:cs="Arial"/>
          <w:sz w:val="22"/>
          <w:szCs w:val="22"/>
        </w:rPr>
      </w:pPr>
      <w:r>
        <w:rPr>
          <w:rFonts w:cs="Arial"/>
          <w:sz w:val="22"/>
          <w:szCs w:val="22"/>
        </w:rPr>
        <w:t xml:space="preserve">Randy </w:t>
      </w:r>
      <w:r w:rsidR="00EC4914">
        <w:rPr>
          <w:rFonts w:cs="Arial"/>
          <w:sz w:val="22"/>
          <w:szCs w:val="22"/>
        </w:rPr>
        <w:t xml:space="preserve">said the board would review the </w:t>
      </w:r>
      <w:r w:rsidR="00D37979">
        <w:rPr>
          <w:rFonts w:cs="Arial"/>
          <w:sz w:val="22"/>
          <w:szCs w:val="22"/>
        </w:rPr>
        <w:t>information</w:t>
      </w:r>
      <w:r w:rsidR="00EC4914">
        <w:rPr>
          <w:rFonts w:cs="Arial"/>
          <w:sz w:val="22"/>
          <w:szCs w:val="22"/>
        </w:rPr>
        <w:t xml:space="preserve"> on the IBIS FAQ page</w:t>
      </w:r>
      <w:r>
        <w:rPr>
          <w:rFonts w:cs="Arial"/>
          <w:sz w:val="22"/>
          <w:szCs w:val="22"/>
        </w:rPr>
        <w:t xml:space="preserve"> [AR].</w:t>
      </w:r>
    </w:p>
    <w:p w14:paraId="52993EC0" w14:textId="77777777" w:rsidR="00EC4914" w:rsidRDefault="00EC4914" w:rsidP="00EC4914">
      <w:pPr>
        <w:tabs>
          <w:tab w:val="clear" w:pos="9270"/>
        </w:tabs>
        <w:rPr>
          <w:rFonts w:cs="Arial"/>
          <w:sz w:val="22"/>
          <w:szCs w:val="22"/>
        </w:rPr>
      </w:pPr>
    </w:p>
    <w:p w14:paraId="5C09201E" w14:textId="77777777" w:rsidR="00EC4914" w:rsidRDefault="00EC4914" w:rsidP="00EC4914">
      <w:pPr>
        <w:tabs>
          <w:tab w:val="clear" w:pos="9270"/>
        </w:tabs>
        <w:rPr>
          <w:rFonts w:cs="Arial"/>
          <w:sz w:val="22"/>
          <w:szCs w:val="22"/>
        </w:rPr>
      </w:pPr>
    </w:p>
    <w:p w14:paraId="65220CF7" w14:textId="24ADAB39" w:rsidR="00EC4914" w:rsidRDefault="00EC4914" w:rsidP="00EC4914">
      <w:pPr>
        <w:keepNext/>
        <w:tabs>
          <w:tab w:val="left" w:pos="720"/>
        </w:tabs>
        <w:ind w:right="14"/>
        <w:rPr>
          <w:rFonts w:cs="Arial"/>
          <w:b/>
          <w:kern w:val="2"/>
          <w:sz w:val="22"/>
          <w:szCs w:val="22"/>
        </w:rPr>
      </w:pPr>
      <w:r>
        <w:rPr>
          <w:rFonts w:cs="Arial"/>
          <w:b/>
          <w:sz w:val="22"/>
          <w:szCs w:val="22"/>
        </w:rPr>
        <w:t>BIRD198.2: KEYWORD ADDITIONS FOR ON DIE PDN (POWER DISTRIBUTION NETWORK) MODELING</w:t>
      </w:r>
    </w:p>
    <w:p w14:paraId="66585969" w14:textId="7091E7C0" w:rsidR="00EC4914" w:rsidRDefault="00EC4914" w:rsidP="00EC4914">
      <w:pPr>
        <w:tabs>
          <w:tab w:val="left" w:pos="720"/>
        </w:tabs>
        <w:rPr>
          <w:rFonts w:cs="Arial"/>
          <w:sz w:val="22"/>
          <w:szCs w:val="22"/>
        </w:rPr>
      </w:pPr>
      <w:r>
        <w:rPr>
          <w:rFonts w:cs="Arial"/>
          <w:sz w:val="22"/>
          <w:szCs w:val="22"/>
        </w:rPr>
        <w:t xml:space="preserve">Randy Wolff introduced BIRD198.2 on behalf of </w:t>
      </w:r>
      <w:r w:rsidR="00EF542B">
        <w:rPr>
          <w:rFonts w:cs="Arial"/>
          <w:sz w:val="22"/>
          <w:szCs w:val="22"/>
        </w:rPr>
        <w:t>the authors</w:t>
      </w:r>
      <w:r>
        <w:rPr>
          <w:rFonts w:cs="Arial"/>
          <w:sz w:val="22"/>
          <w:szCs w:val="22"/>
        </w:rPr>
        <w:t>.</w:t>
      </w:r>
      <w:r w:rsidR="00EF542B">
        <w:rPr>
          <w:rFonts w:cs="Arial"/>
          <w:sz w:val="22"/>
          <w:szCs w:val="22"/>
        </w:rPr>
        <w:t xml:space="preserve">  He said that this revision contains more editorial changes and technical clarifications.  He noted that it had been reviewed by a small working group and discussed in the ATM task group.  There had been correspondence with the authors in Japan, and they had agreed to the revisions suggested by ATM.</w:t>
      </w:r>
    </w:p>
    <w:p w14:paraId="2874A8F0" w14:textId="1E81C027" w:rsidR="00EF542B" w:rsidRDefault="00EF542B" w:rsidP="00EC4914">
      <w:pPr>
        <w:tabs>
          <w:tab w:val="left" w:pos="720"/>
        </w:tabs>
        <w:rPr>
          <w:rFonts w:cs="Arial"/>
          <w:sz w:val="22"/>
          <w:szCs w:val="22"/>
        </w:rPr>
      </w:pPr>
    </w:p>
    <w:p w14:paraId="72B55E26" w14:textId="26BBDC96" w:rsidR="00EF542B" w:rsidRDefault="00EF542B" w:rsidP="00EC4914">
      <w:pPr>
        <w:tabs>
          <w:tab w:val="left" w:pos="720"/>
        </w:tabs>
        <w:rPr>
          <w:rFonts w:cs="Arial"/>
          <w:sz w:val="22"/>
          <w:szCs w:val="22"/>
        </w:rPr>
      </w:pPr>
      <w:r>
        <w:rPr>
          <w:rFonts w:cs="Arial"/>
          <w:sz w:val="22"/>
          <w:szCs w:val="22"/>
        </w:rPr>
        <w:t>This BIRD establishes a way of providing a simple on-die decoupling model.  It is a two terminal model, and the terminals are defined using signal_name or bus_label.  The model provides a decoupling capacitor with an equivalent series resistance and a leakage resistance.  The BIRD allows for providing multiple PDN models in parallel and for creating different power domains.  It allows methods for corner selection based on process corner for the PDN model.  Randy asked everyone to review the new revision</w:t>
      </w:r>
      <w:r w:rsidR="00507CC8">
        <w:rPr>
          <w:rFonts w:cs="Arial"/>
          <w:sz w:val="22"/>
          <w:szCs w:val="22"/>
        </w:rPr>
        <w:t xml:space="preserve"> in anticipation of a vote at a future meeting.</w:t>
      </w:r>
    </w:p>
    <w:p w14:paraId="100A3E29" w14:textId="73FF724C" w:rsidR="00507CC8" w:rsidRDefault="00507CC8" w:rsidP="00EC4914">
      <w:pPr>
        <w:tabs>
          <w:tab w:val="left" w:pos="720"/>
        </w:tabs>
        <w:rPr>
          <w:rFonts w:cs="Arial"/>
          <w:sz w:val="22"/>
          <w:szCs w:val="22"/>
        </w:rPr>
      </w:pPr>
    </w:p>
    <w:p w14:paraId="29D0D1C9" w14:textId="38F48BB1" w:rsidR="00507CC8" w:rsidRDefault="00507CC8" w:rsidP="00EC4914">
      <w:pPr>
        <w:tabs>
          <w:tab w:val="left" w:pos="720"/>
        </w:tabs>
        <w:rPr>
          <w:rFonts w:cs="Arial"/>
          <w:sz w:val="22"/>
          <w:szCs w:val="22"/>
        </w:rPr>
      </w:pPr>
      <w:r>
        <w:rPr>
          <w:rFonts w:cs="Arial"/>
          <w:sz w:val="22"/>
          <w:szCs w:val="22"/>
        </w:rPr>
        <w:t>Greg Edlund asked if there was a mechanism for spatially distributing the capacitors.  Randy said the BIRD would allow you to attach the capacitor models to different bus_labels.  Michael Mirmak and Arpad Muranyi noted that IBIS has no geometric information whatsoever.  Arpad said you could connect the PDN models to the Pin Mapping buses, and whatever physical meaning those might have would come along.</w:t>
      </w:r>
    </w:p>
    <w:p w14:paraId="189FC7D7" w14:textId="44C241F8" w:rsidR="00507CC8" w:rsidRDefault="00507CC8" w:rsidP="00EC4914">
      <w:pPr>
        <w:tabs>
          <w:tab w:val="left" w:pos="720"/>
        </w:tabs>
        <w:rPr>
          <w:rFonts w:cs="Arial"/>
          <w:sz w:val="22"/>
          <w:szCs w:val="22"/>
        </w:rPr>
      </w:pPr>
    </w:p>
    <w:p w14:paraId="6B69B024" w14:textId="2DA832D4" w:rsidR="00507CC8" w:rsidRDefault="00507CC8" w:rsidP="00EC4914">
      <w:pPr>
        <w:tabs>
          <w:tab w:val="left" w:pos="720"/>
        </w:tabs>
        <w:rPr>
          <w:rFonts w:cs="Arial"/>
          <w:sz w:val="22"/>
          <w:szCs w:val="22"/>
        </w:rPr>
      </w:pPr>
      <w:r>
        <w:rPr>
          <w:rFonts w:cs="Arial"/>
          <w:sz w:val="22"/>
          <w:szCs w:val="22"/>
        </w:rPr>
        <w:t>Randy and Arpad said BIRD198.2 provides for a simple on-die PDN model, and if you want a more complicated model you should use the BIRD189 interconnect syntax.  Arpad said this issue had come up early on in the discussions of BIRD198.  Some had suggested that you could do it with BIRD189 syntax, but the authors and others felt the BIRD189 syntax was too complex and elaborate for this type of simple RC circuit</w:t>
      </w:r>
      <w:r w:rsidR="00D37979">
        <w:rPr>
          <w:rFonts w:cs="Arial"/>
          <w:sz w:val="22"/>
          <w:szCs w:val="22"/>
        </w:rPr>
        <w:t>, which i</w:t>
      </w:r>
      <w:r>
        <w:rPr>
          <w:rFonts w:cs="Arial"/>
          <w:sz w:val="22"/>
          <w:szCs w:val="22"/>
        </w:rPr>
        <w:t xml:space="preserve">s sufficient for many </w:t>
      </w:r>
      <w:r>
        <w:rPr>
          <w:rFonts w:cs="Arial"/>
          <w:sz w:val="22"/>
          <w:szCs w:val="22"/>
        </w:rPr>
        <w:lastRenderedPageBreak/>
        <w:t>applications.</w:t>
      </w:r>
    </w:p>
    <w:p w14:paraId="23F6CA13" w14:textId="4DB2F7F8" w:rsidR="00507CC8" w:rsidRDefault="00507CC8" w:rsidP="00EC4914">
      <w:pPr>
        <w:tabs>
          <w:tab w:val="left" w:pos="720"/>
        </w:tabs>
        <w:rPr>
          <w:rFonts w:cs="Arial"/>
          <w:sz w:val="22"/>
          <w:szCs w:val="22"/>
        </w:rPr>
      </w:pPr>
    </w:p>
    <w:p w14:paraId="65DFC05B" w14:textId="610B70A4" w:rsidR="00507CC8" w:rsidRDefault="00507CC8" w:rsidP="00EC4914">
      <w:pPr>
        <w:tabs>
          <w:tab w:val="left" w:pos="720"/>
        </w:tabs>
        <w:rPr>
          <w:rFonts w:cs="Arial"/>
          <w:sz w:val="22"/>
          <w:szCs w:val="22"/>
        </w:rPr>
      </w:pPr>
      <w:r>
        <w:rPr>
          <w:rFonts w:cs="Arial"/>
          <w:sz w:val="22"/>
          <w:szCs w:val="22"/>
        </w:rPr>
        <w:t xml:space="preserve">Randy said that BIRD198.2 does provide some mechanism for corner cases, which really isn’t provided in BIRD189.  Arpad said that strictly speaking BIRD189 does not cover corners, but it provides the [Interconnect </w:t>
      </w:r>
      <w:r w:rsidR="00D37979">
        <w:rPr>
          <w:rFonts w:cs="Arial"/>
          <w:sz w:val="22"/>
          <w:szCs w:val="22"/>
        </w:rPr>
        <w:t xml:space="preserve">Model </w:t>
      </w:r>
      <w:r>
        <w:rPr>
          <w:rFonts w:cs="Arial"/>
          <w:sz w:val="22"/>
          <w:szCs w:val="22"/>
        </w:rPr>
        <w:t>Group] keyword that allows the model maker to provide different groups that could represent corner cases.  It just isn’t tied to the typical corner mechanism.</w:t>
      </w:r>
      <w:r w:rsidR="00D8386D">
        <w:rPr>
          <w:rFonts w:cs="Arial"/>
          <w:sz w:val="22"/>
          <w:szCs w:val="22"/>
        </w:rPr>
        <w:t xml:space="preserve">  Randy agreed.  Arpad noted that the ATM group intentionally didn’t want any capability in BIRD198.2 that couldn’t be replicated with BIRD189 syntax.  He said that right now people want BIRD198.2 because they’re more comfortable with it.  In the future, after people are comfortable with BIRD189, we </w:t>
      </w:r>
      <w:r w:rsidR="00D37979">
        <w:rPr>
          <w:rFonts w:cs="Arial"/>
          <w:sz w:val="22"/>
          <w:szCs w:val="22"/>
        </w:rPr>
        <w:t>would</w:t>
      </w:r>
      <w:r w:rsidR="00D8386D">
        <w:rPr>
          <w:rFonts w:cs="Arial"/>
          <w:sz w:val="22"/>
          <w:szCs w:val="22"/>
        </w:rPr>
        <w:t>n’t want people having to use BIRD198.2 because BIRD189 couldn’t do what they wanted.  Randy said that the authors see lots of interest in these simple BIRD198.2 models</w:t>
      </w:r>
      <w:r w:rsidR="00D37979">
        <w:rPr>
          <w:rFonts w:cs="Arial"/>
          <w:sz w:val="22"/>
          <w:szCs w:val="22"/>
        </w:rPr>
        <w:t>, which</w:t>
      </w:r>
      <w:r w:rsidR="00D8386D">
        <w:rPr>
          <w:rFonts w:cs="Arial"/>
          <w:sz w:val="22"/>
          <w:szCs w:val="22"/>
        </w:rPr>
        <w:t xml:space="preserve"> will work for most people and most vendors are willing to share.</w:t>
      </w:r>
    </w:p>
    <w:p w14:paraId="58C717DB" w14:textId="77777777" w:rsidR="00D82246" w:rsidRDefault="00D82246" w:rsidP="00686A9B">
      <w:pPr>
        <w:tabs>
          <w:tab w:val="clear" w:pos="9270"/>
        </w:tabs>
        <w:rPr>
          <w:rFonts w:cs="Arial"/>
          <w:sz w:val="22"/>
          <w:szCs w:val="22"/>
        </w:rPr>
      </w:pPr>
    </w:p>
    <w:p w14:paraId="4687094D" w14:textId="77777777" w:rsidR="00D82246" w:rsidRDefault="00D82246" w:rsidP="00686A9B">
      <w:pPr>
        <w:tabs>
          <w:tab w:val="clear" w:pos="9270"/>
        </w:tabs>
        <w:rPr>
          <w:rFonts w:cs="Arial"/>
          <w:sz w:val="22"/>
          <w:szCs w:val="22"/>
        </w:rPr>
      </w:pPr>
    </w:p>
    <w:p w14:paraId="1026FF86" w14:textId="68B77507" w:rsidR="00EE6353" w:rsidRDefault="00EE6353" w:rsidP="00EE6353">
      <w:pPr>
        <w:keepNext/>
        <w:tabs>
          <w:tab w:val="left" w:pos="720"/>
        </w:tabs>
        <w:ind w:right="14"/>
        <w:rPr>
          <w:rFonts w:cs="Arial"/>
          <w:b/>
          <w:kern w:val="2"/>
          <w:sz w:val="22"/>
          <w:szCs w:val="22"/>
        </w:rPr>
      </w:pPr>
      <w:r>
        <w:rPr>
          <w:rFonts w:cs="Arial"/>
          <w:b/>
          <w:sz w:val="22"/>
          <w:szCs w:val="22"/>
        </w:rPr>
        <w:t xml:space="preserve">BIRD204: DQ DQS </w:t>
      </w:r>
      <w:r w:rsidR="00F473A2">
        <w:rPr>
          <w:rFonts w:cs="Arial"/>
          <w:b/>
          <w:sz w:val="22"/>
          <w:szCs w:val="22"/>
        </w:rPr>
        <w:t>GETWAVE</w:t>
      </w:r>
      <w:r>
        <w:rPr>
          <w:rFonts w:cs="Arial"/>
          <w:b/>
          <w:sz w:val="22"/>
          <w:szCs w:val="22"/>
        </w:rPr>
        <w:t xml:space="preserve"> F</w:t>
      </w:r>
      <w:r w:rsidR="00F473A2">
        <w:rPr>
          <w:rFonts w:cs="Arial"/>
          <w:b/>
          <w:sz w:val="22"/>
          <w:szCs w:val="22"/>
        </w:rPr>
        <w:t>LOW</w:t>
      </w:r>
      <w:r>
        <w:rPr>
          <w:rFonts w:cs="Arial"/>
          <w:b/>
          <w:sz w:val="22"/>
          <w:szCs w:val="22"/>
        </w:rPr>
        <w:t xml:space="preserve"> </w:t>
      </w:r>
      <w:r w:rsidR="00F473A2">
        <w:rPr>
          <w:rFonts w:cs="Arial"/>
          <w:b/>
          <w:sz w:val="22"/>
          <w:szCs w:val="22"/>
        </w:rPr>
        <w:t>FOR CLOCK FORWARDING MODELING</w:t>
      </w:r>
    </w:p>
    <w:p w14:paraId="5ECC9CC1" w14:textId="77777777" w:rsidR="00DD1F27" w:rsidRDefault="002E7850" w:rsidP="00D8386D">
      <w:pPr>
        <w:rPr>
          <w:rFonts w:cs="Arial"/>
          <w:sz w:val="22"/>
          <w:szCs w:val="22"/>
        </w:rPr>
      </w:pPr>
      <w:r>
        <w:rPr>
          <w:rFonts w:cs="Arial"/>
          <w:sz w:val="22"/>
          <w:szCs w:val="22"/>
        </w:rPr>
        <w:t xml:space="preserve">Walter Katz said this </w:t>
      </w:r>
      <w:r w:rsidR="003B4239">
        <w:rPr>
          <w:rFonts w:cs="Arial"/>
          <w:sz w:val="22"/>
          <w:szCs w:val="22"/>
        </w:rPr>
        <w:t xml:space="preserve">BIRD had been posted for quite some time, and </w:t>
      </w:r>
      <w:r w:rsidR="0094711D">
        <w:rPr>
          <w:rFonts w:cs="Arial"/>
          <w:sz w:val="22"/>
          <w:szCs w:val="22"/>
        </w:rPr>
        <w:t>there had been no comments or further discussion.</w:t>
      </w:r>
      <w:r w:rsidR="0094711D" w:rsidRPr="0094711D">
        <w:rPr>
          <w:rFonts w:cs="Arial"/>
          <w:sz w:val="22"/>
          <w:szCs w:val="22"/>
        </w:rPr>
        <w:t xml:space="preserve"> </w:t>
      </w:r>
      <w:r w:rsidR="0094711D">
        <w:rPr>
          <w:rFonts w:cs="Arial"/>
          <w:sz w:val="22"/>
          <w:szCs w:val="22"/>
        </w:rPr>
        <w:t xml:space="preserve"> </w:t>
      </w:r>
      <w:r w:rsidR="00D8386D">
        <w:rPr>
          <w:rFonts w:cs="Arial"/>
          <w:sz w:val="22"/>
          <w:szCs w:val="22"/>
        </w:rPr>
        <w:t>He said that as he had further studied the physics of the problem on the DRAM and controller sides, he had not encountered any new issues this proposal couldn’t address.</w:t>
      </w:r>
    </w:p>
    <w:p w14:paraId="1228C461" w14:textId="77777777" w:rsidR="00DD1F27" w:rsidRDefault="00DD1F27" w:rsidP="00D8386D">
      <w:pPr>
        <w:rPr>
          <w:rFonts w:cs="Arial"/>
          <w:sz w:val="22"/>
          <w:szCs w:val="22"/>
        </w:rPr>
      </w:pPr>
    </w:p>
    <w:p w14:paraId="178818B0" w14:textId="43350D62" w:rsidR="00DD1F27" w:rsidRDefault="00DD1F27" w:rsidP="00D8386D">
      <w:pPr>
        <w:rPr>
          <w:rFonts w:cs="Arial"/>
          <w:sz w:val="22"/>
          <w:szCs w:val="22"/>
        </w:rPr>
      </w:pPr>
      <w:r>
        <w:rPr>
          <w:rFonts w:cs="Arial"/>
          <w:sz w:val="22"/>
          <w:szCs w:val="22"/>
        </w:rPr>
        <w:t xml:space="preserve">Bob Ross noted that his editorial comment from a prior meeting that “DLL” should be replaced with “executable model” had not yet been addressed.  Randy Wolff and Radek Biernacki suggested this could be handled as an editorial issue later.  Walter noted that </w:t>
      </w:r>
      <w:r w:rsidR="00093067">
        <w:rPr>
          <w:rFonts w:cs="Arial"/>
          <w:sz w:val="22"/>
          <w:szCs w:val="22"/>
        </w:rPr>
        <w:t>instances of “DLL” appeared in IBIS 7.0.  Bob said he preferred to address the issue before voting on the BIRD, but Randy proposed we add an entry to the known issues document for IBIS 7.0</w:t>
      </w:r>
      <w:r w:rsidR="00D37979">
        <w:rPr>
          <w:rFonts w:cs="Arial"/>
          <w:sz w:val="22"/>
          <w:szCs w:val="22"/>
        </w:rPr>
        <w:t>,</w:t>
      </w:r>
      <w:r w:rsidR="00093067">
        <w:rPr>
          <w:rFonts w:cs="Arial"/>
          <w:sz w:val="22"/>
          <w:szCs w:val="22"/>
        </w:rPr>
        <w:t xml:space="preserve"> and the group preferred that option.  </w:t>
      </w:r>
      <w:r w:rsidR="00BE3580">
        <w:rPr>
          <w:rFonts w:cs="Arial"/>
          <w:sz w:val="22"/>
          <w:szCs w:val="22"/>
        </w:rPr>
        <w:t>Suggestions included adding a sentence explaining that instances of “DLL” could be taken to mean executable model, but the final solution was not for this meeting to decide.  Randy said he would add an entry about the “DLL” issue to the known issues document for IBIS 7.0, which would cover the entire specification when the editorial task group prepares IBIS 7.1 [AR].</w:t>
      </w:r>
    </w:p>
    <w:p w14:paraId="219968D6" w14:textId="77777777" w:rsidR="00DD1F27" w:rsidRDefault="00DD1F27" w:rsidP="00D8386D">
      <w:pPr>
        <w:rPr>
          <w:rFonts w:cs="Arial"/>
          <w:sz w:val="22"/>
          <w:szCs w:val="22"/>
        </w:rPr>
      </w:pPr>
    </w:p>
    <w:p w14:paraId="01F5C824" w14:textId="450160A8" w:rsidR="00D8386D" w:rsidRDefault="0094711D" w:rsidP="00D8386D">
      <w:pPr>
        <w:rPr>
          <w:rFonts w:cs="Arial"/>
          <w:sz w:val="22"/>
          <w:szCs w:val="22"/>
        </w:rPr>
      </w:pPr>
      <w:r>
        <w:rPr>
          <w:rFonts w:cs="Arial"/>
          <w:sz w:val="22"/>
          <w:szCs w:val="22"/>
        </w:rPr>
        <w:t xml:space="preserve">Walter moved to </w:t>
      </w:r>
      <w:r w:rsidR="00D8386D">
        <w:rPr>
          <w:rFonts w:cs="Arial"/>
          <w:sz w:val="22"/>
          <w:szCs w:val="22"/>
        </w:rPr>
        <w:t>vote on the BIRD</w:t>
      </w:r>
      <w:r>
        <w:rPr>
          <w:rFonts w:cs="Arial"/>
          <w:sz w:val="22"/>
          <w:szCs w:val="22"/>
        </w:rPr>
        <w:t xml:space="preserve">.  </w:t>
      </w:r>
      <w:r w:rsidR="00D8386D">
        <w:rPr>
          <w:rFonts w:cs="Arial"/>
          <w:sz w:val="22"/>
          <w:szCs w:val="22"/>
        </w:rPr>
        <w:t>Radek seconded.  There were no objections.</w:t>
      </w:r>
    </w:p>
    <w:p w14:paraId="4D0BB89C" w14:textId="77777777" w:rsidR="00D8386D" w:rsidRDefault="00D8386D" w:rsidP="00D8386D">
      <w:pPr>
        <w:rPr>
          <w:rFonts w:cs="Arial"/>
          <w:sz w:val="22"/>
          <w:szCs w:val="22"/>
        </w:rPr>
      </w:pPr>
    </w:p>
    <w:p w14:paraId="55B626F8" w14:textId="77777777" w:rsidR="00D8386D" w:rsidRDefault="00D8386D" w:rsidP="00D8386D">
      <w:pPr>
        <w:rPr>
          <w:rFonts w:cs="Arial"/>
          <w:sz w:val="22"/>
          <w:szCs w:val="22"/>
        </w:rPr>
      </w:pPr>
      <w:r>
        <w:rPr>
          <w:rFonts w:cs="Arial"/>
          <w:sz w:val="22"/>
          <w:szCs w:val="22"/>
        </w:rPr>
        <w:t>The roll call vote tally was:</w:t>
      </w:r>
    </w:p>
    <w:p w14:paraId="4801D0F5" w14:textId="77777777" w:rsidR="00D8386D" w:rsidRDefault="00D8386D" w:rsidP="00D8386D">
      <w:pPr>
        <w:rPr>
          <w:rFonts w:cs="Arial"/>
          <w:sz w:val="22"/>
          <w:szCs w:val="22"/>
        </w:rPr>
      </w:pPr>
    </w:p>
    <w:p w14:paraId="08BA312E" w14:textId="77777777" w:rsidR="00D8386D" w:rsidRDefault="00D8386D" w:rsidP="00D8386D">
      <w:pPr>
        <w:rPr>
          <w:rFonts w:cs="Arial"/>
          <w:sz w:val="22"/>
          <w:szCs w:val="22"/>
        </w:rPr>
      </w:pPr>
      <w:r>
        <w:rPr>
          <w:rFonts w:cs="Arial"/>
          <w:sz w:val="22"/>
          <w:szCs w:val="22"/>
          <w:lang w:val="es-ES"/>
        </w:rPr>
        <w:t>ANSYS</w:t>
      </w:r>
      <w:r>
        <w:rPr>
          <w:rFonts w:cs="Arial"/>
          <w:sz w:val="22"/>
          <w:szCs w:val="22"/>
        </w:rPr>
        <w:t xml:space="preserve"> – yes</w:t>
      </w:r>
    </w:p>
    <w:p w14:paraId="69FD73F2" w14:textId="31943284" w:rsidR="00D8386D" w:rsidRDefault="00D8386D" w:rsidP="00D8386D">
      <w:pPr>
        <w:rPr>
          <w:rFonts w:cs="Arial"/>
          <w:sz w:val="22"/>
          <w:szCs w:val="22"/>
        </w:rPr>
      </w:pPr>
      <w:r>
        <w:rPr>
          <w:rFonts w:cs="Arial"/>
          <w:sz w:val="22"/>
          <w:szCs w:val="22"/>
        </w:rPr>
        <w:t>Broadcom – abstain</w:t>
      </w:r>
    </w:p>
    <w:p w14:paraId="3B55FAA2" w14:textId="09ADAE35" w:rsidR="00D8386D" w:rsidRDefault="00D8386D" w:rsidP="00D8386D">
      <w:pPr>
        <w:rPr>
          <w:rFonts w:cs="Arial"/>
          <w:sz w:val="22"/>
          <w:szCs w:val="22"/>
        </w:rPr>
      </w:pPr>
      <w:r>
        <w:rPr>
          <w:rFonts w:cs="Arial"/>
          <w:sz w:val="22"/>
          <w:szCs w:val="22"/>
        </w:rPr>
        <w:t>Cadence – yes (email vote)</w:t>
      </w:r>
    </w:p>
    <w:p w14:paraId="6C7CEC05" w14:textId="581F2795" w:rsidR="00D8386D" w:rsidRDefault="00D8386D" w:rsidP="00D8386D">
      <w:pPr>
        <w:rPr>
          <w:rFonts w:cs="Arial"/>
          <w:sz w:val="22"/>
          <w:szCs w:val="22"/>
        </w:rPr>
      </w:pPr>
      <w:r>
        <w:rPr>
          <w:rFonts w:cs="Arial"/>
          <w:sz w:val="22"/>
          <w:szCs w:val="22"/>
          <w:lang w:val="pt-BR"/>
        </w:rPr>
        <w:t>Google</w:t>
      </w:r>
      <w:r>
        <w:rPr>
          <w:rFonts w:cs="Arial"/>
          <w:sz w:val="22"/>
          <w:szCs w:val="22"/>
        </w:rPr>
        <w:t xml:space="preserve"> – abstain (email vote)</w:t>
      </w:r>
    </w:p>
    <w:p w14:paraId="0F776D7C" w14:textId="77777777" w:rsidR="00D8386D" w:rsidRDefault="00D8386D" w:rsidP="00D8386D">
      <w:pPr>
        <w:rPr>
          <w:rFonts w:cs="Arial"/>
          <w:sz w:val="22"/>
          <w:szCs w:val="22"/>
        </w:rPr>
      </w:pPr>
      <w:r>
        <w:rPr>
          <w:rFonts w:cs="Arial"/>
          <w:sz w:val="22"/>
          <w:szCs w:val="22"/>
        </w:rPr>
        <w:t>IBM – yes</w:t>
      </w:r>
    </w:p>
    <w:p w14:paraId="73AFF6A6" w14:textId="77777777" w:rsidR="00D8386D" w:rsidRDefault="00D8386D" w:rsidP="00D8386D">
      <w:pPr>
        <w:rPr>
          <w:rFonts w:cs="Arial"/>
          <w:sz w:val="22"/>
          <w:szCs w:val="22"/>
        </w:rPr>
      </w:pPr>
      <w:r>
        <w:rPr>
          <w:rFonts w:cs="Arial"/>
          <w:sz w:val="22"/>
          <w:szCs w:val="22"/>
        </w:rPr>
        <w:t>Keysight – yes</w:t>
      </w:r>
    </w:p>
    <w:p w14:paraId="40963EE2" w14:textId="77777777" w:rsidR="00D8386D" w:rsidRDefault="00D8386D" w:rsidP="00D8386D">
      <w:pPr>
        <w:rPr>
          <w:rFonts w:cs="Arial"/>
          <w:sz w:val="22"/>
          <w:szCs w:val="22"/>
        </w:rPr>
      </w:pPr>
      <w:r>
        <w:rPr>
          <w:rFonts w:cs="Arial"/>
          <w:sz w:val="22"/>
          <w:szCs w:val="22"/>
        </w:rPr>
        <w:t>Marvell – yes</w:t>
      </w:r>
    </w:p>
    <w:p w14:paraId="5EF73240" w14:textId="77777777" w:rsidR="00D8386D" w:rsidRDefault="00D8386D" w:rsidP="00D8386D">
      <w:pPr>
        <w:rPr>
          <w:rFonts w:cs="Arial"/>
          <w:sz w:val="22"/>
          <w:szCs w:val="22"/>
        </w:rPr>
      </w:pPr>
      <w:r>
        <w:rPr>
          <w:rFonts w:cs="Arial"/>
          <w:sz w:val="22"/>
          <w:szCs w:val="22"/>
        </w:rPr>
        <w:t>Mentor – yes</w:t>
      </w:r>
    </w:p>
    <w:p w14:paraId="4C4FAC66" w14:textId="77777777" w:rsidR="00D8386D" w:rsidRDefault="00D8386D" w:rsidP="00D8386D">
      <w:pPr>
        <w:rPr>
          <w:rFonts w:cs="Arial"/>
          <w:sz w:val="22"/>
          <w:szCs w:val="22"/>
        </w:rPr>
      </w:pPr>
      <w:r>
        <w:rPr>
          <w:rFonts w:cs="Arial"/>
          <w:sz w:val="22"/>
          <w:szCs w:val="22"/>
        </w:rPr>
        <w:t>Micron – yes</w:t>
      </w:r>
    </w:p>
    <w:p w14:paraId="27959528" w14:textId="77777777" w:rsidR="00D8386D" w:rsidRDefault="00D8386D" w:rsidP="00D8386D">
      <w:pPr>
        <w:rPr>
          <w:rFonts w:cs="Arial"/>
          <w:sz w:val="22"/>
          <w:szCs w:val="22"/>
        </w:rPr>
      </w:pPr>
      <w:r>
        <w:rPr>
          <w:rFonts w:cs="Arial"/>
          <w:sz w:val="22"/>
          <w:szCs w:val="22"/>
        </w:rPr>
        <w:t>SiSoft – yes</w:t>
      </w:r>
    </w:p>
    <w:p w14:paraId="3087D9AD" w14:textId="77777777" w:rsidR="00D8386D" w:rsidRDefault="00D8386D" w:rsidP="00D8386D">
      <w:pPr>
        <w:rPr>
          <w:rFonts w:cs="Arial"/>
          <w:sz w:val="22"/>
          <w:szCs w:val="22"/>
        </w:rPr>
      </w:pPr>
      <w:r w:rsidRPr="0075586D">
        <w:rPr>
          <w:rFonts w:cs="Arial"/>
          <w:sz w:val="22"/>
          <w:szCs w:val="22"/>
        </w:rPr>
        <w:t>Synopsys</w:t>
      </w:r>
      <w:r>
        <w:rPr>
          <w:rFonts w:cs="Arial"/>
          <w:sz w:val="22"/>
          <w:szCs w:val="22"/>
        </w:rPr>
        <w:t xml:space="preserve"> – yes</w:t>
      </w:r>
    </w:p>
    <w:p w14:paraId="66B699E3" w14:textId="77777777" w:rsidR="00D8386D" w:rsidRDefault="00D8386D" w:rsidP="00D8386D">
      <w:pPr>
        <w:rPr>
          <w:rFonts w:cs="Arial"/>
          <w:sz w:val="22"/>
          <w:szCs w:val="22"/>
        </w:rPr>
      </w:pPr>
      <w:r>
        <w:rPr>
          <w:rFonts w:cs="Arial"/>
          <w:sz w:val="22"/>
          <w:szCs w:val="22"/>
        </w:rPr>
        <w:t>Teraspeed Labs – yes</w:t>
      </w:r>
    </w:p>
    <w:p w14:paraId="063A83B8" w14:textId="77777777" w:rsidR="00D8386D" w:rsidRDefault="00D8386D" w:rsidP="00D8386D">
      <w:pPr>
        <w:rPr>
          <w:rFonts w:cs="Arial"/>
          <w:sz w:val="22"/>
          <w:szCs w:val="22"/>
        </w:rPr>
      </w:pPr>
      <w:r>
        <w:rPr>
          <w:rFonts w:cs="Arial"/>
          <w:sz w:val="22"/>
          <w:szCs w:val="22"/>
        </w:rPr>
        <w:lastRenderedPageBreak/>
        <w:t>Zuken - yes</w:t>
      </w:r>
    </w:p>
    <w:p w14:paraId="0DDBCCB0" w14:textId="77777777" w:rsidR="00D8386D" w:rsidRDefault="00D8386D" w:rsidP="00D8386D">
      <w:pPr>
        <w:rPr>
          <w:rFonts w:cs="Arial"/>
          <w:sz w:val="22"/>
          <w:szCs w:val="22"/>
        </w:rPr>
      </w:pPr>
    </w:p>
    <w:p w14:paraId="37BA13DA" w14:textId="77777777" w:rsidR="003F2F6F" w:rsidRDefault="00D8386D" w:rsidP="003F2F6F">
      <w:pPr>
        <w:tabs>
          <w:tab w:val="clear" w:pos="9270"/>
        </w:tabs>
        <w:rPr>
          <w:rFonts w:cs="Arial"/>
          <w:sz w:val="22"/>
          <w:szCs w:val="22"/>
        </w:rPr>
      </w:pPr>
      <w:r>
        <w:rPr>
          <w:rFonts w:cs="Arial"/>
          <w:sz w:val="22"/>
          <w:szCs w:val="22"/>
        </w:rPr>
        <w:t>The roll call vote concluded with a vote tally of Yes – 1</w:t>
      </w:r>
      <w:r w:rsidR="003F2F6F">
        <w:rPr>
          <w:rFonts w:cs="Arial"/>
          <w:sz w:val="22"/>
          <w:szCs w:val="22"/>
        </w:rPr>
        <w:t>1</w:t>
      </w:r>
      <w:r>
        <w:rPr>
          <w:rFonts w:cs="Arial"/>
          <w:sz w:val="22"/>
          <w:szCs w:val="22"/>
        </w:rPr>
        <w:t xml:space="preserve">, No – </w:t>
      </w:r>
      <w:r w:rsidR="003F2F6F">
        <w:rPr>
          <w:rFonts w:cs="Arial"/>
          <w:sz w:val="22"/>
          <w:szCs w:val="22"/>
        </w:rPr>
        <w:t>0</w:t>
      </w:r>
      <w:r>
        <w:rPr>
          <w:rFonts w:cs="Arial"/>
          <w:sz w:val="22"/>
          <w:szCs w:val="22"/>
        </w:rPr>
        <w:t xml:space="preserve">, Abstain – </w:t>
      </w:r>
      <w:r w:rsidR="003F2F6F">
        <w:rPr>
          <w:rFonts w:cs="Arial"/>
          <w:sz w:val="22"/>
          <w:szCs w:val="22"/>
        </w:rPr>
        <w:t>2</w:t>
      </w:r>
      <w:r>
        <w:rPr>
          <w:rFonts w:cs="Arial"/>
          <w:sz w:val="22"/>
          <w:szCs w:val="22"/>
        </w:rPr>
        <w:t>.  The vote passed.</w:t>
      </w:r>
    </w:p>
    <w:p w14:paraId="0A1F2AD3" w14:textId="77777777" w:rsidR="003F2F6F" w:rsidRDefault="003F2F6F" w:rsidP="003F2F6F">
      <w:pPr>
        <w:tabs>
          <w:tab w:val="clear" w:pos="9270"/>
        </w:tabs>
        <w:rPr>
          <w:rFonts w:cs="Arial"/>
          <w:sz w:val="22"/>
          <w:szCs w:val="22"/>
        </w:rPr>
      </w:pPr>
    </w:p>
    <w:p w14:paraId="2BA2F354" w14:textId="2F2FFE25" w:rsidR="0094711D" w:rsidRDefault="003F2F6F" w:rsidP="0094711D">
      <w:pPr>
        <w:tabs>
          <w:tab w:val="clear" w:pos="9270"/>
        </w:tabs>
        <w:rPr>
          <w:rFonts w:cs="Arial"/>
          <w:sz w:val="22"/>
          <w:szCs w:val="22"/>
        </w:rPr>
      </w:pPr>
      <w:r>
        <w:rPr>
          <w:rFonts w:cs="Arial"/>
          <w:sz w:val="22"/>
          <w:szCs w:val="22"/>
        </w:rPr>
        <w:t>Randy gave Steve Parker an AR to update the status of BIRD20</w:t>
      </w:r>
      <w:r w:rsidR="00DD1F27">
        <w:rPr>
          <w:rFonts w:cs="Arial"/>
          <w:sz w:val="22"/>
          <w:szCs w:val="22"/>
        </w:rPr>
        <w:t>4</w:t>
      </w:r>
      <w:r>
        <w:rPr>
          <w:rFonts w:cs="Arial"/>
          <w:sz w:val="22"/>
          <w:szCs w:val="22"/>
        </w:rPr>
        <w:t xml:space="preserve"> on the website [AR].</w:t>
      </w:r>
    </w:p>
    <w:p w14:paraId="478B3476" w14:textId="4268740D" w:rsidR="00145E28" w:rsidRDefault="00145E28" w:rsidP="00CB7D11">
      <w:pPr>
        <w:tabs>
          <w:tab w:val="clear" w:pos="9270"/>
        </w:tabs>
        <w:rPr>
          <w:rFonts w:cs="Arial"/>
          <w:sz w:val="22"/>
          <w:szCs w:val="22"/>
        </w:rPr>
      </w:pPr>
    </w:p>
    <w:p w14:paraId="3C38E0C1" w14:textId="77777777" w:rsidR="00145E28" w:rsidRDefault="00145E28" w:rsidP="00CB7D11">
      <w:pPr>
        <w:tabs>
          <w:tab w:val="clear" w:pos="9270"/>
        </w:tabs>
        <w:rPr>
          <w:rFonts w:cs="Arial"/>
          <w:sz w:val="22"/>
          <w:szCs w:val="22"/>
        </w:rPr>
      </w:pPr>
    </w:p>
    <w:p w14:paraId="58CC16C2" w14:textId="77777777" w:rsidR="003B4239" w:rsidRDefault="003B4239" w:rsidP="003B4239">
      <w:pPr>
        <w:keepNext/>
        <w:tabs>
          <w:tab w:val="left" w:pos="720"/>
        </w:tabs>
        <w:ind w:right="14"/>
        <w:rPr>
          <w:rFonts w:cs="Arial"/>
          <w:b/>
          <w:kern w:val="2"/>
          <w:sz w:val="22"/>
          <w:szCs w:val="22"/>
        </w:rPr>
      </w:pPr>
      <w:r>
        <w:rPr>
          <w:rFonts w:cs="Arial"/>
          <w:b/>
          <w:sz w:val="22"/>
          <w:szCs w:val="22"/>
        </w:rPr>
        <w:t>BIRD205: NEW AMI RESERVED PARAMETER FOR SAMPLING POSITION IN AMI_INIT FLOW</w:t>
      </w:r>
    </w:p>
    <w:p w14:paraId="3F528D61" w14:textId="77777777" w:rsidR="00DD1F27" w:rsidRDefault="00DD1F27" w:rsidP="00DD1F27">
      <w:pPr>
        <w:rPr>
          <w:rFonts w:cs="Arial"/>
          <w:sz w:val="22"/>
          <w:szCs w:val="22"/>
        </w:rPr>
      </w:pPr>
      <w:r>
        <w:rPr>
          <w:rFonts w:cs="Arial"/>
          <w:sz w:val="22"/>
          <w:szCs w:val="22"/>
        </w:rPr>
        <w:t xml:space="preserve">Arpad Muranyi summarized the BIRD on behalf of Hansel DSilva.  He said the BIRD resolved an omission in the statistical AMI flow in that the model did not have a way to define the sampling point to be used by the EDA tool.  Several different EDA tools had selected the sampling point differently and produced different eyes even when everything else was the same.  This </w:t>
      </w:r>
      <w:r w:rsidR="003B4239">
        <w:rPr>
          <w:rFonts w:cs="Arial"/>
          <w:sz w:val="22"/>
          <w:szCs w:val="22"/>
        </w:rPr>
        <w:t xml:space="preserve">BIRD introduces a new AMI parameter that allows the AMI_Init function to return the time of the UI sampling point with respect to the t=0 time of the impulse response it returns.  </w:t>
      </w:r>
      <w:r>
        <w:rPr>
          <w:rFonts w:cs="Arial"/>
          <w:sz w:val="22"/>
          <w:szCs w:val="22"/>
        </w:rPr>
        <w:t>Todd Bermensolo moved to vote on the BIRD.  Arpad seconded the motion.  There were no objections.</w:t>
      </w:r>
    </w:p>
    <w:p w14:paraId="5D06A07F" w14:textId="77777777" w:rsidR="00DD1F27" w:rsidRDefault="00DD1F27" w:rsidP="00DD1F27">
      <w:pPr>
        <w:rPr>
          <w:rFonts w:cs="Arial"/>
          <w:sz w:val="22"/>
          <w:szCs w:val="22"/>
        </w:rPr>
      </w:pPr>
    </w:p>
    <w:p w14:paraId="624820C5" w14:textId="77777777" w:rsidR="00DD1F27" w:rsidRDefault="00DD1F27" w:rsidP="00DD1F27">
      <w:pPr>
        <w:rPr>
          <w:rFonts w:cs="Arial"/>
          <w:sz w:val="22"/>
          <w:szCs w:val="22"/>
        </w:rPr>
      </w:pPr>
      <w:r>
        <w:rPr>
          <w:rFonts w:cs="Arial"/>
          <w:sz w:val="22"/>
          <w:szCs w:val="22"/>
        </w:rPr>
        <w:t>The roll call vote tally was:</w:t>
      </w:r>
    </w:p>
    <w:p w14:paraId="041E1058" w14:textId="77777777" w:rsidR="00DD1F27" w:rsidRDefault="00DD1F27" w:rsidP="00DD1F27">
      <w:pPr>
        <w:rPr>
          <w:rFonts w:cs="Arial"/>
          <w:sz w:val="22"/>
          <w:szCs w:val="22"/>
        </w:rPr>
      </w:pPr>
    </w:p>
    <w:p w14:paraId="1065AD3B" w14:textId="77777777" w:rsidR="00DD1F27" w:rsidRDefault="00DD1F27" w:rsidP="00DD1F27">
      <w:pPr>
        <w:rPr>
          <w:rFonts w:cs="Arial"/>
          <w:sz w:val="22"/>
          <w:szCs w:val="22"/>
        </w:rPr>
      </w:pPr>
      <w:r>
        <w:rPr>
          <w:rFonts w:cs="Arial"/>
          <w:sz w:val="22"/>
          <w:szCs w:val="22"/>
          <w:lang w:val="es-ES"/>
        </w:rPr>
        <w:t>ANSYS</w:t>
      </w:r>
      <w:r>
        <w:rPr>
          <w:rFonts w:cs="Arial"/>
          <w:sz w:val="22"/>
          <w:szCs w:val="22"/>
        </w:rPr>
        <w:t xml:space="preserve"> – yes</w:t>
      </w:r>
    </w:p>
    <w:p w14:paraId="27B358D2" w14:textId="77777777" w:rsidR="00DD1F27" w:rsidRDefault="00DD1F27" w:rsidP="00DD1F27">
      <w:pPr>
        <w:rPr>
          <w:rFonts w:cs="Arial"/>
          <w:sz w:val="22"/>
          <w:szCs w:val="22"/>
        </w:rPr>
      </w:pPr>
      <w:r>
        <w:rPr>
          <w:rFonts w:cs="Arial"/>
          <w:sz w:val="22"/>
          <w:szCs w:val="22"/>
        </w:rPr>
        <w:t>Broadcom – abstain</w:t>
      </w:r>
    </w:p>
    <w:p w14:paraId="26634675" w14:textId="77777777" w:rsidR="00DD1F27" w:rsidRDefault="00DD1F27" w:rsidP="00DD1F27">
      <w:pPr>
        <w:rPr>
          <w:rFonts w:cs="Arial"/>
          <w:sz w:val="22"/>
          <w:szCs w:val="22"/>
        </w:rPr>
      </w:pPr>
      <w:r>
        <w:rPr>
          <w:rFonts w:cs="Arial"/>
          <w:sz w:val="22"/>
          <w:szCs w:val="22"/>
        </w:rPr>
        <w:t>Cadence – yes (email vote)</w:t>
      </w:r>
    </w:p>
    <w:p w14:paraId="4992CBFF" w14:textId="77777777" w:rsidR="00DD1F27" w:rsidRDefault="00DD1F27" w:rsidP="00DD1F27">
      <w:pPr>
        <w:rPr>
          <w:rFonts w:cs="Arial"/>
          <w:sz w:val="22"/>
          <w:szCs w:val="22"/>
        </w:rPr>
      </w:pPr>
      <w:r>
        <w:rPr>
          <w:rFonts w:cs="Arial"/>
          <w:sz w:val="22"/>
          <w:szCs w:val="22"/>
          <w:lang w:val="pt-BR"/>
        </w:rPr>
        <w:t>Google</w:t>
      </w:r>
      <w:r>
        <w:rPr>
          <w:rFonts w:cs="Arial"/>
          <w:sz w:val="22"/>
          <w:szCs w:val="22"/>
        </w:rPr>
        <w:t xml:space="preserve"> – abstain (email vote)</w:t>
      </w:r>
    </w:p>
    <w:p w14:paraId="1FA8D925" w14:textId="77777777" w:rsidR="00DD1F27" w:rsidRDefault="00DD1F27" w:rsidP="00DD1F27">
      <w:pPr>
        <w:rPr>
          <w:rFonts w:cs="Arial"/>
          <w:sz w:val="22"/>
          <w:szCs w:val="22"/>
        </w:rPr>
      </w:pPr>
      <w:r>
        <w:rPr>
          <w:rFonts w:cs="Arial"/>
          <w:sz w:val="22"/>
          <w:szCs w:val="22"/>
        </w:rPr>
        <w:t>IBM – yes</w:t>
      </w:r>
    </w:p>
    <w:p w14:paraId="2B9F1C50" w14:textId="77777777" w:rsidR="00DD1F27" w:rsidRDefault="00DD1F27" w:rsidP="00DD1F27">
      <w:pPr>
        <w:rPr>
          <w:rFonts w:cs="Arial"/>
          <w:sz w:val="22"/>
          <w:szCs w:val="22"/>
        </w:rPr>
      </w:pPr>
      <w:r>
        <w:rPr>
          <w:rFonts w:cs="Arial"/>
          <w:sz w:val="22"/>
          <w:szCs w:val="22"/>
        </w:rPr>
        <w:t>Keysight – yes</w:t>
      </w:r>
    </w:p>
    <w:p w14:paraId="120DE190" w14:textId="77777777" w:rsidR="00DD1F27" w:rsidRDefault="00DD1F27" w:rsidP="00DD1F27">
      <w:pPr>
        <w:rPr>
          <w:rFonts w:cs="Arial"/>
          <w:sz w:val="22"/>
          <w:szCs w:val="22"/>
        </w:rPr>
      </w:pPr>
      <w:r>
        <w:rPr>
          <w:rFonts w:cs="Arial"/>
          <w:sz w:val="22"/>
          <w:szCs w:val="22"/>
        </w:rPr>
        <w:t>Marvell – yes</w:t>
      </w:r>
    </w:p>
    <w:p w14:paraId="39930324" w14:textId="77777777" w:rsidR="00DD1F27" w:rsidRDefault="00DD1F27" w:rsidP="00DD1F27">
      <w:pPr>
        <w:rPr>
          <w:rFonts w:cs="Arial"/>
          <w:sz w:val="22"/>
          <w:szCs w:val="22"/>
        </w:rPr>
      </w:pPr>
      <w:r>
        <w:rPr>
          <w:rFonts w:cs="Arial"/>
          <w:sz w:val="22"/>
          <w:szCs w:val="22"/>
        </w:rPr>
        <w:t>Mentor – yes</w:t>
      </w:r>
    </w:p>
    <w:p w14:paraId="57EC4DE6" w14:textId="77777777" w:rsidR="00DD1F27" w:rsidRDefault="00DD1F27" w:rsidP="00DD1F27">
      <w:pPr>
        <w:rPr>
          <w:rFonts w:cs="Arial"/>
          <w:sz w:val="22"/>
          <w:szCs w:val="22"/>
        </w:rPr>
      </w:pPr>
      <w:r>
        <w:rPr>
          <w:rFonts w:cs="Arial"/>
          <w:sz w:val="22"/>
          <w:szCs w:val="22"/>
        </w:rPr>
        <w:t>Micron – yes</w:t>
      </w:r>
    </w:p>
    <w:p w14:paraId="1F7557E2" w14:textId="77777777" w:rsidR="00DD1F27" w:rsidRDefault="00DD1F27" w:rsidP="00DD1F27">
      <w:pPr>
        <w:rPr>
          <w:rFonts w:cs="Arial"/>
          <w:sz w:val="22"/>
          <w:szCs w:val="22"/>
        </w:rPr>
      </w:pPr>
      <w:r>
        <w:rPr>
          <w:rFonts w:cs="Arial"/>
          <w:sz w:val="22"/>
          <w:szCs w:val="22"/>
        </w:rPr>
        <w:t>SiSoft – yes</w:t>
      </w:r>
    </w:p>
    <w:p w14:paraId="73B93F15" w14:textId="77777777" w:rsidR="00DD1F27" w:rsidRDefault="00DD1F27" w:rsidP="00DD1F27">
      <w:pPr>
        <w:rPr>
          <w:rFonts w:cs="Arial"/>
          <w:sz w:val="22"/>
          <w:szCs w:val="22"/>
        </w:rPr>
      </w:pPr>
      <w:r w:rsidRPr="0075586D">
        <w:rPr>
          <w:rFonts w:cs="Arial"/>
          <w:sz w:val="22"/>
          <w:szCs w:val="22"/>
        </w:rPr>
        <w:t>Synopsys</w:t>
      </w:r>
      <w:r>
        <w:rPr>
          <w:rFonts w:cs="Arial"/>
          <w:sz w:val="22"/>
          <w:szCs w:val="22"/>
        </w:rPr>
        <w:t xml:space="preserve"> – yes</w:t>
      </w:r>
    </w:p>
    <w:p w14:paraId="24B5FB7F" w14:textId="77777777" w:rsidR="00DD1F27" w:rsidRDefault="00DD1F27" w:rsidP="00DD1F27">
      <w:pPr>
        <w:rPr>
          <w:rFonts w:cs="Arial"/>
          <w:sz w:val="22"/>
          <w:szCs w:val="22"/>
        </w:rPr>
      </w:pPr>
      <w:r>
        <w:rPr>
          <w:rFonts w:cs="Arial"/>
          <w:sz w:val="22"/>
          <w:szCs w:val="22"/>
        </w:rPr>
        <w:t>Teraspeed Labs – yes</w:t>
      </w:r>
    </w:p>
    <w:p w14:paraId="747DFC25" w14:textId="77777777" w:rsidR="00DD1F27" w:rsidRDefault="00DD1F27" w:rsidP="00DD1F27">
      <w:pPr>
        <w:rPr>
          <w:rFonts w:cs="Arial"/>
          <w:sz w:val="22"/>
          <w:szCs w:val="22"/>
        </w:rPr>
      </w:pPr>
      <w:r>
        <w:rPr>
          <w:rFonts w:cs="Arial"/>
          <w:sz w:val="22"/>
          <w:szCs w:val="22"/>
        </w:rPr>
        <w:t>Zuken - yes</w:t>
      </w:r>
    </w:p>
    <w:p w14:paraId="203EFC72" w14:textId="77777777" w:rsidR="00DD1F27" w:rsidRDefault="00DD1F27" w:rsidP="00DD1F27">
      <w:pPr>
        <w:rPr>
          <w:rFonts w:cs="Arial"/>
          <w:sz w:val="22"/>
          <w:szCs w:val="22"/>
        </w:rPr>
      </w:pPr>
    </w:p>
    <w:p w14:paraId="2B67758F" w14:textId="77777777" w:rsidR="00DD1F27" w:rsidRDefault="00DD1F27" w:rsidP="00DD1F27">
      <w:pPr>
        <w:tabs>
          <w:tab w:val="clear" w:pos="9270"/>
        </w:tabs>
        <w:rPr>
          <w:rFonts w:cs="Arial"/>
          <w:sz w:val="22"/>
          <w:szCs w:val="22"/>
        </w:rPr>
      </w:pPr>
      <w:r>
        <w:rPr>
          <w:rFonts w:cs="Arial"/>
          <w:sz w:val="22"/>
          <w:szCs w:val="22"/>
        </w:rPr>
        <w:t>The roll call vote concluded with a vote tally of Yes – 11, No – 0, Abstain – 2.  The vote passed.</w:t>
      </w:r>
    </w:p>
    <w:p w14:paraId="3B15C81D" w14:textId="77777777" w:rsidR="00DD1F27" w:rsidRDefault="00DD1F27" w:rsidP="00DD1F27">
      <w:pPr>
        <w:tabs>
          <w:tab w:val="clear" w:pos="9270"/>
        </w:tabs>
        <w:rPr>
          <w:rFonts w:cs="Arial"/>
          <w:sz w:val="22"/>
          <w:szCs w:val="22"/>
        </w:rPr>
      </w:pPr>
    </w:p>
    <w:p w14:paraId="4DAAE038" w14:textId="47AED5DB" w:rsidR="00DD1F27" w:rsidRDefault="00DD1F27" w:rsidP="00DD1F27">
      <w:pPr>
        <w:tabs>
          <w:tab w:val="clear" w:pos="9270"/>
        </w:tabs>
        <w:rPr>
          <w:rFonts w:cs="Arial"/>
          <w:sz w:val="22"/>
          <w:szCs w:val="22"/>
        </w:rPr>
      </w:pPr>
      <w:r>
        <w:rPr>
          <w:rFonts w:cs="Arial"/>
          <w:sz w:val="22"/>
          <w:szCs w:val="22"/>
        </w:rPr>
        <w:t>Randy Wolff gave Steve Parker an AR to update the status of BIRD205 on the website [AR].</w:t>
      </w:r>
    </w:p>
    <w:p w14:paraId="2891F794" w14:textId="2F689C76" w:rsidR="003B4239" w:rsidRDefault="003B4239" w:rsidP="003B4239">
      <w:pPr>
        <w:tabs>
          <w:tab w:val="clear" w:pos="9270"/>
        </w:tabs>
        <w:rPr>
          <w:rFonts w:cs="Arial"/>
          <w:sz w:val="22"/>
          <w:szCs w:val="22"/>
        </w:rPr>
      </w:pPr>
    </w:p>
    <w:p w14:paraId="68ED4CB5" w14:textId="77777777" w:rsidR="00DD1F27" w:rsidRDefault="00DD1F27" w:rsidP="00DD1F27">
      <w:pPr>
        <w:rPr>
          <w:rFonts w:cs="Arial"/>
          <w:sz w:val="22"/>
          <w:szCs w:val="22"/>
        </w:rPr>
      </w:pPr>
    </w:p>
    <w:p w14:paraId="72A4B4FC" w14:textId="77777777" w:rsidR="00DD1F27" w:rsidRDefault="00DD1F27" w:rsidP="00DD1F27">
      <w:pPr>
        <w:keepNext/>
        <w:tabs>
          <w:tab w:val="left" w:pos="720"/>
        </w:tabs>
        <w:ind w:right="14"/>
        <w:rPr>
          <w:rFonts w:cs="Arial"/>
          <w:b/>
          <w:kern w:val="2"/>
          <w:sz w:val="22"/>
          <w:szCs w:val="22"/>
        </w:rPr>
      </w:pPr>
      <w:r>
        <w:rPr>
          <w:rFonts w:cs="Arial"/>
          <w:b/>
          <w:sz w:val="22"/>
          <w:szCs w:val="22"/>
        </w:rPr>
        <w:t>BIRD201.1: BACK-CHANNEL STATISTICAL OPTIMIZATION</w:t>
      </w:r>
    </w:p>
    <w:p w14:paraId="14903125" w14:textId="2D90D407" w:rsidR="003B4239" w:rsidRDefault="00DD1F27" w:rsidP="003B4239">
      <w:pPr>
        <w:tabs>
          <w:tab w:val="clear" w:pos="9270"/>
        </w:tabs>
        <w:rPr>
          <w:rFonts w:cs="Arial"/>
          <w:sz w:val="22"/>
          <w:szCs w:val="22"/>
        </w:rPr>
      </w:pPr>
      <w:r>
        <w:rPr>
          <w:rFonts w:cs="Arial"/>
          <w:sz w:val="22"/>
          <w:szCs w:val="22"/>
        </w:rPr>
        <w:t xml:space="preserve">Walter Katz said no comments had been received since BIRD201.1 was posted.  </w:t>
      </w:r>
      <w:r w:rsidR="00BE3580">
        <w:rPr>
          <w:rFonts w:cs="Arial"/>
          <w:sz w:val="22"/>
          <w:szCs w:val="22"/>
        </w:rPr>
        <w:t xml:space="preserve">Walter moved to schedule a vote on the BIRD at the July 17, 2020 IBIS Open Forum teleconference.  </w:t>
      </w:r>
      <w:r w:rsidR="004E50E9">
        <w:rPr>
          <w:rFonts w:cs="Arial"/>
          <w:sz w:val="22"/>
          <w:szCs w:val="22"/>
        </w:rPr>
        <w:t xml:space="preserve">Bob Ross </w:t>
      </w:r>
      <w:r w:rsidR="00BE3580">
        <w:rPr>
          <w:rFonts w:cs="Arial"/>
          <w:sz w:val="22"/>
          <w:szCs w:val="22"/>
        </w:rPr>
        <w:t>seconded.  There were no objections.  Randy Wolff to send an email to the Open Forum announcing the vote [AR].</w:t>
      </w:r>
    </w:p>
    <w:p w14:paraId="02D3C036" w14:textId="77777777" w:rsidR="003B4239" w:rsidRDefault="003B4239" w:rsidP="003B4239">
      <w:pPr>
        <w:rPr>
          <w:rFonts w:cs="Arial"/>
          <w:sz w:val="22"/>
          <w:szCs w:val="22"/>
        </w:rPr>
      </w:pPr>
    </w:p>
    <w:p w14:paraId="6FC19524" w14:textId="77777777" w:rsidR="00EE0285" w:rsidRDefault="00EE0285" w:rsidP="00EE0285">
      <w:pPr>
        <w:tabs>
          <w:tab w:val="clear" w:pos="9270"/>
        </w:tabs>
        <w:rPr>
          <w:rFonts w:cs="Arial"/>
          <w:sz w:val="22"/>
          <w:szCs w:val="22"/>
        </w:rPr>
      </w:pPr>
      <w:r>
        <w:rPr>
          <w:rFonts w:cs="Arial"/>
          <w:b/>
          <w:sz w:val="22"/>
          <w:szCs w:val="22"/>
        </w:rPr>
        <w:t>BIRD166.4: RESOLVING PROBLEMS WITH REDRIVER INIT FLOW</w:t>
      </w:r>
    </w:p>
    <w:p w14:paraId="70836CF4" w14:textId="77777777" w:rsidR="008B250D" w:rsidRDefault="008B250D" w:rsidP="008B250D">
      <w:pPr>
        <w:tabs>
          <w:tab w:val="clear" w:pos="9270"/>
        </w:tabs>
        <w:rPr>
          <w:rFonts w:cs="Arial"/>
          <w:sz w:val="22"/>
          <w:szCs w:val="22"/>
        </w:rPr>
      </w:pPr>
      <w:r>
        <w:rPr>
          <w:rFonts w:cs="Arial"/>
          <w:sz w:val="22"/>
          <w:szCs w:val="22"/>
        </w:rPr>
        <w:t>Discussion was tabled.</w:t>
      </w:r>
    </w:p>
    <w:p w14:paraId="7CF7B59D" w14:textId="77777777" w:rsidR="00EE0285" w:rsidRDefault="00EE0285" w:rsidP="00EE0285">
      <w:pPr>
        <w:tabs>
          <w:tab w:val="clear" w:pos="9270"/>
        </w:tabs>
        <w:rPr>
          <w:rFonts w:cs="Arial"/>
          <w:sz w:val="22"/>
          <w:szCs w:val="22"/>
        </w:rPr>
      </w:pPr>
    </w:p>
    <w:p w14:paraId="45FF344E" w14:textId="77777777" w:rsidR="00EE0285" w:rsidRPr="00243F50" w:rsidRDefault="00EE0285" w:rsidP="00EE0285">
      <w:pPr>
        <w:tabs>
          <w:tab w:val="clear" w:pos="9270"/>
        </w:tabs>
        <w:rPr>
          <w:rFonts w:cs="Arial"/>
          <w:sz w:val="22"/>
          <w:szCs w:val="22"/>
        </w:rPr>
      </w:pPr>
    </w:p>
    <w:p w14:paraId="6A86804E" w14:textId="77777777" w:rsidR="003E2A6B" w:rsidRDefault="003E2A6B" w:rsidP="003E2A6B">
      <w:pPr>
        <w:tabs>
          <w:tab w:val="clear" w:pos="9270"/>
        </w:tabs>
        <w:rPr>
          <w:rFonts w:cs="Arial"/>
          <w:sz w:val="22"/>
          <w:szCs w:val="22"/>
        </w:rPr>
      </w:pPr>
      <w:r>
        <w:rPr>
          <w:rFonts w:cs="Arial"/>
          <w:b/>
          <w:sz w:val="22"/>
          <w:szCs w:val="22"/>
        </w:rPr>
        <w:t>BIRD181.1: I-V TABLE CLARIFICATIONS</w:t>
      </w:r>
    </w:p>
    <w:p w14:paraId="74FA4018" w14:textId="6B9FF160" w:rsidR="00D845D4" w:rsidRDefault="0026123C" w:rsidP="00F5467B">
      <w:pPr>
        <w:tabs>
          <w:tab w:val="clear" w:pos="9270"/>
        </w:tabs>
        <w:rPr>
          <w:rFonts w:cs="Arial"/>
          <w:sz w:val="22"/>
          <w:szCs w:val="22"/>
        </w:rPr>
      </w:pPr>
      <w:r>
        <w:rPr>
          <w:rFonts w:cs="Arial"/>
          <w:sz w:val="22"/>
          <w:szCs w:val="22"/>
        </w:rPr>
        <w:t>Discussion was tabled</w:t>
      </w:r>
      <w:r w:rsidR="006D5659">
        <w:rPr>
          <w:rFonts w:cs="Arial"/>
          <w:sz w:val="22"/>
          <w:szCs w:val="22"/>
        </w:rPr>
        <w:t>.</w:t>
      </w:r>
    </w:p>
    <w:p w14:paraId="3F79DFE4" w14:textId="77777777" w:rsidR="00D83C40" w:rsidRDefault="00D83C40" w:rsidP="00D83C40">
      <w:pPr>
        <w:tabs>
          <w:tab w:val="clear" w:pos="9270"/>
        </w:tabs>
        <w:rPr>
          <w:rFonts w:cs="Arial"/>
          <w:sz w:val="22"/>
          <w:szCs w:val="22"/>
        </w:rPr>
      </w:pPr>
    </w:p>
    <w:p w14:paraId="418EFB61" w14:textId="77777777" w:rsidR="00E51486" w:rsidRDefault="00E51486">
      <w:pPr>
        <w:tabs>
          <w:tab w:val="clear" w:pos="9270"/>
        </w:tabs>
        <w:rPr>
          <w:rFonts w:cs="Arial"/>
          <w:b/>
          <w:sz w:val="22"/>
          <w:szCs w:val="22"/>
        </w:rPr>
      </w:pPr>
    </w:p>
    <w:p w14:paraId="254E9201" w14:textId="77777777" w:rsidR="00FA23D8" w:rsidRDefault="00FA23D8" w:rsidP="00FA23D8">
      <w:pPr>
        <w:tabs>
          <w:tab w:val="clear" w:pos="9270"/>
        </w:tabs>
        <w:rPr>
          <w:rFonts w:cs="Arial"/>
          <w:b/>
          <w:sz w:val="22"/>
          <w:szCs w:val="22"/>
        </w:rPr>
      </w:pPr>
      <w:r>
        <w:rPr>
          <w:rFonts w:cs="Arial"/>
          <w:b/>
          <w:sz w:val="22"/>
          <w:szCs w:val="22"/>
        </w:rPr>
        <w:t>BIRD190: CLARIFICATION FOR REDRIVER FLOW</w:t>
      </w:r>
    </w:p>
    <w:p w14:paraId="5243FB11" w14:textId="24FB2F67" w:rsidR="008B250D" w:rsidRDefault="008B250D" w:rsidP="008B250D">
      <w:pPr>
        <w:tabs>
          <w:tab w:val="clear" w:pos="9270"/>
        </w:tabs>
        <w:rPr>
          <w:rFonts w:cs="Arial"/>
          <w:sz w:val="22"/>
          <w:szCs w:val="22"/>
        </w:rPr>
      </w:pPr>
      <w:r>
        <w:rPr>
          <w:rFonts w:cs="Arial"/>
          <w:sz w:val="22"/>
          <w:szCs w:val="22"/>
        </w:rPr>
        <w:t>Discussion was tabled.</w:t>
      </w:r>
    </w:p>
    <w:p w14:paraId="53563990" w14:textId="2DEB3D87" w:rsidR="00BC1418" w:rsidRDefault="00BC1418" w:rsidP="008B250D">
      <w:pPr>
        <w:tabs>
          <w:tab w:val="clear" w:pos="9270"/>
        </w:tabs>
        <w:rPr>
          <w:rFonts w:cs="Arial"/>
          <w:sz w:val="22"/>
          <w:szCs w:val="22"/>
        </w:rPr>
      </w:pPr>
    </w:p>
    <w:p w14:paraId="454EAABC" w14:textId="77777777" w:rsidR="00BC1418" w:rsidRDefault="00BC1418" w:rsidP="00BC1418">
      <w:pPr>
        <w:rPr>
          <w:rFonts w:cs="Arial"/>
          <w:sz w:val="22"/>
          <w:szCs w:val="22"/>
        </w:rPr>
      </w:pPr>
    </w:p>
    <w:p w14:paraId="75F8D46C" w14:textId="77777777" w:rsidR="00BC1418" w:rsidRDefault="00BC1418" w:rsidP="00BC1418">
      <w:pPr>
        <w:keepNext/>
        <w:tabs>
          <w:tab w:val="left" w:pos="720"/>
        </w:tabs>
        <w:ind w:right="14"/>
        <w:rPr>
          <w:rFonts w:cs="Arial"/>
          <w:b/>
          <w:kern w:val="2"/>
          <w:sz w:val="22"/>
          <w:szCs w:val="22"/>
        </w:rPr>
      </w:pPr>
      <w:r>
        <w:rPr>
          <w:rFonts w:cs="Arial"/>
          <w:b/>
          <w:sz w:val="22"/>
          <w:szCs w:val="22"/>
        </w:rPr>
        <w:t>BIRD202: ELECTRICAL DESCRIPTIONS OF MODULES</w:t>
      </w:r>
    </w:p>
    <w:p w14:paraId="1BD08914" w14:textId="026C9493" w:rsidR="000B6F15" w:rsidRDefault="00BC1418" w:rsidP="000B6F15">
      <w:pPr>
        <w:tabs>
          <w:tab w:val="clear" w:pos="9270"/>
        </w:tabs>
        <w:rPr>
          <w:rFonts w:cs="Arial"/>
          <w:sz w:val="22"/>
          <w:szCs w:val="22"/>
        </w:rPr>
      </w:pPr>
      <w:r>
        <w:rPr>
          <w:rFonts w:cs="Arial"/>
          <w:sz w:val="22"/>
          <w:szCs w:val="22"/>
        </w:rPr>
        <w:t>Discussion was tabled.</w:t>
      </w:r>
    </w:p>
    <w:p w14:paraId="1A8C6E79" w14:textId="1876CBBD" w:rsidR="00BC1418" w:rsidRDefault="00BC1418" w:rsidP="000B6F15">
      <w:pPr>
        <w:tabs>
          <w:tab w:val="clear" w:pos="9270"/>
        </w:tabs>
        <w:rPr>
          <w:rFonts w:cs="Arial"/>
          <w:sz w:val="22"/>
          <w:szCs w:val="22"/>
        </w:rPr>
      </w:pPr>
    </w:p>
    <w:p w14:paraId="2072C97C" w14:textId="77777777" w:rsidR="00BC1418" w:rsidRPr="00252C28" w:rsidRDefault="00BC1418" w:rsidP="000B6F15">
      <w:pPr>
        <w:tabs>
          <w:tab w:val="clear" w:pos="9270"/>
        </w:tabs>
        <w:rPr>
          <w:rFonts w:cs="Arial"/>
          <w:sz w:val="22"/>
          <w:szCs w:val="22"/>
        </w:rPr>
      </w:pPr>
    </w:p>
    <w:p w14:paraId="2A278ADA" w14:textId="77777777" w:rsidR="00D4759E" w:rsidRPr="00D4759E" w:rsidRDefault="004F09E1">
      <w:pPr>
        <w:tabs>
          <w:tab w:val="clear" w:pos="9270"/>
        </w:tabs>
        <w:rPr>
          <w:rFonts w:cs="Arial"/>
          <w:b/>
          <w:sz w:val="22"/>
          <w:szCs w:val="22"/>
        </w:rPr>
      </w:pPr>
      <w:r>
        <w:rPr>
          <w:rFonts w:cs="Arial"/>
          <w:b/>
          <w:sz w:val="22"/>
          <w:szCs w:val="22"/>
        </w:rPr>
        <w:t>IBISCHK</w:t>
      </w:r>
      <w:r w:rsidR="00A2546A">
        <w:rPr>
          <w:rFonts w:cs="Arial"/>
          <w:b/>
          <w:sz w:val="22"/>
          <w:szCs w:val="22"/>
        </w:rPr>
        <w:t xml:space="preserve"> PARSER AND BUG STATUS </w:t>
      </w:r>
    </w:p>
    <w:p w14:paraId="7BCCFB8C" w14:textId="1D4ED99D" w:rsidR="004E50E9" w:rsidRDefault="0094711D" w:rsidP="004E50E9">
      <w:pPr>
        <w:rPr>
          <w:rFonts w:cs="Arial"/>
          <w:sz w:val="22"/>
          <w:szCs w:val="22"/>
        </w:rPr>
      </w:pPr>
      <w:r>
        <w:rPr>
          <w:rFonts w:cs="Arial"/>
          <w:sz w:val="22"/>
          <w:szCs w:val="22"/>
        </w:rPr>
        <w:t xml:space="preserve">Bob Ross moved </w:t>
      </w:r>
      <w:r w:rsidR="004E50E9">
        <w:rPr>
          <w:rFonts w:cs="Arial"/>
          <w:sz w:val="22"/>
          <w:szCs w:val="22"/>
        </w:rPr>
        <w:t>t</w:t>
      </w:r>
      <w:r w:rsidR="004E50E9" w:rsidRPr="004E50E9">
        <w:rPr>
          <w:rFonts w:cs="Arial"/>
          <w:sz w:val="22"/>
          <w:szCs w:val="22"/>
        </w:rPr>
        <w:t>o authorize spending $800.00 for developing ibischk7 version 7.0.2 to fix BUGs 203, 204, 206, 210, 211, 212, and 213 by approximately July 17, 2020.</w:t>
      </w:r>
      <w:r w:rsidR="004E50E9">
        <w:rPr>
          <w:rFonts w:cs="Arial"/>
          <w:sz w:val="22"/>
          <w:szCs w:val="22"/>
        </w:rPr>
        <w:t xml:space="preserve">  Arpad Muranyi seconded.  There were no objections.</w:t>
      </w:r>
    </w:p>
    <w:p w14:paraId="01DB18AF" w14:textId="77777777" w:rsidR="004E50E9" w:rsidRDefault="004E50E9" w:rsidP="004E50E9">
      <w:pPr>
        <w:rPr>
          <w:rFonts w:cs="Arial"/>
          <w:sz w:val="22"/>
          <w:szCs w:val="22"/>
        </w:rPr>
      </w:pPr>
    </w:p>
    <w:p w14:paraId="4D4E9790" w14:textId="77777777" w:rsidR="004E50E9" w:rsidRDefault="004E50E9" w:rsidP="004E50E9">
      <w:pPr>
        <w:rPr>
          <w:rFonts w:cs="Arial"/>
          <w:sz w:val="22"/>
          <w:szCs w:val="22"/>
        </w:rPr>
      </w:pPr>
      <w:r>
        <w:rPr>
          <w:rFonts w:cs="Arial"/>
          <w:sz w:val="22"/>
          <w:szCs w:val="22"/>
        </w:rPr>
        <w:t>The roll call vote tally was:</w:t>
      </w:r>
    </w:p>
    <w:p w14:paraId="5B194CAD" w14:textId="77777777" w:rsidR="004E50E9" w:rsidRDefault="004E50E9" w:rsidP="004E50E9">
      <w:pPr>
        <w:rPr>
          <w:rFonts w:cs="Arial"/>
          <w:sz w:val="22"/>
          <w:szCs w:val="22"/>
        </w:rPr>
      </w:pPr>
    </w:p>
    <w:p w14:paraId="749F5FC3" w14:textId="77777777" w:rsidR="004E50E9" w:rsidRDefault="004E50E9" w:rsidP="004E50E9">
      <w:pPr>
        <w:rPr>
          <w:rFonts w:cs="Arial"/>
          <w:sz w:val="22"/>
          <w:szCs w:val="22"/>
        </w:rPr>
      </w:pPr>
      <w:r>
        <w:rPr>
          <w:rFonts w:cs="Arial"/>
          <w:sz w:val="22"/>
          <w:szCs w:val="22"/>
          <w:lang w:val="es-ES"/>
        </w:rPr>
        <w:t>ANSYS</w:t>
      </w:r>
      <w:r>
        <w:rPr>
          <w:rFonts w:cs="Arial"/>
          <w:sz w:val="22"/>
          <w:szCs w:val="22"/>
        </w:rPr>
        <w:t xml:space="preserve"> – yes</w:t>
      </w:r>
    </w:p>
    <w:p w14:paraId="2129B0A8" w14:textId="77777777" w:rsidR="004E50E9" w:rsidRDefault="004E50E9" w:rsidP="004E50E9">
      <w:pPr>
        <w:rPr>
          <w:rFonts w:cs="Arial"/>
          <w:sz w:val="22"/>
          <w:szCs w:val="22"/>
        </w:rPr>
      </w:pPr>
      <w:r>
        <w:rPr>
          <w:rFonts w:cs="Arial"/>
          <w:sz w:val="22"/>
          <w:szCs w:val="22"/>
        </w:rPr>
        <w:t>Broadcom – abstain</w:t>
      </w:r>
    </w:p>
    <w:p w14:paraId="576AD766" w14:textId="77777777" w:rsidR="004E50E9" w:rsidRDefault="004E50E9" w:rsidP="004E50E9">
      <w:pPr>
        <w:rPr>
          <w:rFonts w:cs="Arial"/>
          <w:sz w:val="22"/>
          <w:szCs w:val="22"/>
        </w:rPr>
      </w:pPr>
      <w:r>
        <w:rPr>
          <w:rFonts w:cs="Arial"/>
          <w:sz w:val="22"/>
          <w:szCs w:val="22"/>
        </w:rPr>
        <w:t>Cadence – yes (email vote)</w:t>
      </w:r>
    </w:p>
    <w:p w14:paraId="38D65100" w14:textId="5FF7C16A" w:rsidR="004E50E9" w:rsidRDefault="004E50E9" w:rsidP="004E50E9">
      <w:pPr>
        <w:rPr>
          <w:rFonts w:cs="Arial"/>
          <w:sz w:val="22"/>
          <w:szCs w:val="22"/>
        </w:rPr>
      </w:pPr>
      <w:r>
        <w:rPr>
          <w:rFonts w:cs="Arial"/>
          <w:sz w:val="22"/>
          <w:szCs w:val="22"/>
          <w:lang w:val="pt-BR"/>
        </w:rPr>
        <w:t>Google</w:t>
      </w:r>
      <w:r>
        <w:rPr>
          <w:rFonts w:cs="Arial"/>
          <w:sz w:val="22"/>
          <w:szCs w:val="22"/>
        </w:rPr>
        <w:t xml:space="preserve"> – yes (email vote)</w:t>
      </w:r>
    </w:p>
    <w:p w14:paraId="10EE4AE3" w14:textId="77777777" w:rsidR="004E50E9" w:rsidRDefault="004E50E9" w:rsidP="004E50E9">
      <w:pPr>
        <w:rPr>
          <w:rFonts w:cs="Arial"/>
          <w:sz w:val="22"/>
          <w:szCs w:val="22"/>
        </w:rPr>
      </w:pPr>
      <w:r>
        <w:rPr>
          <w:rFonts w:cs="Arial"/>
          <w:sz w:val="22"/>
          <w:szCs w:val="22"/>
        </w:rPr>
        <w:t>IBM – yes</w:t>
      </w:r>
    </w:p>
    <w:p w14:paraId="20BBB0CC" w14:textId="77777777" w:rsidR="004E50E9" w:rsidRDefault="004E50E9" w:rsidP="004E50E9">
      <w:pPr>
        <w:rPr>
          <w:rFonts w:cs="Arial"/>
          <w:sz w:val="22"/>
          <w:szCs w:val="22"/>
        </w:rPr>
      </w:pPr>
      <w:r>
        <w:rPr>
          <w:rFonts w:cs="Arial"/>
          <w:sz w:val="22"/>
          <w:szCs w:val="22"/>
        </w:rPr>
        <w:t>Keysight – yes</w:t>
      </w:r>
    </w:p>
    <w:p w14:paraId="5B7A3CC7" w14:textId="77777777" w:rsidR="004E50E9" w:rsidRDefault="004E50E9" w:rsidP="004E50E9">
      <w:pPr>
        <w:rPr>
          <w:rFonts w:cs="Arial"/>
          <w:sz w:val="22"/>
          <w:szCs w:val="22"/>
        </w:rPr>
      </w:pPr>
      <w:r>
        <w:rPr>
          <w:rFonts w:cs="Arial"/>
          <w:sz w:val="22"/>
          <w:szCs w:val="22"/>
        </w:rPr>
        <w:t>Marvell – yes</w:t>
      </w:r>
    </w:p>
    <w:p w14:paraId="7B7A80BF" w14:textId="77777777" w:rsidR="004E50E9" w:rsidRDefault="004E50E9" w:rsidP="004E50E9">
      <w:pPr>
        <w:rPr>
          <w:rFonts w:cs="Arial"/>
          <w:sz w:val="22"/>
          <w:szCs w:val="22"/>
        </w:rPr>
      </w:pPr>
      <w:r>
        <w:rPr>
          <w:rFonts w:cs="Arial"/>
          <w:sz w:val="22"/>
          <w:szCs w:val="22"/>
        </w:rPr>
        <w:t>Mentor – yes</w:t>
      </w:r>
    </w:p>
    <w:p w14:paraId="25AA1327" w14:textId="77777777" w:rsidR="004E50E9" w:rsidRDefault="004E50E9" w:rsidP="004E50E9">
      <w:pPr>
        <w:rPr>
          <w:rFonts w:cs="Arial"/>
          <w:sz w:val="22"/>
          <w:szCs w:val="22"/>
        </w:rPr>
      </w:pPr>
      <w:r>
        <w:rPr>
          <w:rFonts w:cs="Arial"/>
          <w:sz w:val="22"/>
          <w:szCs w:val="22"/>
        </w:rPr>
        <w:t>Micron – yes</w:t>
      </w:r>
    </w:p>
    <w:p w14:paraId="08AD8B13" w14:textId="77777777" w:rsidR="004E50E9" w:rsidRDefault="004E50E9" w:rsidP="004E50E9">
      <w:pPr>
        <w:rPr>
          <w:rFonts w:cs="Arial"/>
          <w:sz w:val="22"/>
          <w:szCs w:val="22"/>
        </w:rPr>
      </w:pPr>
      <w:r>
        <w:rPr>
          <w:rFonts w:cs="Arial"/>
          <w:sz w:val="22"/>
          <w:szCs w:val="22"/>
        </w:rPr>
        <w:t>SiSoft – yes</w:t>
      </w:r>
    </w:p>
    <w:p w14:paraId="04BD0B75" w14:textId="77777777" w:rsidR="004E50E9" w:rsidRDefault="004E50E9" w:rsidP="004E50E9">
      <w:pPr>
        <w:rPr>
          <w:rFonts w:cs="Arial"/>
          <w:sz w:val="22"/>
          <w:szCs w:val="22"/>
        </w:rPr>
      </w:pPr>
      <w:r w:rsidRPr="0075586D">
        <w:rPr>
          <w:rFonts w:cs="Arial"/>
          <w:sz w:val="22"/>
          <w:szCs w:val="22"/>
        </w:rPr>
        <w:t>Synopsys</w:t>
      </w:r>
      <w:r>
        <w:rPr>
          <w:rFonts w:cs="Arial"/>
          <w:sz w:val="22"/>
          <w:szCs w:val="22"/>
        </w:rPr>
        <w:t xml:space="preserve"> – yes</w:t>
      </w:r>
    </w:p>
    <w:p w14:paraId="636D39C7" w14:textId="77777777" w:rsidR="004E50E9" w:rsidRDefault="004E50E9" w:rsidP="004E50E9">
      <w:pPr>
        <w:rPr>
          <w:rFonts w:cs="Arial"/>
          <w:sz w:val="22"/>
          <w:szCs w:val="22"/>
        </w:rPr>
      </w:pPr>
      <w:r>
        <w:rPr>
          <w:rFonts w:cs="Arial"/>
          <w:sz w:val="22"/>
          <w:szCs w:val="22"/>
        </w:rPr>
        <w:t>Teraspeed Labs – yes</w:t>
      </w:r>
    </w:p>
    <w:p w14:paraId="704E82EC" w14:textId="77777777" w:rsidR="004E50E9" w:rsidRDefault="004E50E9" w:rsidP="004E50E9">
      <w:pPr>
        <w:rPr>
          <w:rFonts w:cs="Arial"/>
          <w:sz w:val="22"/>
          <w:szCs w:val="22"/>
        </w:rPr>
      </w:pPr>
      <w:r>
        <w:rPr>
          <w:rFonts w:cs="Arial"/>
          <w:sz w:val="22"/>
          <w:szCs w:val="22"/>
        </w:rPr>
        <w:t>Zuken - yes</w:t>
      </w:r>
    </w:p>
    <w:p w14:paraId="0F018CB3" w14:textId="77777777" w:rsidR="004E50E9" w:rsidRDefault="004E50E9" w:rsidP="004E50E9">
      <w:pPr>
        <w:rPr>
          <w:rFonts w:cs="Arial"/>
          <w:sz w:val="22"/>
          <w:szCs w:val="22"/>
        </w:rPr>
      </w:pPr>
    </w:p>
    <w:p w14:paraId="497F7755" w14:textId="665F5107" w:rsidR="004E50E9" w:rsidRDefault="004E50E9" w:rsidP="004E50E9">
      <w:pPr>
        <w:tabs>
          <w:tab w:val="clear" w:pos="9270"/>
        </w:tabs>
        <w:rPr>
          <w:rFonts w:cs="Arial"/>
          <w:sz w:val="22"/>
          <w:szCs w:val="22"/>
        </w:rPr>
      </w:pPr>
      <w:r>
        <w:rPr>
          <w:rFonts w:cs="Arial"/>
          <w:sz w:val="22"/>
          <w:szCs w:val="22"/>
        </w:rPr>
        <w:t>The roll call vote concluded with a vote tally of Yes – 12, No – 0, Abstain – 1.  The vote passed.</w:t>
      </w:r>
    </w:p>
    <w:p w14:paraId="3A11DC95" w14:textId="77777777" w:rsidR="004E50E9" w:rsidRDefault="004E50E9" w:rsidP="004E50E9">
      <w:pPr>
        <w:tabs>
          <w:tab w:val="clear" w:pos="9270"/>
        </w:tabs>
        <w:rPr>
          <w:rFonts w:cs="Arial"/>
          <w:sz w:val="22"/>
          <w:szCs w:val="22"/>
        </w:rPr>
      </w:pPr>
    </w:p>
    <w:p w14:paraId="71E2E624" w14:textId="488C36C8" w:rsidR="004E50E9" w:rsidRPr="004E50E9" w:rsidRDefault="004E50E9" w:rsidP="004E50E9">
      <w:pPr>
        <w:tabs>
          <w:tab w:val="clear" w:pos="9270"/>
        </w:tabs>
        <w:rPr>
          <w:rFonts w:cs="Arial"/>
          <w:sz w:val="22"/>
          <w:szCs w:val="22"/>
        </w:rPr>
      </w:pPr>
      <w:r>
        <w:rPr>
          <w:rFonts w:cs="Arial"/>
          <w:sz w:val="22"/>
          <w:szCs w:val="22"/>
        </w:rPr>
        <w:t>Bob to notify the parser developer with the agreement already approved by SAE-ITC [AR].</w:t>
      </w:r>
    </w:p>
    <w:p w14:paraId="4730C6C2" w14:textId="77777777" w:rsidR="001F1660" w:rsidRDefault="001F1660" w:rsidP="0026123C">
      <w:pPr>
        <w:rPr>
          <w:sz w:val="22"/>
        </w:rPr>
      </w:pPr>
    </w:p>
    <w:p w14:paraId="55464320" w14:textId="77777777" w:rsidR="001F1660" w:rsidRDefault="001F1660" w:rsidP="00883665">
      <w:pPr>
        <w:rPr>
          <w:sz w:val="22"/>
        </w:rPr>
      </w:pPr>
    </w:p>
    <w:p w14:paraId="143A78F7" w14:textId="5E4341F5" w:rsidR="003B43A5" w:rsidRPr="003B43A5" w:rsidRDefault="00A2546A" w:rsidP="00883665">
      <w:pPr>
        <w:rPr>
          <w:rFonts w:cs="Arial"/>
          <w:sz w:val="22"/>
          <w:szCs w:val="22"/>
        </w:rPr>
      </w:pPr>
      <w:r>
        <w:rPr>
          <w:rFonts w:cs="Arial"/>
          <w:b/>
          <w:sz w:val="22"/>
          <w:szCs w:val="22"/>
        </w:rPr>
        <w:t>NEW TECHNICAL ISSUES</w:t>
      </w:r>
    </w:p>
    <w:p w14:paraId="74A122AA" w14:textId="461E851A" w:rsidR="00E00F9F" w:rsidRDefault="009322A1">
      <w:pPr>
        <w:tabs>
          <w:tab w:val="clear" w:pos="9270"/>
        </w:tabs>
        <w:rPr>
          <w:rFonts w:eastAsia="Calibri" w:cs="Arial"/>
          <w:sz w:val="22"/>
          <w:szCs w:val="22"/>
        </w:rPr>
      </w:pPr>
      <w:r>
        <w:rPr>
          <w:rFonts w:eastAsia="Calibri" w:cs="Arial"/>
          <w:sz w:val="22"/>
          <w:szCs w:val="22"/>
        </w:rPr>
        <w:t xml:space="preserve">- </w:t>
      </w:r>
      <w:r w:rsidR="007B06D5">
        <w:rPr>
          <w:rFonts w:eastAsia="Calibri" w:cs="Arial"/>
          <w:sz w:val="22"/>
          <w:szCs w:val="22"/>
        </w:rPr>
        <w:t>Interconnect Syntax Example</w:t>
      </w:r>
    </w:p>
    <w:p w14:paraId="02CAA9DE" w14:textId="34E41FEA" w:rsidR="007B06D5" w:rsidRDefault="007B06D5" w:rsidP="00413F23">
      <w:pPr>
        <w:tabs>
          <w:tab w:val="clear" w:pos="9270"/>
        </w:tabs>
        <w:rPr>
          <w:rFonts w:eastAsia="Calibri" w:cs="Arial"/>
          <w:sz w:val="22"/>
          <w:szCs w:val="22"/>
        </w:rPr>
      </w:pPr>
      <w:r>
        <w:rPr>
          <w:rFonts w:eastAsia="Calibri" w:cs="Arial"/>
          <w:sz w:val="22"/>
          <w:szCs w:val="22"/>
        </w:rPr>
        <w:t xml:space="preserve">Randy Wolff shared the IBIS version 7.0 page and noted the link to </w:t>
      </w:r>
      <w:r w:rsidR="00413F23">
        <w:rPr>
          <w:rFonts w:eastAsia="Calibri" w:cs="Arial"/>
          <w:sz w:val="22"/>
          <w:szCs w:val="22"/>
        </w:rPr>
        <w:t xml:space="preserve">an </w:t>
      </w:r>
      <w:r>
        <w:rPr>
          <w:rFonts w:eastAsia="Calibri" w:cs="Arial"/>
          <w:sz w:val="22"/>
          <w:szCs w:val="22"/>
        </w:rPr>
        <w:t xml:space="preserve">IBIS 7.0 interconnect model syntax example.  He </w:t>
      </w:r>
      <w:r w:rsidR="00413F23">
        <w:rPr>
          <w:rFonts w:eastAsia="Calibri" w:cs="Arial"/>
          <w:sz w:val="22"/>
          <w:szCs w:val="22"/>
        </w:rPr>
        <w:t>recall</w:t>
      </w:r>
      <w:r>
        <w:rPr>
          <w:rFonts w:eastAsia="Calibri" w:cs="Arial"/>
          <w:sz w:val="22"/>
          <w:szCs w:val="22"/>
        </w:rPr>
        <w:t xml:space="preserve">ed that </w:t>
      </w:r>
      <w:r w:rsidR="00413F23">
        <w:rPr>
          <w:rFonts w:eastAsia="Calibri" w:cs="Arial"/>
          <w:sz w:val="22"/>
          <w:szCs w:val="22"/>
        </w:rPr>
        <w:t xml:space="preserve">an </w:t>
      </w:r>
      <w:r>
        <w:rPr>
          <w:rFonts w:eastAsia="Calibri" w:cs="Arial"/>
          <w:sz w:val="22"/>
          <w:szCs w:val="22"/>
        </w:rPr>
        <w:t>updated version of the model had been posted in April</w:t>
      </w:r>
      <w:r w:rsidR="00413F23">
        <w:rPr>
          <w:rFonts w:eastAsia="Calibri" w:cs="Arial"/>
          <w:sz w:val="22"/>
          <w:szCs w:val="22"/>
        </w:rPr>
        <w:t>.  He said a new version had just been posted because someone had reported a syntax error in one of the included IBIS-ISS subcircuits.  Feel free to download the updated examples.</w:t>
      </w:r>
    </w:p>
    <w:p w14:paraId="7740D08B" w14:textId="37CB81D6" w:rsidR="005A6103" w:rsidRDefault="005A6103">
      <w:pPr>
        <w:tabs>
          <w:tab w:val="clear" w:pos="9270"/>
        </w:tabs>
        <w:rPr>
          <w:rFonts w:cs="Arial"/>
          <w:sz w:val="22"/>
          <w:szCs w:val="22"/>
        </w:rPr>
      </w:pPr>
    </w:p>
    <w:p w14:paraId="1540AE36" w14:textId="77777777" w:rsidR="00413F23" w:rsidRDefault="00413F23">
      <w:pPr>
        <w:tabs>
          <w:tab w:val="clear" w:pos="9270"/>
        </w:tabs>
        <w:rPr>
          <w:rFonts w:cs="Arial"/>
          <w:sz w:val="22"/>
          <w:szCs w:val="22"/>
        </w:rPr>
      </w:pPr>
    </w:p>
    <w:p w14:paraId="0C8D5D0F" w14:textId="77777777" w:rsidR="00033172" w:rsidRDefault="00A2546A">
      <w:pPr>
        <w:tabs>
          <w:tab w:val="clear" w:pos="9270"/>
        </w:tabs>
        <w:rPr>
          <w:rFonts w:cs="Arial"/>
          <w:sz w:val="22"/>
          <w:szCs w:val="22"/>
        </w:rPr>
      </w:pPr>
      <w:r>
        <w:rPr>
          <w:rFonts w:cs="Arial"/>
          <w:b/>
          <w:sz w:val="22"/>
          <w:szCs w:val="22"/>
        </w:rPr>
        <w:t>NEXT MEETING</w:t>
      </w:r>
    </w:p>
    <w:p w14:paraId="2637C5F8" w14:textId="67C0280A" w:rsidR="00C50BBE" w:rsidRDefault="00831175" w:rsidP="00C50BBE">
      <w:pPr>
        <w:tabs>
          <w:tab w:val="clear" w:pos="9270"/>
        </w:tabs>
        <w:rPr>
          <w:rFonts w:cs="Arial"/>
          <w:sz w:val="22"/>
          <w:szCs w:val="22"/>
        </w:rPr>
      </w:pPr>
      <w:r>
        <w:rPr>
          <w:rFonts w:cs="Arial"/>
          <w:sz w:val="22"/>
          <w:szCs w:val="22"/>
        </w:rPr>
        <w:t xml:space="preserve">The next IBIS Open Forum teleconference meeting will be held on </w:t>
      </w:r>
      <w:r w:rsidR="00B83713">
        <w:rPr>
          <w:rFonts w:cs="Arial"/>
          <w:sz w:val="22"/>
          <w:szCs w:val="22"/>
        </w:rPr>
        <w:t>Ju</w:t>
      </w:r>
      <w:r w:rsidR="00413F23">
        <w:rPr>
          <w:rFonts w:cs="Arial"/>
          <w:sz w:val="22"/>
          <w:szCs w:val="22"/>
        </w:rPr>
        <w:t>ly 17</w:t>
      </w:r>
      <w:r>
        <w:rPr>
          <w:rFonts w:cs="Arial"/>
          <w:sz w:val="22"/>
          <w:szCs w:val="22"/>
        </w:rPr>
        <w:t>, 20</w:t>
      </w:r>
      <w:r w:rsidR="00203916">
        <w:rPr>
          <w:rFonts w:cs="Arial"/>
          <w:sz w:val="22"/>
          <w:szCs w:val="22"/>
        </w:rPr>
        <w:t>20</w:t>
      </w:r>
      <w:r w:rsidR="00661A58">
        <w:rPr>
          <w:rFonts w:cs="Arial"/>
          <w:sz w:val="22"/>
          <w:szCs w:val="22"/>
        </w:rPr>
        <w:t xml:space="preserve">.  </w:t>
      </w:r>
      <w:r w:rsidR="00CC7091">
        <w:rPr>
          <w:rFonts w:cs="Arial"/>
          <w:sz w:val="22"/>
          <w:szCs w:val="22"/>
        </w:rPr>
        <w:t xml:space="preserve">The following teleconference </w:t>
      </w:r>
      <w:r w:rsidR="00DB4D47">
        <w:rPr>
          <w:rFonts w:cs="Arial"/>
          <w:sz w:val="22"/>
          <w:szCs w:val="22"/>
        </w:rPr>
        <w:t xml:space="preserve">meeting is tentatively scheduled for </w:t>
      </w:r>
      <w:r w:rsidR="00413F23">
        <w:rPr>
          <w:rFonts w:cs="Arial"/>
          <w:sz w:val="22"/>
          <w:szCs w:val="22"/>
        </w:rPr>
        <w:t>August 7</w:t>
      </w:r>
      <w:r w:rsidR="00DB4D47">
        <w:rPr>
          <w:rFonts w:cs="Arial"/>
          <w:sz w:val="22"/>
          <w:szCs w:val="22"/>
        </w:rPr>
        <w:t>, 20</w:t>
      </w:r>
      <w:r w:rsidR="002514BB">
        <w:rPr>
          <w:rFonts w:cs="Arial"/>
          <w:sz w:val="22"/>
          <w:szCs w:val="22"/>
        </w:rPr>
        <w:t>20</w:t>
      </w:r>
      <w:r w:rsidR="00661A58">
        <w:rPr>
          <w:rFonts w:cs="Arial"/>
          <w:sz w:val="22"/>
          <w:szCs w:val="22"/>
        </w:rPr>
        <w:t>.</w:t>
      </w:r>
    </w:p>
    <w:p w14:paraId="2D17C471" w14:textId="77777777" w:rsidR="00203916" w:rsidRDefault="00203916" w:rsidP="00B47B56">
      <w:pPr>
        <w:tabs>
          <w:tab w:val="clear" w:pos="9270"/>
        </w:tabs>
        <w:rPr>
          <w:rFonts w:cs="Arial"/>
          <w:sz w:val="22"/>
          <w:szCs w:val="22"/>
        </w:rPr>
      </w:pPr>
    </w:p>
    <w:p w14:paraId="0D03804F" w14:textId="3792F26C" w:rsidR="00015441" w:rsidRDefault="00413F23" w:rsidP="009D0143">
      <w:pPr>
        <w:rPr>
          <w:sz w:val="22"/>
        </w:rPr>
      </w:pPr>
      <w:r>
        <w:rPr>
          <w:sz w:val="22"/>
        </w:rPr>
        <w:t>Mike LaBonte</w:t>
      </w:r>
      <w:r w:rsidR="00102F56">
        <w:rPr>
          <w:sz w:val="22"/>
        </w:rPr>
        <w:t xml:space="preserve"> </w:t>
      </w:r>
      <w:r w:rsidR="00015441" w:rsidRPr="009D0143">
        <w:rPr>
          <w:sz w:val="22"/>
        </w:rPr>
        <w:t xml:space="preserve">moved to adjourn. </w:t>
      </w:r>
      <w:r w:rsidR="0033571C">
        <w:rPr>
          <w:sz w:val="22"/>
        </w:rPr>
        <w:t xml:space="preserve"> </w:t>
      </w:r>
      <w:r w:rsidR="00102F56">
        <w:rPr>
          <w:sz w:val="22"/>
        </w:rPr>
        <w:t xml:space="preserve">Curtis Clark </w:t>
      </w:r>
      <w:r w:rsidR="00015441" w:rsidRPr="009D0143">
        <w:rPr>
          <w:sz w:val="22"/>
        </w:rPr>
        <w:t>seconded</w:t>
      </w:r>
      <w:r w:rsidR="001475AE">
        <w:rPr>
          <w:sz w:val="22"/>
        </w:rPr>
        <w:t xml:space="preserve"> the motion</w:t>
      </w:r>
      <w:r w:rsidR="00015441" w:rsidRPr="009D0143">
        <w:rPr>
          <w:sz w:val="22"/>
        </w:rPr>
        <w:t xml:space="preserve">. </w:t>
      </w:r>
      <w:r w:rsidR="0033571C">
        <w:rPr>
          <w:sz w:val="22"/>
        </w:rPr>
        <w:t xml:space="preserve"> </w:t>
      </w:r>
      <w:r w:rsidR="00015441" w:rsidRPr="009D0143">
        <w:rPr>
          <w:sz w:val="22"/>
        </w:rPr>
        <w:t>The meeting adjourned.</w:t>
      </w:r>
    </w:p>
    <w:p w14:paraId="5A5E0A66" w14:textId="77777777" w:rsidR="00D823F8" w:rsidRPr="009D0143" w:rsidRDefault="00D823F8" w:rsidP="009D0143">
      <w:pPr>
        <w:rPr>
          <w:sz w:val="22"/>
        </w:rPr>
      </w:pPr>
    </w:p>
    <w:p w14:paraId="64C1D1A1" w14:textId="77777777" w:rsidR="00033172" w:rsidRDefault="00A2546A">
      <w:pPr>
        <w:tabs>
          <w:tab w:val="clear" w:pos="9270"/>
        </w:tabs>
        <w:rPr>
          <w:rFonts w:cs="Arial"/>
          <w:b/>
          <w:sz w:val="22"/>
          <w:szCs w:val="22"/>
        </w:rPr>
      </w:pPr>
      <w:r>
        <w:rPr>
          <w:rFonts w:cs="Arial"/>
          <w:sz w:val="22"/>
          <w:szCs w:val="22"/>
        </w:rPr>
        <w:t>========================================================================</w:t>
      </w:r>
    </w:p>
    <w:p w14:paraId="7A9400E0" w14:textId="77777777" w:rsidR="00033172" w:rsidRDefault="00A2546A">
      <w:pPr>
        <w:tabs>
          <w:tab w:val="clear" w:pos="9270"/>
        </w:tabs>
        <w:rPr>
          <w:rFonts w:cs="Arial"/>
          <w:sz w:val="22"/>
          <w:szCs w:val="22"/>
        </w:rPr>
      </w:pPr>
      <w:r>
        <w:rPr>
          <w:rFonts w:cs="Arial"/>
          <w:b/>
          <w:sz w:val="22"/>
          <w:szCs w:val="22"/>
        </w:rPr>
        <w:t>NOTES</w:t>
      </w:r>
    </w:p>
    <w:p w14:paraId="1AF28717" w14:textId="77777777" w:rsidR="00033172" w:rsidRDefault="00033172">
      <w:pPr>
        <w:tabs>
          <w:tab w:val="clear" w:pos="9270"/>
        </w:tabs>
        <w:rPr>
          <w:rFonts w:cs="Arial"/>
          <w:sz w:val="22"/>
          <w:szCs w:val="22"/>
        </w:rPr>
      </w:pPr>
    </w:p>
    <w:p w14:paraId="65353E9E" w14:textId="77777777" w:rsidR="007736E1" w:rsidRDefault="007736E1" w:rsidP="007736E1">
      <w:pPr>
        <w:tabs>
          <w:tab w:val="clear" w:pos="9270"/>
        </w:tabs>
      </w:pPr>
      <w:r>
        <w:rPr>
          <w:rFonts w:cs="Arial"/>
          <w:sz w:val="22"/>
          <w:szCs w:val="22"/>
        </w:rPr>
        <w:t>IBIS CHAIR: Randy Wolff (208) 363-1764</w:t>
      </w:r>
    </w:p>
    <w:p w14:paraId="46B01541" w14:textId="77777777" w:rsidR="007736E1" w:rsidRDefault="009D4C59" w:rsidP="007736E1">
      <w:pPr>
        <w:tabs>
          <w:tab w:val="clear" w:pos="9270"/>
        </w:tabs>
        <w:ind w:firstLine="720"/>
        <w:rPr>
          <w:rFonts w:cs="Arial"/>
          <w:sz w:val="22"/>
          <w:szCs w:val="22"/>
        </w:rPr>
      </w:pPr>
      <w:hyperlink r:id="rId15" w:history="1">
        <w:r w:rsidR="007736E1">
          <w:rPr>
            <w:rStyle w:val="Hyperlink"/>
          </w:rPr>
          <w:t>rrwolff@micron.com</w:t>
        </w:r>
      </w:hyperlink>
    </w:p>
    <w:p w14:paraId="6C2C40FE" w14:textId="77777777" w:rsidR="007736E1" w:rsidRDefault="007736E1" w:rsidP="007736E1">
      <w:pPr>
        <w:tabs>
          <w:tab w:val="clear" w:pos="9270"/>
        </w:tabs>
        <w:ind w:firstLine="720"/>
        <w:rPr>
          <w:rFonts w:cs="Arial"/>
          <w:sz w:val="22"/>
          <w:szCs w:val="22"/>
        </w:rPr>
      </w:pPr>
      <w:r>
        <w:rPr>
          <w:rFonts w:cs="Arial"/>
          <w:sz w:val="22"/>
          <w:szCs w:val="22"/>
        </w:rPr>
        <w:t>Principal Engineer, Silicon SI Group, Micron Technology, Inc.</w:t>
      </w:r>
    </w:p>
    <w:p w14:paraId="78C63D11" w14:textId="77777777" w:rsidR="007736E1" w:rsidRDefault="007736E1" w:rsidP="007736E1">
      <w:pPr>
        <w:tabs>
          <w:tab w:val="clear" w:pos="9270"/>
        </w:tabs>
        <w:ind w:firstLine="720"/>
        <w:rPr>
          <w:rFonts w:cs="Arial"/>
          <w:sz w:val="22"/>
          <w:szCs w:val="22"/>
        </w:rPr>
      </w:pPr>
      <w:r>
        <w:rPr>
          <w:rFonts w:cs="Arial"/>
          <w:sz w:val="22"/>
          <w:szCs w:val="22"/>
        </w:rPr>
        <w:t>8000 S. Federal Way</w:t>
      </w:r>
    </w:p>
    <w:p w14:paraId="6821AB7C" w14:textId="77777777" w:rsidR="007736E1" w:rsidRDefault="007736E1" w:rsidP="007736E1">
      <w:pPr>
        <w:tabs>
          <w:tab w:val="clear" w:pos="9270"/>
        </w:tabs>
        <w:ind w:firstLine="720"/>
        <w:rPr>
          <w:rFonts w:cs="Arial"/>
          <w:sz w:val="22"/>
          <w:szCs w:val="22"/>
        </w:rPr>
      </w:pPr>
      <w:r>
        <w:rPr>
          <w:rFonts w:cs="Arial"/>
          <w:sz w:val="22"/>
          <w:szCs w:val="22"/>
        </w:rPr>
        <w:t>P.O. Box 6, Mail Stop: 01-711</w:t>
      </w:r>
    </w:p>
    <w:p w14:paraId="6EBCAD0E" w14:textId="77777777" w:rsidR="007736E1" w:rsidRDefault="007736E1" w:rsidP="007736E1">
      <w:pPr>
        <w:tabs>
          <w:tab w:val="clear" w:pos="9270"/>
        </w:tabs>
        <w:ind w:firstLine="720"/>
        <w:rPr>
          <w:rFonts w:cs="Arial"/>
          <w:sz w:val="22"/>
          <w:szCs w:val="22"/>
        </w:rPr>
      </w:pPr>
      <w:r>
        <w:rPr>
          <w:rFonts w:cs="Arial"/>
          <w:sz w:val="22"/>
          <w:szCs w:val="22"/>
        </w:rPr>
        <w:t>Boise, ID  83707-0006</w:t>
      </w:r>
    </w:p>
    <w:p w14:paraId="5747D956" w14:textId="77777777" w:rsidR="007736E1" w:rsidRDefault="007736E1" w:rsidP="007736E1">
      <w:pPr>
        <w:tabs>
          <w:tab w:val="clear" w:pos="9270"/>
        </w:tabs>
        <w:rPr>
          <w:rFonts w:cs="Arial"/>
          <w:sz w:val="22"/>
          <w:szCs w:val="22"/>
        </w:rPr>
      </w:pPr>
    </w:p>
    <w:p w14:paraId="7A699DC4" w14:textId="77777777" w:rsidR="00B86238" w:rsidRDefault="00B86238" w:rsidP="00B86238">
      <w:pPr>
        <w:tabs>
          <w:tab w:val="clear" w:pos="9270"/>
        </w:tabs>
      </w:pPr>
      <w:r>
        <w:rPr>
          <w:rFonts w:cs="Arial"/>
          <w:sz w:val="22"/>
          <w:szCs w:val="22"/>
        </w:rPr>
        <w:t>VICE CHAIR: Lance Wang (978) 633-3388</w:t>
      </w:r>
    </w:p>
    <w:p w14:paraId="40D66D20" w14:textId="77777777" w:rsidR="00B86238" w:rsidRDefault="009D4C59" w:rsidP="00B86238">
      <w:pPr>
        <w:tabs>
          <w:tab w:val="clear" w:pos="9270"/>
        </w:tabs>
        <w:ind w:firstLine="720"/>
      </w:pPr>
      <w:hyperlink r:id="rId16" w:history="1">
        <w:r w:rsidR="00B86238" w:rsidRPr="005D1D83">
          <w:rPr>
            <w:rStyle w:val="Hyperlink"/>
          </w:rPr>
          <w:t>lance.wang@ibis.org</w:t>
        </w:r>
      </w:hyperlink>
    </w:p>
    <w:p w14:paraId="7D254774" w14:textId="77777777" w:rsidR="00B86238" w:rsidRDefault="00B86238" w:rsidP="00B86238">
      <w:pPr>
        <w:tabs>
          <w:tab w:val="clear" w:pos="9270"/>
        </w:tabs>
        <w:ind w:firstLine="720"/>
        <w:rPr>
          <w:rFonts w:cs="Arial"/>
          <w:sz w:val="22"/>
          <w:szCs w:val="22"/>
        </w:rPr>
      </w:pPr>
      <w:r>
        <w:rPr>
          <w:rFonts w:cs="Arial"/>
          <w:sz w:val="22"/>
          <w:szCs w:val="22"/>
        </w:rPr>
        <w:t>Solutions Architect, Zuken USA</w:t>
      </w:r>
    </w:p>
    <w:p w14:paraId="1A331D63" w14:textId="77777777" w:rsidR="00B86238" w:rsidRDefault="00B86238" w:rsidP="00B86238">
      <w:pPr>
        <w:tabs>
          <w:tab w:val="clear" w:pos="9270"/>
        </w:tabs>
        <w:ind w:firstLine="720"/>
        <w:rPr>
          <w:rFonts w:cs="Arial"/>
          <w:sz w:val="22"/>
          <w:szCs w:val="22"/>
        </w:rPr>
      </w:pPr>
      <w:r>
        <w:rPr>
          <w:rFonts w:cs="Arial"/>
          <w:sz w:val="22"/>
          <w:szCs w:val="22"/>
        </w:rPr>
        <w:t>238 Littleton Road, Suite 100</w:t>
      </w:r>
    </w:p>
    <w:p w14:paraId="35FB1656" w14:textId="77777777" w:rsidR="00B86238" w:rsidRDefault="00B86238" w:rsidP="00B86238">
      <w:pPr>
        <w:tabs>
          <w:tab w:val="clear" w:pos="9270"/>
        </w:tabs>
        <w:ind w:firstLine="720"/>
        <w:rPr>
          <w:rFonts w:cs="Arial"/>
          <w:sz w:val="22"/>
          <w:szCs w:val="22"/>
        </w:rPr>
      </w:pPr>
      <w:r>
        <w:rPr>
          <w:rFonts w:cs="Arial"/>
          <w:sz w:val="22"/>
          <w:szCs w:val="22"/>
        </w:rPr>
        <w:t>Westford, MA 01886</w:t>
      </w:r>
    </w:p>
    <w:p w14:paraId="7C94C3FF" w14:textId="77777777" w:rsidR="00033172" w:rsidRDefault="00033172">
      <w:pPr>
        <w:tabs>
          <w:tab w:val="clear" w:pos="9270"/>
        </w:tabs>
        <w:rPr>
          <w:rFonts w:cs="Arial"/>
          <w:sz w:val="22"/>
          <w:szCs w:val="22"/>
        </w:rPr>
      </w:pPr>
    </w:p>
    <w:p w14:paraId="722FF6E9" w14:textId="77777777" w:rsidR="007736E1" w:rsidRDefault="007736E1" w:rsidP="007736E1">
      <w:pPr>
        <w:tabs>
          <w:tab w:val="clear" w:pos="9270"/>
        </w:tabs>
      </w:pPr>
      <w:r>
        <w:rPr>
          <w:rFonts w:cs="Arial"/>
          <w:sz w:val="22"/>
          <w:szCs w:val="22"/>
        </w:rPr>
        <w:t>SECRETARY: Curtis Clark</w:t>
      </w:r>
    </w:p>
    <w:p w14:paraId="35202A6D" w14:textId="77777777" w:rsidR="007736E1" w:rsidRDefault="009D4C59" w:rsidP="007736E1">
      <w:pPr>
        <w:tabs>
          <w:tab w:val="clear" w:pos="9270"/>
        </w:tabs>
        <w:ind w:firstLine="720"/>
        <w:rPr>
          <w:rFonts w:cs="Arial"/>
          <w:sz w:val="22"/>
          <w:szCs w:val="22"/>
        </w:rPr>
      </w:pPr>
      <w:hyperlink r:id="rId17" w:history="1">
        <w:r w:rsidR="007736E1" w:rsidRPr="00C02D7B">
          <w:rPr>
            <w:rStyle w:val="Hyperlink"/>
          </w:rPr>
          <w:t>curtis.clark@ansys.com</w:t>
        </w:r>
      </w:hyperlink>
    </w:p>
    <w:p w14:paraId="2E087316" w14:textId="77777777" w:rsidR="007736E1" w:rsidRDefault="007736E1" w:rsidP="007736E1">
      <w:pPr>
        <w:tabs>
          <w:tab w:val="clear" w:pos="9270"/>
        </w:tabs>
        <w:rPr>
          <w:rFonts w:cs="Arial"/>
          <w:sz w:val="22"/>
          <w:szCs w:val="22"/>
        </w:rPr>
      </w:pPr>
      <w:r>
        <w:rPr>
          <w:rFonts w:cs="Arial"/>
          <w:sz w:val="22"/>
          <w:szCs w:val="22"/>
        </w:rPr>
        <w:tab/>
        <w:t>ANSYS, Inc.</w:t>
      </w:r>
    </w:p>
    <w:p w14:paraId="1533E484" w14:textId="77777777" w:rsidR="007736E1" w:rsidRDefault="007736E1" w:rsidP="007736E1">
      <w:pPr>
        <w:tabs>
          <w:tab w:val="clear" w:pos="9270"/>
        </w:tabs>
        <w:rPr>
          <w:rFonts w:cs="Arial"/>
          <w:sz w:val="22"/>
          <w:szCs w:val="22"/>
        </w:rPr>
      </w:pPr>
      <w:r>
        <w:rPr>
          <w:rFonts w:cs="Arial"/>
          <w:sz w:val="22"/>
          <w:szCs w:val="22"/>
        </w:rPr>
        <w:tab/>
        <w:t>150 Baker Ave Ext</w:t>
      </w:r>
    </w:p>
    <w:p w14:paraId="02D26769" w14:textId="77777777" w:rsidR="007736E1" w:rsidRDefault="007736E1" w:rsidP="007736E1">
      <w:pPr>
        <w:tabs>
          <w:tab w:val="clear" w:pos="9270"/>
        </w:tabs>
        <w:rPr>
          <w:rFonts w:cs="Arial"/>
          <w:sz w:val="22"/>
          <w:szCs w:val="22"/>
        </w:rPr>
      </w:pPr>
      <w:r>
        <w:rPr>
          <w:rFonts w:cs="Arial"/>
          <w:sz w:val="22"/>
          <w:szCs w:val="22"/>
        </w:rPr>
        <w:tab/>
        <w:t>Concord, MA 01742</w:t>
      </w:r>
    </w:p>
    <w:p w14:paraId="5CD5D73F" w14:textId="77777777" w:rsidR="007736E1" w:rsidRDefault="007736E1" w:rsidP="007736E1">
      <w:pPr>
        <w:tabs>
          <w:tab w:val="clear" w:pos="9270"/>
        </w:tabs>
        <w:rPr>
          <w:rFonts w:cs="Arial"/>
          <w:sz w:val="22"/>
          <w:szCs w:val="22"/>
        </w:rPr>
      </w:pPr>
    </w:p>
    <w:p w14:paraId="12AF7D42" w14:textId="77777777"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14:paraId="716510A2" w14:textId="77777777" w:rsidR="00FC1B9A" w:rsidRDefault="009D4C59" w:rsidP="00FC1B9A">
      <w:pPr>
        <w:ind w:firstLine="720"/>
        <w:rPr>
          <w:color w:val="000000" w:themeColor="text1"/>
        </w:rPr>
      </w:pPr>
      <w:hyperlink r:id="rId18" w:history="1">
        <w:r w:rsidR="00FC1B9A" w:rsidRPr="00C02D7B">
          <w:rPr>
            <w:rStyle w:val="Hyperlink"/>
          </w:rPr>
          <w:t>bob@teraspeedlabs.com</w:t>
        </w:r>
      </w:hyperlink>
    </w:p>
    <w:p w14:paraId="4D3C17E1" w14:textId="77777777"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14:paraId="156CE47D" w14:textId="77777777"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14:paraId="0D864968" w14:textId="77777777"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14:paraId="73BAE4E2" w14:textId="77777777" w:rsidR="00FC1B9A" w:rsidRDefault="00FC1B9A">
      <w:pPr>
        <w:tabs>
          <w:tab w:val="clear" w:pos="9270"/>
        </w:tabs>
        <w:rPr>
          <w:rFonts w:cs="Arial"/>
          <w:sz w:val="22"/>
          <w:szCs w:val="22"/>
        </w:rPr>
      </w:pPr>
    </w:p>
    <w:p w14:paraId="63EBA497" w14:textId="77777777" w:rsidR="00033172" w:rsidRDefault="00A2546A">
      <w:pPr>
        <w:tabs>
          <w:tab w:val="clear" w:pos="9270"/>
        </w:tabs>
      </w:pPr>
      <w:r>
        <w:rPr>
          <w:rFonts w:cs="Arial"/>
          <w:sz w:val="22"/>
          <w:szCs w:val="22"/>
        </w:rPr>
        <w:t>LIBRARIAN: Anders Ekholm (</w:t>
      </w:r>
      <w:r>
        <w:rPr>
          <w:sz w:val="22"/>
          <w:szCs w:val="22"/>
        </w:rPr>
        <w:t>46) 10 714 27 58, Fax: (46) 8 757 23 40</w:t>
      </w:r>
    </w:p>
    <w:p w14:paraId="621623AC" w14:textId="77777777" w:rsidR="00033172" w:rsidRDefault="009D4C59">
      <w:pPr>
        <w:tabs>
          <w:tab w:val="clear" w:pos="9270"/>
        </w:tabs>
        <w:ind w:firstLine="720"/>
        <w:rPr>
          <w:rFonts w:eastAsia="Calibri" w:cs="Arial"/>
          <w:sz w:val="22"/>
          <w:szCs w:val="22"/>
          <w:lang w:val="fr-FR"/>
        </w:rPr>
      </w:pPr>
      <w:hyperlink r:id="rId19" w:history="1">
        <w:r w:rsidR="001E0BE1" w:rsidRPr="00914714">
          <w:rPr>
            <w:rStyle w:val="Hyperlink"/>
          </w:rPr>
          <w:t>ibis-librarian@ibis.org</w:t>
        </w:r>
      </w:hyperlink>
    </w:p>
    <w:p w14:paraId="06637021"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14:paraId="2FD15205"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14:paraId="0C444DDB" w14:textId="77777777"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14:paraId="336B7B57" w14:textId="77777777"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14:paraId="3D677599" w14:textId="77777777" w:rsidR="00033172" w:rsidRDefault="00033172">
      <w:pPr>
        <w:tabs>
          <w:tab w:val="clear" w:pos="9270"/>
        </w:tabs>
        <w:rPr>
          <w:rFonts w:cs="Arial"/>
          <w:sz w:val="22"/>
          <w:szCs w:val="22"/>
          <w:lang w:val="fr-FR"/>
        </w:rPr>
      </w:pPr>
    </w:p>
    <w:p w14:paraId="451742E0" w14:textId="77777777" w:rsidR="007736E1" w:rsidRPr="007736E1" w:rsidRDefault="007736E1" w:rsidP="007736E1">
      <w:pPr>
        <w:rPr>
          <w:rFonts w:cs="Arial"/>
          <w:kern w:val="0"/>
          <w:sz w:val="22"/>
          <w:szCs w:val="22"/>
          <w:lang w:eastAsia="zh-CN"/>
        </w:rPr>
      </w:pPr>
      <w:r>
        <w:rPr>
          <w:rFonts w:cs="Arial"/>
          <w:sz w:val="22"/>
          <w:szCs w:val="22"/>
          <w:lang w:val="fr-FR"/>
        </w:rPr>
        <w:t>WEBMASTER</w:t>
      </w:r>
      <w:r w:rsidRPr="007736E1">
        <w:rPr>
          <w:rFonts w:cs="Arial"/>
          <w:sz w:val="22"/>
          <w:szCs w:val="22"/>
          <w:lang w:val="fr-FR"/>
        </w:rPr>
        <w:t xml:space="preserve">: </w:t>
      </w:r>
      <w:r w:rsidRPr="007736E1">
        <w:rPr>
          <w:rFonts w:cs="Arial"/>
          <w:sz w:val="22"/>
          <w:szCs w:val="22"/>
        </w:rPr>
        <w:t>Steven Parker (845) 372-3294</w:t>
      </w:r>
    </w:p>
    <w:p w14:paraId="286D727A" w14:textId="7E496468" w:rsidR="007736E1" w:rsidRPr="007736E1" w:rsidRDefault="009D4C59" w:rsidP="007736E1">
      <w:pPr>
        <w:ind w:firstLine="720"/>
        <w:rPr>
          <w:rFonts w:cs="Arial"/>
        </w:rPr>
      </w:pPr>
      <w:hyperlink r:id="rId20" w:history="1">
        <w:r w:rsidR="00EC6107" w:rsidRPr="000A62A8">
          <w:rPr>
            <w:rStyle w:val="Hyperlink"/>
            <w:rFonts w:cs="Arial"/>
          </w:rPr>
          <w:t>sparker@marvell.com</w:t>
        </w:r>
      </w:hyperlink>
    </w:p>
    <w:p w14:paraId="09CD89C4" w14:textId="68B2EB21" w:rsidR="007736E1" w:rsidRPr="007736E1" w:rsidRDefault="00EC6107" w:rsidP="007736E1">
      <w:pPr>
        <w:ind w:firstLine="720"/>
        <w:rPr>
          <w:rFonts w:cs="Arial"/>
          <w:sz w:val="22"/>
          <w:szCs w:val="22"/>
        </w:rPr>
      </w:pPr>
      <w:r>
        <w:rPr>
          <w:rFonts w:cs="Arial"/>
          <w:sz w:val="22"/>
          <w:szCs w:val="22"/>
        </w:rPr>
        <w:t>Senior</w:t>
      </w:r>
      <w:r w:rsidR="007736E1" w:rsidRPr="007736E1">
        <w:rPr>
          <w:rFonts w:cs="Arial"/>
          <w:sz w:val="22"/>
          <w:szCs w:val="22"/>
        </w:rPr>
        <w:t xml:space="preserve"> Staff</w:t>
      </w:r>
      <w:r>
        <w:rPr>
          <w:rFonts w:cs="Arial"/>
          <w:sz w:val="22"/>
          <w:szCs w:val="22"/>
        </w:rPr>
        <w:t xml:space="preserve"> Engineer</w:t>
      </w:r>
      <w:r w:rsidR="007736E1" w:rsidRPr="007736E1">
        <w:rPr>
          <w:rFonts w:cs="Arial"/>
          <w:sz w:val="22"/>
          <w:szCs w:val="22"/>
        </w:rPr>
        <w:t xml:space="preserve">, </w:t>
      </w:r>
      <w:r>
        <w:rPr>
          <w:rFonts w:cs="Arial"/>
          <w:sz w:val="22"/>
          <w:szCs w:val="22"/>
        </w:rPr>
        <w:t>DSP, Marvell</w:t>
      </w:r>
      <w:r w:rsidR="007736E1" w:rsidRPr="007736E1">
        <w:rPr>
          <w:rFonts w:cs="Arial"/>
          <w:sz w:val="22"/>
          <w:szCs w:val="22"/>
        </w:rPr>
        <w:t>  </w:t>
      </w:r>
    </w:p>
    <w:p w14:paraId="2D2AD6B5" w14:textId="77777777" w:rsidR="007736E1" w:rsidRPr="007736E1" w:rsidRDefault="007736E1" w:rsidP="007736E1">
      <w:pPr>
        <w:ind w:firstLine="720"/>
        <w:rPr>
          <w:rFonts w:cs="Arial"/>
          <w:sz w:val="22"/>
          <w:szCs w:val="22"/>
        </w:rPr>
      </w:pPr>
      <w:r w:rsidRPr="007736E1">
        <w:rPr>
          <w:rFonts w:cs="Arial"/>
          <w:sz w:val="22"/>
          <w:szCs w:val="22"/>
        </w:rPr>
        <w:lastRenderedPageBreak/>
        <w:t>2070 Route 52</w:t>
      </w:r>
    </w:p>
    <w:p w14:paraId="5F7BA190" w14:textId="77777777" w:rsidR="007736E1" w:rsidRPr="007736E1" w:rsidRDefault="007736E1" w:rsidP="007736E1">
      <w:pPr>
        <w:ind w:firstLine="720"/>
        <w:rPr>
          <w:rFonts w:cs="Arial"/>
          <w:sz w:val="22"/>
          <w:szCs w:val="22"/>
        </w:rPr>
      </w:pPr>
      <w:r w:rsidRPr="007736E1">
        <w:rPr>
          <w:rFonts w:cs="Arial"/>
          <w:sz w:val="22"/>
          <w:szCs w:val="22"/>
        </w:rPr>
        <w:t>Hopewell Junction, NY 12533-3507</w:t>
      </w:r>
    </w:p>
    <w:p w14:paraId="24F1F9EA" w14:textId="77777777" w:rsidR="007736E1" w:rsidRDefault="007736E1" w:rsidP="007736E1">
      <w:pPr>
        <w:tabs>
          <w:tab w:val="clear" w:pos="9270"/>
        </w:tabs>
      </w:pPr>
    </w:p>
    <w:p w14:paraId="720D4F5C" w14:textId="77777777" w:rsidR="007736E1" w:rsidRDefault="007736E1" w:rsidP="007736E1">
      <w:pPr>
        <w:tabs>
          <w:tab w:val="clear" w:pos="9270"/>
        </w:tabs>
      </w:pPr>
      <w:r>
        <w:rPr>
          <w:rFonts w:cs="Arial"/>
          <w:sz w:val="22"/>
          <w:szCs w:val="22"/>
          <w:lang w:val="fr-FR"/>
        </w:rPr>
        <w:t xml:space="preserve">POSTMASTER: </w:t>
      </w:r>
      <w:r>
        <w:rPr>
          <w:rFonts w:cs="Arial"/>
          <w:sz w:val="22"/>
          <w:szCs w:val="22"/>
        </w:rPr>
        <w:t>Mike LaBonte</w:t>
      </w:r>
    </w:p>
    <w:p w14:paraId="03AA75F6" w14:textId="77777777" w:rsidR="007736E1" w:rsidRDefault="009D4C59" w:rsidP="007736E1">
      <w:pPr>
        <w:tabs>
          <w:tab w:val="clear" w:pos="9270"/>
        </w:tabs>
        <w:ind w:firstLine="720"/>
        <w:rPr>
          <w:rFonts w:cs="Arial"/>
          <w:sz w:val="22"/>
          <w:szCs w:val="22"/>
        </w:rPr>
      </w:pPr>
      <w:hyperlink r:id="rId21" w:history="1">
        <w:r w:rsidR="007736E1">
          <w:rPr>
            <w:rStyle w:val="Hyperlink"/>
          </w:rPr>
          <w:t>mlabonte@</w:t>
        </w:r>
      </w:hyperlink>
      <w:r w:rsidR="007736E1">
        <w:rPr>
          <w:rStyle w:val="Hyperlink"/>
        </w:rPr>
        <w:t>sisoft.com</w:t>
      </w:r>
    </w:p>
    <w:p w14:paraId="3D7C0375" w14:textId="77777777" w:rsidR="007736E1" w:rsidRDefault="007736E1" w:rsidP="007736E1">
      <w:pPr>
        <w:tabs>
          <w:tab w:val="clear" w:pos="9270"/>
        </w:tabs>
        <w:rPr>
          <w:rFonts w:cs="Arial"/>
          <w:sz w:val="22"/>
          <w:szCs w:val="22"/>
        </w:rPr>
      </w:pPr>
      <w:r>
        <w:rPr>
          <w:rFonts w:cs="Arial"/>
          <w:sz w:val="22"/>
          <w:szCs w:val="22"/>
        </w:rPr>
        <w:tab/>
        <w:t>IBIS-AMI Modeling Specialist, SiSoft</w:t>
      </w:r>
    </w:p>
    <w:p w14:paraId="599D75F8"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1 Lakeside Campus Drive</w:t>
      </w:r>
    </w:p>
    <w:p w14:paraId="08C39C77" w14:textId="77777777" w:rsidR="007736E1" w:rsidRDefault="007736E1" w:rsidP="007736E1">
      <w:pPr>
        <w:tabs>
          <w:tab w:val="clear" w:pos="9270"/>
        </w:tabs>
        <w:rPr>
          <w:rFonts w:cs="Arial"/>
          <w:sz w:val="22"/>
          <w:szCs w:val="22"/>
        </w:rPr>
      </w:pPr>
      <w:r>
        <w:rPr>
          <w:rFonts w:cs="Arial"/>
          <w:sz w:val="22"/>
          <w:szCs w:val="22"/>
        </w:rPr>
        <w:tab/>
      </w:r>
      <w:r w:rsidR="000D589D">
        <w:rPr>
          <w:rFonts w:cs="Arial"/>
          <w:sz w:val="22"/>
          <w:szCs w:val="22"/>
        </w:rPr>
        <w:t>Natick</w:t>
      </w:r>
      <w:r>
        <w:rPr>
          <w:rFonts w:cs="Arial"/>
          <w:sz w:val="22"/>
          <w:szCs w:val="22"/>
        </w:rPr>
        <w:t>, MA 017</w:t>
      </w:r>
      <w:r w:rsidR="000D589D">
        <w:rPr>
          <w:rFonts w:cs="Arial"/>
          <w:sz w:val="22"/>
          <w:szCs w:val="22"/>
        </w:rPr>
        <w:t>60</w:t>
      </w:r>
    </w:p>
    <w:p w14:paraId="53562DE3" w14:textId="77777777" w:rsidR="007736E1" w:rsidRDefault="007736E1" w:rsidP="007736E1">
      <w:pPr>
        <w:tabs>
          <w:tab w:val="clear" w:pos="9270"/>
        </w:tabs>
        <w:rPr>
          <w:rFonts w:cs="Arial"/>
          <w:sz w:val="22"/>
          <w:szCs w:val="22"/>
        </w:rPr>
      </w:pPr>
    </w:p>
    <w:p w14:paraId="2C2B4132" w14:textId="77777777" w:rsidR="00033172" w:rsidRDefault="00A2546A">
      <w:pPr>
        <w:tabs>
          <w:tab w:val="clear" w:pos="9270"/>
        </w:tabs>
        <w:rPr>
          <w:rFonts w:cs="Arial"/>
          <w:sz w:val="22"/>
          <w:szCs w:val="22"/>
        </w:rPr>
      </w:pPr>
      <w:r>
        <w:rPr>
          <w:rFonts w:cs="Arial"/>
          <w:sz w:val="22"/>
          <w:szCs w:val="22"/>
        </w:rPr>
        <w:t xml:space="preserve">This meeting was conducted in accordance with </w:t>
      </w:r>
      <w:r w:rsidR="00FC20B7">
        <w:rPr>
          <w:rFonts w:cs="Arial"/>
          <w:sz w:val="22"/>
          <w:szCs w:val="22"/>
        </w:rPr>
        <w:t>SAE ITC guidelines</w:t>
      </w:r>
      <w:r>
        <w:rPr>
          <w:rFonts w:cs="Arial"/>
          <w:sz w:val="22"/>
          <w:szCs w:val="22"/>
        </w:rPr>
        <w:t>.</w:t>
      </w:r>
    </w:p>
    <w:p w14:paraId="1270EBF1" w14:textId="77777777" w:rsidR="00033172" w:rsidRDefault="00033172">
      <w:pPr>
        <w:tabs>
          <w:tab w:val="clear" w:pos="9270"/>
        </w:tabs>
        <w:rPr>
          <w:rFonts w:cs="Arial"/>
          <w:sz w:val="22"/>
          <w:szCs w:val="22"/>
        </w:rPr>
      </w:pPr>
    </w:p>
    <w:p w14:paraId="111828B0" w14:textId="77777777" w:rsidR="005D2884" w:rsidRPr="005D2884" w:rsidRDefault="005D2884" w:rsidP="005D2884">
      <w:pPr>
        <w:rPr>
          <w:color w:val="000000"/>
          <w:sz w:val="22"/>
          <w:szCs w:val="22"/>
        </w:rPr>
      </w:pPr>
      <w:r w:rsidRPr="005D2884">
        <w:rPr>
          <w:color w:val="000000"/>
          <w:sz w:val="22"/>
          <w:szCs w:val="22"/>
        </w:rPr>
        <w:t xml:space="preserve">All inquiries may be sent to </w:t>
      </w:r>
      <w:hyperlink r:id="rId22"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14:paraId="66DD9AE3"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14:paraId="5E8BE41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14:paraId="37B9EFDE"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3" w:history="1">
        <w:r w:rsidRPr="00FC1B9A">
          <w:rPr>
            <w:rStyle w:val="Hyperlink"/>
          </w:rPr>
          <w:t>ibis@freelists.org</w:t>
        </w:r>
      </w:hyperlink>
      <w:r w:rsidRPr="005D2884">
        <w:rPr>
          <w:color w:val="000000"/>
          <w:sz w:val="22"/>
          <w:szCs w:val="22"/>
        </w:rPr>
        <w:t xml:space="preserve"> and/or </w:t>
      </w:r>
      <w:hyperlink r:id="rId24" w:history="1">
        <w:r w:rsidRPr="00FC1B9A">
          <w:rPr>
            <w:rStyle w:val="Hyperlink"/>
          </w:rPr>
          <w:t>ibis-users@freelists.org</w:t>
        </w:r>
      </w:hyperlink>
      <w:r w:rsidRPr="005D2884">
        <w:rPr>
          <w:color w:val="000000"/>
          <w:sz w:val="22"/>
          <w:szCs w:val="22"/>
        </w:rPr>
        <w:t xml:space="preserve"> email lists (formerly </w:t>
      </w:r>
      <w:hyperlink r:id="rId25" w:history="1">
        <w:r w:rsidRPr="00FC1B9A">
          <w:rPr>
            <w:rStyle w:val="Hyperlink"/>
          </w:rPr>
          <w:t>ibis@eda.org</w:t>
        </w:r>
      </w:hyperlink>
      <w:r w:rsidRPr="005D2884">
        <w:rPr>
          <w:color w:val="000000"/>
          <w:sz w:val="22"/>
          <w:szCs w:val="22"/>
        </w:rPr>
        <w:t xml:space="preserve"> and </w:t>
      </w:r>
      <w:hyperlink r:id="rId26" w:history="1">
        <w:r w:rsidRPr="00FC1B9A">
          <w:rPr>
            <w:rStyle w:val="Hyperlink"/>
          </w:rPr>
          <w:t>ibis-users@eda.org</w:t>
        </w:r>
      </w:hyperlink>
      <w:r w:rsidRPr="005D2884">
        <w:rPr>
          <w:color w:val="000000"/>
          <w:sz w:val="22"/>
          <w:szCs w:val="22"/>
        </w:rPr>
        <w:t>).</w:t>
      </w:r>
    </w:p>
    <w:p w14:paraId="7333E340" w14:textId="77777777"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27" w:history="1">
        <w:r w:rsidR="00FC1B9A" w:rsidRPr="00C02D7B">
          <w:rPr>
            <w:rStyle w:val="Hyperlink"/>
          </w:rPr>
          <w:t>ibis-macro@freelists.org</w:t>
        </w:r>
      </w:hyperlink>
      <w:r w:rsidR="00FC1B9A" w:rsidRPr="00FC1B9A">
        <w:rPr>
          <w:color w:val="000000"/>
          <w:sz w:val="22"/>
          <w:szCs w:val="22"/>
        </w:rPr>
        <w:t xml:space="preserve">, </w:t>
      </w:r>
      <w:hyperlink r:id="rId28" w:history="1">
        <w:r w:rsidRPr="00FC1B9A">
          <w:rPr>
            <w:rStyle w:val="Hyperlink"/>
          </w:rPr>
          <w:t>ibis-interconn@freelists.org</w:t>
        </w:r>
      </w:hyperlink>
      <w:r w:rsidRPr="00FC1B9A">
        <w:rPr>
          <w:color w:val="000000"/>
          <w:sz w:val="22"/>
          <w:szCs w:val="22"/>
        </w:rPr>
        <w:t xml:space="preserve">, or </w:t>
      </w:r>
      <w:hyperlink r:id="rId29" w:history="1">
        <w:r w:rsidRPr="00FC1B9A">
          <w:rPr>
            <w:rStyle w:val="Hyperlink"/>
          </w:rPr>
          <w:t>ibis-quality@freelists.org</w:t>
        </w:r>
      </w:hyperlink>
      <w:r w:rsidRPr="00FC1B9A">
        <w:rPr>
          <w:color w:val="000000"/>
          <w:sz w:val="22"/>
          <w:szCs w:val="22"/>
        </w:rPr>
        <w:t>.</w:t>
      </w:r>
    </w:p>
    <w:p w14:paraId="28A1F2A8"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14:paraId="67E6D9CA"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14:paraId="1E3E1485" w14:textId="77777777"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14:paraId="4EA5E8A4" w14:textId="77777777" w:rsidR="005D2884" w:rsidRDefault="005D2884" w:rsidP="005D2884">
      <w:pPr>
        <w:rPr>
          <w:color w:val="000000"/>
          <w:sz w:val="22"/>
          <w:szCs w:val="22"/>
        </w:rPr>
      </w:pPr>
      <w:r w:rsidRPr="005D2884">
        <w:rPr>
          <w:color w:val="000000"/>
          <w:sz w:val="22"/>
          <w:szCs w:val="22"/>
        </w:rPr>
        <w:t>The BUG Report Form for ibischk resides along with reported BUGs at:</w:t>
      </w:r>
    </w:p>
    <w:p w14:paraId="4DDAA981" w14:textId="77777777" w:rsidR="005D2884" w:rsidRPr="005D2884" w:rsidRDefault="005D2884" w:rsidP="005D2884">
      <w:pPr>
        <w:rPr>
          <w:color w:val="000000"/>
          <w:sz w:val="22"/>
          <w:szCs w:val="22"/>
        </w:rPr>
      </w:pPr>
    </w:p>
    <w:p w14:paraId="58A5901B" w14:textId="77777777" w:rsidR="005D2884" w:rsidRPr="005D2884" w:rsidRDefault="009D4C59" w:rsidP="005D2884">
      <w:pPr>
        <w:ind w:left="720"/>
        <w:rPr>
          <w:rStyle w:val="Hyperlink"/>
        </w:rPr>
      </w:pPr>
      <w:hyperlink r:id="rId30"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1" w:history="1">
        <w:r w:rsidR="005406F3" w:rsidRPr="00914714">
          <w:rPr>
            <w:rStyle w:val="Hyperlink"/>
          </w:rPr>
          <w:t>http://www.ibis.org/ bugs/ibischk/bugform.txt</w:t>
        </w:r>
      </w:hyperlink>
    </w:p>
    <w:p w14:paraId="62963845" w14:textId="77777777" w:rsidR="005D2884" w:rsidRPr="005D2884" w:rsidRDefault="005D2884" w:rsidP="005D2884">
      <w:pPr>
        <w:rPr>
          <w:color w:val="000000"/>
          <w:sz w:val="22"/>
          <w:szCs w:val="22"/>
        </w:rPr>
      </w:pPr>
    </w:p>
    <w:p w14:paraId="37F98E73" w14:textId="77777777" w:rsidR="005D2884" w:rsidRDefault="005D2884" w:rsidP="005D2884">
      <w:pPr>
        <w:rPr>
          <w:color w:val="000000"/>
          <w:sz w:val="22"/>
          <w:szCs w:val="22"/>
        </w:rPr>
      </w:pPr>
      <w:r w:rsidRPr="005D2884">
        <w:rPr>
          <w:color w:val="000000"/>
          <w:sz w:val="22"/>
          <w:szCs w:val="22"/>
        </w:rPr>
        <w:t>The BUG Report Form for tschk2 resides along with reported BUGs at:</w:t>
      </w:r>
    </w:p>
    <w:p w14:paraId="7BDAB461" w14:textId="77777777" w:rsidR="005D2884" w:rsidRPr="005D2884" w:rsidRDefault="005D2884" w:rsidP="005D2884">
      <w:pPr>
        <w:rPr>
          <w:color w:val="000000"/>
          <w:sz w:val="22"/>
          <w:szCs w:val="22"/>
        </w:rPr>
      </w:pPr>
    </w:p>
    <w:p w14:paraId="1046EEF1" w14:textId="77777777" w:rsidR="005D2884" w:rsidRPr="005D2884" w:rsidRDefault="009D4C59" w:rsidP="005D2884">
      <w:pPr>
        <w:ind w:left="720"/>
        <w:rPr>
          <w:rStyle w:val="Hyperlink"/>
        </w:rPr>
      </w:pPr>
      <w:hyperlink r:id="rId32"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3" w:history="1">
        <w:r w:rsidR="005406F3" w:rsidRPr="00914714">
          <w:rPr>
            <w:rStyle w:val="Hyperlink"/>
          </w:rPr>
          <w:t>http://www.ibis.org/bugs/tschk/bugform.txt</w:t>
        </w:r>
      </w:hyperlink>
    </w:p>
    <w:p w14:paraId="0C495737" w14:textId="77777777" w:rsidR="005D2884" w:rsidRPr="005D2884" w:rsidRDefault="005D2884" w:rsidP="005D2884">
      <w:pPr>
        <w:rPr>
          <w:color w:val="000000"/>
          <w:sz w:val="22"/>
          <w:szCs w:val="22"/>
        </w:rPr>
      </w:pPr>
    </w:p>
    <w:p w14:paraId="74A38D47" w14:textId="77777777"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icmchk </w:t>
      </w:r>
      <w:r w:rsidRPr="005D2884">
        <w:rPr>
          <w:color w:val="000000"/>
          <w:sz w:val="22"/>
          <w:szCs w:val="22"/>
        </w:rPr>
        <w:t>resides along with reported BUGs at:</w:t>
      </w:r>
    </w:p>
    <w:p w14:paraId="416FD4C1" w14:textId="77777777" w:rsidR="005D2884" w:rsidRPr="005D2884" w:rsidRDefault="005D2884" w:rsidP="005D2884">
      <w:pPr>
        <w:rPr>
          <w:color w:val="000000"/>
          <w:sz w:val="22"/>
          <w:szCs w:val="22"/>
        </w:rPr>
      </w:pPr>
    </w:p>
    <w:p w14:paraId="7A41C29B" w14:textId="77777777" w:rsidR="005D2884" w:rsidRPr="005D2884" w:rsidRDefault="009D4C59" w:rsidP="005D2884">
      <w:pPr>
        <w:ind w:left="720"/>
        <w:rPr>
          <w:rStyle w:val="Hyperlink"/>
        </w:rPr>
      </w:pPr>
      <w:hyperlink r:id="rId34"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http://www.ibis.org/bugs/icmchk/icm_bugform.txt</w:t>
        </w:r>
      </w:hyperlink>
    </w:p>
    <w:p w14:paraId="47D3B3FC" w14:textId="77777777" w:rsidR="005D2884" w:rsidRPr="005D2884" w:rsidRDefault="005D2884" w:rsidP="005D2884">
      <w:pPr>
        <w:rPr>
          <w:color w:val="000000"/>
          <w:sz w:val="22"/>
          <w:szCs w:val="22"/>
        </w:rPr>
      </w:pPr>
    </w:p>
    <w:p w14:paraId="1FACB82B" w14:textId="77777777"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14:paraId="4022197F" w14:textId="77777777" w:rsidR="005D2884" w:rsidRPr="005D2884" w:rsidRDefault="005D2884" w:rsidP="005D2884">
      <w:pPr>
        <w:rPr>
          <w:color w:val="000000"/>
          <w:sz w:val="22"/>
          <w:szCs w:val="22"/>
        </w:rPr>
      </w:pPr>
    </w:p>
    <w:p w14:paraId="7738E8BC" w14:textId="77777777" w:rsidR="00033172" w:rsidRPr="005D2884" w:rsidRDefault="009D4C59" w:rsidP="005D2884">
      <w:pPr>
        <w:tabs>
          <w:tab w:val="clear" w:pos="9270"/>
        </w:tabs>
        <w:ind w:left="720"/>
        <w:rPr>
          <w:rStyle w:val="Hyperlink"/>
        </w:rPr>
      </w:pPr>
      <w:hyperlink r:id="rId36"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38" w:history="1">
        <w:r w:rsidR="005406F3" w:rsidRPr="00914714">
          <w:rPr>
            <w:rStyle w:val="Hyperlink"/>
          </w:rPr>
          <w:t>http://www.ibis.org/bugs/s2iplt/bugsplt.txt</w:t>
        </w:r>
      </w:hyperlink>
    </w:p>
    <w:p w14:paraId="5D457F10" w14:textId="77777777" w:rsidR="005D2884" w:rsidRDefault="005D2884" w:rsidP="005D2884">
      <w:pPr>
        <w:tabs>
          <w:tab w:val="clear" w:pos="9270"/>
        </w:tabs>
        <w:rPr>
          <w:rFonts w:cs="Arial"/>
          <w:sz w:val="22"/>
          <w:szCs w:val="22"/>
        </w:rPr>
      </w:pPr>
    </w:p>
    <w:p w14:paraId="4E2871F0" w14:textId="77777777"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14:paraId="00A7D7F6" w14:textId="77777777" w:rsidR="00033172" w:rsidRDefault="00033172">
      <w:pPr>
        <w:tabs>
          <w:tab w:val="clear" w:pos="9270"/>
        </w:tabs>
        <w:rPr>
          <w:rFonts w:cs="Arial"/>
          <w:sz w:val="22"/>
          <w:szCs w:val="22"/>
        </w:rPr>
      </w:pPr>
    </w:p>
    <w:p w14:paraId="4214AEB1" w14:textId="77777777" w:rsidR="00033172" w:rsidRDefault="009D4C59">
      <w:pPr>
        <w:tabs>
          <w:tab w:val="clear" w:pos="9270"/>
        </w:tabs>
        <w:ind w:firstLine="720"/>
      </w:pPr>
      <w:hyperlink r:id="rId39" w:history="1">
        <w:r w:rsidR="005406F3" w:rsidRPr="00914714">
          <w:rPr>
            <w:rStyle w:val="Hyperlink"/>
          </w:rPr>
          <w:t>http://www.ibis.org/</w:t>
        </w:r>
      </w:hyperlink>
    </w:p>
    <w:p w14:paraId="2E7E8A3B" w14:textId="77777777" w:rsidR="00033172" w:rsidRDefault="00033172">
      <w:pPr>
        <w:tabs>
          <w:tab w:val="clear" w:pos="9270"/>
        </w:tabs>
        <w:rPr>
          <w:rFonts w:cs="Arial"/>
          <w:sz w:val="22"/>
          <w:szCs w:val="22"/>
        </w:rPr>
      </w:pPr>
    </w:p>
    <w:p w14:paraId="4789B4C7" w14:textId="77777777"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14:paraId="08E90ABE" w14:textId="77777777" w:rsidR="00033172" w:rsidRDefault="00033172">
      <w:pPr>
        <w:tabs>
          <w:tab w:val="clear" w:pos="9270"/>
        </w:tabs>
        <w:rPr>
          <w:rFonts w:cs="Arial"/>
          <w:sz w:val="22"/>
          <w:szCs w:val="22"/>
        </w:rPr>
      </w:pPr>
    </w:p>
    <w:p w14:paraId="6F4DC355" w14:textId="77777777" w:rsidR="00033172" w:rsidRDefault="009D4C59">
      <w:pPr>
        <w:tabs>
          <w:tab w:val="clear" w:pos="9270"/>
        </w:tabs>
        <w:ind w:firstLine="720"/>
        <w:rPr>
          <w:rFonts w:cs="Arial"/>
          <w:sz w:val="22"/>
          <w:szCs w:val="22"/>
        </w:rPr>
      </w:pPr>
      <w:hyperlink r:id="rId40" w:history="1">
        <w:r w:rsidR="005406F3" w:rsidRPr="00914714">
          <w:rPr>
            <w:rStyle w:val="Hyperlink"/>
          </w:rPr>
          <w:t>http://www.ibis.org/directory.html</w:t>
        </w:r>
      </w:hyperlink>
    </w:p>
    <w:p w14:paraId="154B8972" w14:textId="77777777" w:rsidR="00033172" w:rsidRDefault="00033172">
      <w:pPr>
        <w:tabs>
          <w:tab w:val="clear" w:pos="9270"/>
        </w:tabs>
        <w:rPr>
          <w:rFonts w:cs="Arial"/>
          <w:sz w:val="22"/>
          <w:szCs w:val="22"/>
        </w:rPr>
      </w:pPr>
    </w:p>
    <w:p w14:paraId="0DE48DBE" w14:textId="77777777"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14:paraId="7FE2DBD1" w14:textId="77777777" w:rsidR="002514BB" w:rsidRDefault="002514BB" w:rsidP="002514BB">
      <w:pPr>
        <w:pageBreakBefore/>
        <w:tabs>
          <w:tab w:val="clear" w:pos="9270"/>
        </w:tabs>
        <w:rPr>
          <w:b/>
          <w:sz w:val="16"/>
        </w:rPr>
      </w:pPr>
      <w:r>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413F23"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413F23" w:rsidRDefault="00413F23" w:rsidP="00413F23">
            <w:pPr>
              <w:ind w:right="0"/>
              <w:jc w:val="center"/>
              <w:rPr>
                <w:b/>
                <w:kern w:val="2"/>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413F23" w:rsidRDefault="00413F23" w:rsidP="00413F23">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413F23" w:rsidRDefault="00413F23" w:rsidP="00413F23">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156ED751" w:rsidR="00413F23" w:rsidRDefault="00413F23" w:rsidP="00413F23">
            <w:pPr>
              <w:ind w:right="0"/>
              <w:jc w:val="center"/>
              <w:rPr>
                <w:b/>
                <w:sz w:val="16"/>
              </w:rPr>
            </w:pPr>
            <w:r>
              <w:rPr>
                <w:b/>
                <w:sz w:val="16"/>
              </w:rPr>
              <w:t>April 24, 2020</w:t>
            </w:r>
          </w:p>
        </w:tc>
        <w:tc>
          <w:tcPr>
            <w:tcW w:w="1080" w:type="dxa"/>
            <w:tcBorders>
              <w:top w:val="single" w:sz="4" w:space="0" w:color="000000"/>
              <w:bottom w:val="single" w:sz="4" w:space="0" w:color="000000"/>
            </w:tcBorders>
            <w:shd w:val="clear" w:color="auto" w:fill="FFFFFF"/>
            <w:vAlign w:val="bottom"/>
          </w:tcPr>
          <w:p w14:paraId="3599DBC8" w14:textId="310BDB30" w:rsidR="00413F23" w:rsidRDefault="00413F23" w:rsidP="00413F23">
            <w:pPr>
              <w:ind w:right="0"/>
              <w:jc w:val="center"/>
              <w:rPr>
                <w:b/>
                <w:sz w:val="16"/>
              </w:rPr>
            </w:pPr>
            <w:r>
              <w:rPr>
                <w:b/>
                <w:sz w:val="16"/>
              </w:rPr>
              <w:t>May 15,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0F6790DA" w:rsidR="00413F23" w:rsidRDefault="00413F23" w:rsidP="00413F23">
            <w:pPr>
              <w:ind w:right="0"/>
              <w:jc w:val="center"/>
              <w:rPr>
                <w:b/>
                <w:sz w:val="16"/>
              </w:rPr>
            </w:pPr>
            <w:r>
              <w:rPr>
                <w:b/>
                <w:sz w:val="16"/>
              </w:rPr>
              <w:t>June 05,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5FD57FB9" w:rsidR="00413F23" w:rsidRDefault="00413F23" w:rsidP="00413F23">
            <w:pPr>
              <w:ind w:right="0"/>
              <w:jc w:val="center"/>
              <w:rPr>
                <w:b/>
                <w:sz w:val="16"/>
              </w:rPr>
            </w:pPr>
            <w:r>
              <w:rPr>
                <w:b/>
                <w:sz w:val="16"/>
              </w:rPr>
              <w:t>June 26, 2020</w:t>
            </w:r>
          </w:p>
        </w:tc>
      </w:tr>
      <w:tr w:rsidR="00413F23" w14:paraId="4A169A9F" w14:textId="77777777" w:rsidTr="00D82D26">
        <w:tc>
          <w:tcPr>
            <w:tcW w:w="2535" w:type="dxa"/>
            <w:tcBorders>
              <w:left w:val="single" w:sz="4" w:space="0" w:color="000000"/>
            </w:tcBorders>
            <w:shd w:val="clear" w:color="auto" w:fill="FFFFFF"/>
            <w:vAlign w:val="center"/>
          </w:tcPr>
          <w:p w14:paraId="68C9DD75" w14:textId="77777777" w:rsidR="00413F23" w:rsidRDefault="00413F23" w:rsidP="00413F23">
            <w:pPr>
              <w:ind w:right="0"/>
              <w:rPr>
                <w:sz w:val="16"/>
              </w:rPr>
            </w:pPr>
            <w:r>
              <w:rPr>
                <w:sz w:val="16"/>
              </w:rPr>
              <w:t>ANSYS</w:t>
            </w:r>
          </w:p>
        </w:tc>
        <w:tc>
          <w:tcPr>
            <w:tcW w:w="1438" w:type="dxa"/>
            <w:shd w:val="clear" w:color="auto" w:fill="FFFFFF"/>
          </w:tcPr>
          <w:p w14:paraId="2341B65C" w14:textId="77777777" w:rsidR="00413F23" w:rsidRDefault="00413F23" w:rsidP="00413F23">
            <w:pPr>
              <w:ind w:right="0"/>
              <w:jc w:val="center"/>
              <w:rPr>
                <w:rFonts w:eastAsia="SimSun" w:cs="Arial"/>
                <w:sz w:val="16"/>
                <w:szCs w:val="22"/>
              </w:rPr>
            </w:pPr>
            <w:r>
              <w:rPr>
                <w:sz w:val="16"/>
              </w:rPr>
              <w:t>User</w:t>
            </w:r>
          </w:p>
        </w:tc>
        <w:tc>
          <w:tcPr>
            <w:tcW w:w="1080" w:type="dxa"/>
            <w:shd w:val="clear" w:color="auto" w:fill="FFFFFF"/>
          </w:tcPr>
          <w:p w14:paraId="2AFDADA2" w14:textId="77777777" w:rsidR="00413F23" w:rsidRDefault="00413F23" w:rsidP="00413F2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0FADAE5" w14:textId="364C761A" w:rsidR="00413F23" w:rsidRDefault="00413F23" w:rsidP="00413F23">
            <w:pPr>
              <w:ind w:right="0"/>
              <w:jc w:val="center"/>
              <w:rPr>
                <w:sz w:val="16"/>
                <w:szCs w:val="16"/>
              </w:rPr>
            </w:pPr>
            <w:r>
              <w:rPr>
                <w:sz w:val="16"/>
                <w:szCs w:val="16"/>
              </w:rPr>
              <w:t>X</w:t>
            </w:r>
          </w:p>
        </w:tc>
        <w:tc>
          <w:tcPr>
            <w:tcW w:w="1080" w:type="dxa"/>
            <w:shd w:val="clear" w:color="auto" w:fill="FFFFFF"/>
          </w:tcPr>
          <w:p w14:paraId="12AC6221" w14:textId="0BB94AAD"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A3D44C8" w14:textId="6D3496D6" w:rsidR="00413F23" w:rsidRDefault="00413F23" w:rsidP="00413F23">
            <w:pPr>
              <w:ind w:right="0"/>
              <w:jc w:val="center"/>
              <w:rPr>
                <w:sz w:val="16"/>
                <w:szCs w:val="16"/>
              </w:rPr>
            </w:pPr>
            <w:r>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77777777" w:rsidR="00413F23" w:rsidRDefault="00413F23" w:rsidP="00413F23">
            <w:pPr>
              <w:ind w:right="0"/>
              <w:jc w:val="center"/>
              <w:rPr>
                <w:sz w:val="16"/>
                <w:szCs w:val="16"/>
              </w:rPr>
            </w:pPr>
            <w:r>
              <w:rPr>
                <w:sz w:val="16"/>
                <w:szCs w:val="16"/>
              </w:rPr>
              <w:t>X</w:t>
            </w:r>
          </w:p>
        </w:tc>
      </w:tr>
      <w:tr w:rsidR="00413F23" w14:paraId="5D8F2D15" w14:textId="77777777" w:rsidTr="00D82D26">
        <w:tc>
          <w:tcPr>
            <w:tcW w:w="2535" w:type="dxa"/>
            <w:tcBorders>
              <w:left w:val="single" w:sz="4" w:space="0" w:color="000000"/>
            </w:tcBorders>
            <w:shd w:val="clear" w:color="auto" w:fill="FFFFFF"/>
            <w:vAlign w:val="center"/>
          </w:tcPr>
          <w:p w14:paraId="60368F31" w14:textId="77777777" w:rsidR="00413F23" w:rsidRDefault="00413F23" w:rsidP="00413F23">
            <w:pPr>
              <w:ind w:right="0"/>
              <w:rPr>
                <w:sz w:val="16"/>
              </w:rPr>
            </w:pPr>
            <w:r>
              <w:rPr>
                <w:sz w:val="16"/>
              </w:rPr>
              <w:t>Applied Simulation Technology</w:t>
            </w:r>
          </w:p>
        </w:tc>
        <w:tc>
          <w:tcPr>
            <w:tcW w:w="1438" w:type="dxa"/>
            <w:shd w:val="clear" w:color="auto" w:fill="FFFFFF"/>
          </w:tcPr>
          <w:p w14:paraId="282024F1" w14:textId="77777777" w:rsidR="00413F23" w:rsidRDefault="00413F23" w:rsidP="00413F23">
            <w:pPr>
              <w:ind w:right="0"/>
              <w:jc w:val="center"/>
              <w:rPr>
                <w:rFonts w:eastAsia="SimSun" w:cs="Arial"/>
                <w:sz w:val="16"/>
                <w:szCs w:val="22"/>
              </w:rPr>
            </w:pPr>
            <w:r>
              <w:rPr>
                <w:sz w:val="16"/>
              </w:rPr>
              <w:t>User</w:t>
            </w:r>
          </w:p>
        </w:tc>
        <w:tc>
          <w:tcPr>
            <w:tcW w:w="1080" w:type="dxa"/>
            <w:shd w:val="clear" w:color="auto" w:fill="FFFFFF"/>
          </w:tcPr>
          <w:p w14:paraId="7435F8BB" w14:textId="77777777" w:rsidR="00413F23" w:rsidRDefault="00413F23" w:rsidP="00413F2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55940D33" w14:textId="21E5394A" w:rsidR="00413F23" w:rsidRDefault="00413F23" w:rsidP="00413F23">
            <w:pPr>
              <w:ind w:right="0"/>
              <w:jc w:val="center"/>
              <w:rPr>
                <w:sz w:val="16"/>
                <w:szCs w:val="16"/>
              </w:rPr>
            </w:pPr>
            <w:r>
              <w:rPr>
                <w:sz w:val="16"/>
                <w:szCs w:val="16"/>
              </w:rPr>
              <w:t>-</w:t>
            </w:r>
          </w:p>
        </w:tc>
        <w:tc>
          <w:tcPr>
            <w:tcW w:w="1080" w:type="dxa"/>
            <w:shd w:val="clear" w:color="auto" w:fill="FFFFFF"/>
          </w:tcPr>
          <w:p w14:paraId="2BCB53B1" w14:textId="5D02B8FA" w:rsidR="00413F23" w:rsidRDefault="00413F23" w:rsidP="00413F23">
            <w:pPr>
              <w:ind w:right="0"/>
              <w:jc w:val="center"/>
              <w:rPr>
                <w:sz w:val="16"/>
                <w:szCs w:val="16"/>
              </w:rPr>
            </w:pPr>
            <w:r>
              <w:rPr>
                <w:sz w:val="16"/>
                <w:szCs w:val="16"/>
              </w:rPr>
              <w:t>-</w:t>
            </w:r>
          </w:p>
        </w:tc>
        <w:tc>
          <w:tcPr>
            <w:tcW w:w="1079" w:type="dxa"/>
            <w:tcBorders>
              <w:right w:val="single" w:sz="4" w:space="0" w:color="000000"/>
            </w:tcBorders>
            <w:shd w:val="clear" w:color="auto" w:fill="FFFFFF"/>
          </w:tcPr>
          <w:p w14:paraId="325671F0" w14:textId="46336276"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5DC65A" w14:textId="77777777" w:rsidR="00413F23" w:rsidRDefault="00413F23" w:rsidP="00413F23">
            <w:pPr>
              <w:ind w:right="0"/>
              <w:jc w:val="center"/>
              <w:rPr>
                <w:sz w:val="16"/>
                <w:szCs w:val="16"/>
              </w:rPr>
            </w:pPr>
            <w:r>
              <w:rPr>
                <w:sz w:val="16"/>
                <w:szCs w:val="16"/>
              </w:rPr>
              <w:t>-</w:t>
            </w:r>
          </w:p>
        </w:tc>
      </w:tr>
      <w:tr w:rsidR="00413F23" w14:paraId="22C92FD0" w14:textId="77777777" w:rsidTr="00D82D26">
        <w:tc>
          <w:tcPr>
            <w:tcW w:w="2535" w:type="dxa"/>
            <w:tcBorders>
              <w:left w:val="single" w:sz="4" w:space="0" w:color="000000"/>
            </w:tcBorders>
            <w:shd w:val="clear" w:color="auto" w:fill="FFFFFF"/>
            <w:vAlign w:val="center"/>
          </w:tcPr>
          <w:p w14:paraId="2CBFDE93" w14:textId="7AAB2BBD" w:rsidR="00413F23" w:rsidRDefault="00413F23" w:rsidP="00413F23">
            <w:pPr>
              <w:ind w:right="0"/>
              <w:rPr>
                <w:sz w:val="16"/>
              </w:rPr>
            </w:pPr>
            <w:r>
              <w:rPr>
                <w:sz w:val="16"/>
              </w:rPr>
              <w:t>Broadcom Ltd.</w:t>
            </w:r>
          </w:p>
        </w:tc>
        <w:tc>
          <w:tcPr>
            <w:tcW w:w="1438" w:type="dxa"/>
            <w:shd w:val="clear" w:color="auto" w:fill="FFFFFF"/>
          </w:tcPr>
          <w:p w14:paraId="57CA7123" w14:textId="16ABDE4B" w:rsidR="00413F23" w:rsidRDefault="00413F23" w:rsidP="00413F23">
            <w:pPr>
              <w:jc w:val="center"/>
              <w:rPr>
                <w:sz w:val="16"/>
              </w:rPr>
            </w:pPr>
            <w:r>
              <w:rPr>
                <w:sz w:val="16"/>
              </w:rPr>
              <w:t>Producer</w:t>
            </w:r>
          </w:p>
        </w:tc>
        <w:tc>
          <w:tcPr>
            <w:tcW w:w="1080" w:type="dxa"/>
            <w:shd w:val="clear" w:color="auto" w:fill="FFFFFF"/>
          </w:tcPr>
          <w:p w14:paraId="0C632D5A" w14:textId="5A7BA9D4"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53CF7CCF" w14:textId="2A29BF88" w:rsidR="00413F23" w:rsidRDefault="00413F23" w:rsidP="00413F23">
            <w:pPr>
              <w:ind w:right="0"/>
              <w:jc w:val="center"/>
              <w:rPr>
                <w:sz w:val="16"/>
                <w:szCs w:val="16"/>
              </w:rPr>
            </w:pPr>
            <w:r>
              <w:rPr>
                <w:sz w:val="16"/>
                <w:szCs w:val="16"/>
              </w:rPr>
              <w:t>-</w:t>
            </w:r>
          </w:p>
        </w:tc>
        <w:tc>
          <w:tcPr>
            <w:tcW w:w="1080" w:type="dxa"/>
            <w:shd w:val="clear" w:color="auto" w:fill="FFFFFF"/>
          </w:tcPr>
          <w:p w14:paraId="59F3E3FE" w14:textId="4D9023CA"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C7E7C75" w14:textId="4E700DF7" w:rsidR="00413F23" w:rsidRDefault="00413F23" w:rsidP="00413F2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1B799801" w14:textId="5EB551D3" w:rsidR="00413F23" w:rsidRDefault="00413F23" w:rsidP="00413F23">
            <w:pPr>
              <w:ind w:right="0"/>
              <w:jc w:val="center"/>
              <w:rPr>
                <w:sz w:val="16"/>
                <w:szCs w:val="16"/>
              </w:rPr>
            </w:pPr>
            <w:r>
              <w:rPr>
                <w:sz w:val="16"/>
                <w:szCs w:val="16"/>
              </w:rPr>
              <w:t>X</w:t>
            </w:r>
          </w:p>
        </w:tc>
      </w:tr>
      <w:tr w:rsidR="00413F23" w14:paraId="6D678CFA" w14:textId="77777777" w:rsidTr="00D82D26">
        <w:tc>
          <w:tcPr>
            <w:tcW w:w="2535" w:type="dxa"/>
            <w:tcBorders>
              <w:left w:val="single" w:sz="4" w:space="0" w:color="000000"/>
            </w:tcBorders>
            <w:shd w:val="clear" w:color="auto" w:fill="FFFFFF"/>
            <w:vAlign w:val="center"/>
          </w:tcPr>
          <w:p w14:paraId="7CEBDD01" w14:textId="77777777" w:rsidR="00413F23" w:rsidRDefault="00413F23" w:rsidP="00413F23">
            <w:pPr>
              <w:ind w:right="0"/>
              <w:rPr>
                <w:sz w:val="16"/>
              </w:rPr>
            </w:pPr>
            <w:r>
              <w:rPr>
                <w:sz w:val="16"/>
              </w:rPr>
              <w:t>Cadence Design Systems</w:t>
            </w:r>
          </w:p>
        </w:tc>
        <w:tc>
          <w:tcPr>
            <w:tcW w:w="1438" w:type="dxa"/>
            <w:shd w:val="clear" w:color="auto" w:fill="FFFFFF"/>
          </w:tcPr>
          <w:p w14:paraId="7F8A611A" w14:textId="77777777" w:rsidR="00413F23" w:rsidRDefault="00413F23" w:rsidP="00413F23">
            <w:pPr>
              <w:jc w:val="center"/>
              <w:rPr>
                <w:rFonts w:eastAsia="SimSun" w:cs="Arial"/>
                <w:sz w:val="16"/>
                <w:szCs w:val="22"/>
              </w:rPr>
            </w:pPr>
            <w:r>
              <w:rPr>
                <w:sz w:val="16"/>
              </w:rPr>
              <w:t>User</w:t>
            </w:r>
          </w:p>
        </w:tc>
        <w:tc>
          <w:tcPr>
            <w:tcW w:w="1080" w:type="dxa"/>
            <w:shd w:val="clear" w:color="auto" w:fill="FFFFFF"/>
          </w:tcPr>
          <w:p w14:paraId="7ABC1874" w14:textId="77777777" w:rsidR="00413F23" w:rsidRDefault="00413F23" w:rsidP="00413F2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1D031DA4" w14:textId="63C4062D" w:rsidR="00413F23" w:rsidRDefault="00413F23" w:rsidP="00413F23">
            <w:pPr>
              <w:ind w:right="0"/>
              <w:jc w:val="center"/>
              <w:rPr>
                <w:sz w:val="16"/>
                <w:szCs w:val="16"/>
              </w:rPr>
            </w:pPr>
            <w:r>
              <w:rPr>
                <w:sz w:val="16"/>
                <w:szCs w:val="16"/>
              </w:rPr>
              <w:t>-</w:t>
            </w:r>
          </w:p>
        </w:tc>
        <w:tc>
          <w:tcPr>
            <w:tcW w:w="1080" w:type="dxa"/>
            <w:shd w:val="clear" w:color="auto" w:fill="FFFFFF"/>
          </w:tcPr>
          <w:p w14:paraId="1B94EE07" w14:textId="65D03ACA"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3B7C4707" w14:textId="56B0EF71" w:rsidR="00413F23" w:rsidRDefault="00413F23" w:rsidP="00413F2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9BDB222" w14:textId="020AA389" w:rsidR="00413F23" w:rsidRDefault="00413F23" w:rsidP="00413F23">
            <w:pPr>
              <w:ind w:right="0"/>
              <w:jc w:val="center"/>
              <w:rPr>
                <w:sz w:val="16"/>
                <w:szCs w:val="16"/>
              </w:rPr>
            </w:pPr>
            <w:r>
              <w:rPr>
                <w:sz w:val="16"/>
                <w:szCs w:val="16"/>
              </w:rPr>
              <w:t>X</w:t>
            </w:r>
          </w:p>
        </w:tc>
      </w:tr>
      <w:tr w:rsidR="00413F23" w14:paraId="0D73BE4F" w14:textId="77777777" w:rsidTr="00D82D26">
        <w:tc>
          <w:tcPr>
            <w:tcW w:w="2535" w:type="dxa"/>
            <w:tcBorders>
              <w:left w:val="single" w:sz="4" w:space="0" w:color="000000"/>
            </w:tcBorders>
            <w:shd w:val="clear" w:color="auto" w:fill="FFFFFF"/>
            <w:vAlign w:val="center"/>
          </w:tcPr>
          <w:p w14:paraId="38984FBA" w14:textId="77777777" w:rsidR="00413F23" w:rsidRDefault="00413F23" w:rsidP="00413F23">
            <w:pPr>
              <w:ind w:right="0"/>
              <w:rPr>
                <w:sz w:val="16"/>
              </w:rPr>
            </w:pPr>
            <w:r>
              <w:rPr>
                <w:sz w:val="16"/>
              </w:rPr>
              <w:t>Cisco Systems</w:t>
            </w:r>
          </w:p>
        </w:tc>
        <w:tc>
          <w:tcPr>
            <w:tcW w:w="1438" w:type="dxa"/>
            <w:shd w:val="clear" w:color="auto" w:fill="FFFFFF"/>
          </w:tcPr>
          <w:p w14:paraId="4637649E" w14:textId="77777777" w:rsidR="00413F23" w:rsidRDefault="00413F23" w:rsidP="00413F23">
            <w:pPr>
              <w:jc w:val="center"/>
              <w:rPr>
                <w:sz w:val="16"/>
              </w:rPr>
            </w:pPr>
            <w:r>
              <w:rPr>
                <w:sz w:val="16"/>
              </w:rPr>
              <w:t>User</w:t>
            </w:r>
          </w:p>
        </w:tc>
        <w:tc>
          <w:tcPr>
            <w:tcW w:w="1080" w:type="dxa"/>
            <w:shd w:val="clear" w:color="auto" w:fill="FFFFFF"/>
          </w:tcPr>
          <w:p w14:paraId="561BD744" w14:textId="77777777"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051E2BB1" w14:textId="62462004" w:rsidR="00413F23" w:rsidRDefault="00413F23" w:rsidP="00413F23">
            <w:pPr>
              <w:ind w:right="0"/>
              <w:jc w:val="center"/>
              <w:rPr>
                <w:sz w:val="16"/>
                <w:szCs w:val="16"/>
              </w:rPr>
            </w:pPr>
            <w:r>
              <w:rPr>
                <w:sz w:val="16"/>
                <w:szCs w:val="16"/>
              </w:rPr>
              <w:t>-</w:t>
            </w:r>
          </w:p>
        </w:tc>
        <w:tc>
          <w:tcPr>
            <w:tcW w:w="1080" w:type="dxa"/>
            <w:shd w:val="clear" w:color="auto" w:fill="FFFFFF"/>
          </w:tcPr>
          <w:p w14:paraId="717ECC8F" w14:textId="3E73C222" w:rsidR="00413F23" w:rsidRDefault="00413F23" w:rsidP="00413F23">
            <w:pPr>
              <w:ind w:right="0"/>
              <w:jc w:val="center"/>
              <w:rPr>
                <w:sz w:val="16"/>
                <w:szCs w:val="16"/>
              </w:rPr>
            </w:pPr>
            <w:r>
              <w:rPr>
                <w:sz w:val="16"/>
                <w:szCs w:val="16"/>
              </w:rPr>
              <w:t>-</w:t>
            </w:r>
          </w:p>
        </w:tc>
        <w:tc>
          <w:tcPr>
            <w:tcW w:w="1079" w:type="dxa"/>
            <w:tcBorders>
              <w:right w:val="single" w:sz="4" w:space="0" w:color="000000"/>
            </w:tcBorders>
            <w:shd w:val="clear" w:color="auto" w:fill="FFFFFF"/>
          </w:tcPr>
          <w:p w14:paraId="287A910C" w14:textId="55102316"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11B4005" w14:textId="0F8A64C3" w:rsidR="00413F23" w:rsidRDefault="00413F23" w:rsidP="00413F23">
            <w:pPr>
              <w:ind w:right="0"/>
              <w:jc w:val="center"/>
              <w:rPr>
                <w:sz w:val="16"/>
                <w:szCs w:val="16"/>
              </w:rPr>
            </w:pPr>
            <w:r>
              <w:rPr>
                <w:sz w:val="16"/>
                <w:szCs w:val="16"/>
              </w:rPr>
              <w:t>-</w:t>
            </w:r>
          </w:p>
        </w:tc>
      </w:tr>
      <w:tr w:rsidR="00413F23" w14:paraId="3AC82602" w14:textId="77777777" w:rsidTr="00D82D26">
        <w:tc>
          <w:tcPr>
            <w:tcW w:w="2535" w:type="dxa"/>
            <w:tcBorders>
              <w:left w:val="single" w:sz="4" w:space="0" w:color="000000"/>
            </w:tcBorders>
            <w:shd w:val="clear" w:color="auto" w:fill="FFFFFF"/>
            <w:vAlign w:val="center"/>
          </w:tcPr>
          <w:p w14:paraId="2C58A2E9" w14:textId="77777777" w:rsidR="00413F23" w:rsidRDefault="00413F23" w:rsidP="00413F23">
            <w:pPr>
              <w:ind w:right="0"/>
              <w:rPr>
                <w:sz w:val="16"/>
                <w:szCs w:val="16"/>
              </w:rPr>
            </w:pPr>
            <w:r>
              <w:rPr>
                <w:rFonts w:cs="Arial"/>
                <w:sz w:val="16"/>
                <w:szCs w:val="16"/>
                <w:lang w:val="pt-BR"/>
              </w:rPr>
              <w:t>Dassault Systemes</w:t>
            </w:r>
          </w:p>
        </w:tc>
        <w:tc>
          <w:tcPr>
            <w:tcW w:w="1438" w:type="dxa"/>
            <w:shd w:val="clear" w:color="auto" w:fill="FFFFFF"/>
          </w:tcPr>
          <w:p w14:paraId="5F6E8B30" w14:textId="77777777" w:rsidR="00413F23" w:rsidRDefault="00413F23" w:rsidP="00413F23">
            <w:pPr>
              <w:jc w:val="center"/>
              <w:rPr>
                <w:sz w:val="16"/>
              </w:rPr>
            </w:pPr>
            <w:r>
              <w:rPr>
                <w:sz w:val="16"/>
              </w:rPr>
              <w:t>User</w:t>
            </w:r>
          </w:p>
        </w:tc>
        <w:tc>
          <w:tcPr>
            <w:tcW w:w="1080" w:type="dxa"/>
            <w:shd w:val="clear" w:color="auto" w:fill="FFFFFF"/>
          </w:tcPr>
          <w:p w14:paraId="2EDE9E06" w14:textId="77777777"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D61056D" w14:textId="296EC1FF" w:rsidR="00413F23" w:rsidRDefault="00413F23" w:rsidP="00413F23">
            <w:pPr>
              <w:ind w:right="0"/>
              <w:jc w:val="center"/>
              <w:rPr>
                <w:sz w:val="16"/>
                <w:szCs w:val="16"/>
              </w:rPr>
            </w:pPr>
            <w:r>
              <w:rPr>
                <w:sz w:val="16"/>
                <w:szCs w:val="16"/>
              </w:rPr>
              <w:t>-</w:t>
            </w:r>
          </w:p>
        </w:tc>
        <w:tc>
          <w:tcPr>
            <w:tcW w:w="1080" w:type="dxa"/>
            <w:shd w:val="clear" w:color="auto" w:fill="FFFFFF"/>
          </w:tcPr>
          <w:p w14:paraId="7E19F7BE" w14:textId="59E390FF" w:rsidR="00413F23" w:rsidRDefault="00413F23" w:rsidP="00413F23">
            <w:pPr>
              <w:ind w:right="0"/>
              <w:jc w:val="center"/>
              <w:rPr>
                <w:sz w:val="16"/>
                <w:szCs w:val="16"/>
              </w:rPr>
            </w:pPr>
            <w:r>
              <w:rPr>
                <w:sz w:val="16"/>
                <w:szCs w:val="16"/>
              </w:rPr>
              <w:t>-</w:t>
            </w:r>
          </w:p>
        </w:tc>
        <w:tc>
          <w:tcPr>
            <w:tcW w:w="1079" w:type="dxa"/>
            <w:tcBorders>
              <w:right w:val="single" w:sz="4" w:space="0" w:color="000000"/>
            </w:tcBorders>
            <w:shd w:val="clear" w:color="auto" w:fill="FFFFFF"/>
          </w:tcPr>
          <w:p w14:paraId="4542295C" w14:textId="1583BFF2"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63999A6" w14:textId="2FFD3C66" w:rsidR="00413F23" w:rsidRDefault="00413F23" w:rsidP="00413F23">
            <w:pPr>
              <w:ind w:right="0"/>
              <w:jc w:val="center"/>
              <w:rPr>
                <w:sz w:val="16"/>
                <w:szCs w:val="16"/>
              </w:rPr>
            </w:pPr>
            <w:r>
              <w:rPr>
                <w:sz w:val="16"/>
                <w:szCs w:val="16"/>
              </w:rPr>
              <w:t>-</w:t>
            </w:r>
          </w:p>
        </w:tc>
      </w:tr>
      <w:tr w:rsidR="00413F23" w14:paraId="16B65D94" w14:textId="77777777" w:rsidTr="00D82D26">
        <w:tc>
          <w:tcPr>
            <w:tcW w:w="2535" w:type="dxa"/>
            <w:tcBorders>
              <w:left w:val="single" w:sz="4" w:space="0" w:color="000000"/>
            </w:tcBorders>
            <w:shd w:val="clear" w:color="auto" w:fill="FFFFFF"/>
            <w:vAlign w:val="center"/>
          </w:tcPr>
          <w:p w14:paraId="2B66F71D" w14:textId="77777777" w:rsidR="00413F23" w:rsidRDefault="00413F23" w:rsidP="00413F23">
            <w:pPr>
              <w:ind w:right="0"/>
              <w:rPr>
                <w:sz w:val="16"/>
              </w:rPr>
            </w:pPr>
            <w:r>
              <w:rPr>
                <w:sz w:val="16"/>
              </w:rPr>
              <w:t>Ericsson</w:t>
            </w:r>
          </w:p>
        </w:tc>
        <w:tc>
          <w:tcPr>
            <w:tcW w:w="1438" w:type="dxa"/>
            <w:shd w:val="clear" w:color="auto" w:fill="FFFFFF"/>
          </w:tcPr>
          <w:p w14:paraId="2822EBF4" w14:textId="77777777" w:rsidR="00413F23" w:rsidRDefault="00413F23" w:rsidP="00413F23">
            <w:pPr>
              <w:jc w:val="center"/>
              <w:rPr>
                <w:sz w:val="16"/>
              </w:rPr>
            </w:pPr>
            <w:r>
              <w:rPr>
                <w:sz w:val="16"/>
              </w:rPr>
              <w:t>Producer</w:t>
            </w:r>
          </w:p>
        </w:tc>
        <w:tc>
          <w:tcPr>
            <w:tcW w:w="1080" w:type="dxa"/>
            <w:shd w:val="clear" w:color="auto" w:fill="FFFFFF"/>
          </w:tcPr>
          <w:p w14:paraId="5EC2B001" w14:textId="77777777"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DE6F153" w14:textId="699C04A7" w:rsidR="00413F23" w:rsidRDefault="00413F23" w:rsidP="00413F23">
            <w:pPr>
              <w:ind w:right="0"/>
              <w:jc w:val="center"/>
              <w:rPr>
                <w:sz w:val="16"/>
                <w:szCs w:val="16"/>
              </w:rPr>
            </w:pPr>
            <w:r>
              <w:rPr>
                <w:sz w:val="16"/>
                <w:szCs w:val="16"/>
              </w:rPr>
              <w:t>-</w:t>
            </w:r>
          </w:p>
        </w:tc>
        <w:tc>
          <w:tcPr>
            <w:tcW w:w="1080" w:type="dxa"/>
            <w:shd w:val="clear" w:color="auto" w:fill="FFFFFF"/>
          </w:tcPr>
          <w:p w14:paraId="4FC4EA9F" w14:textId="328697FF" w:rsidR="00413F23" w:rsidRDefault="00413F23" w:rsidP="00413F23">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69BE23" w14:textId="419B4B5B"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3B01F88" w14:textId="05889BEA" w:rsidR="00413F23" w:rsidRDefault="00413F23" w:rsidP="00413F23">
            <w:pPr>
              <w:ind w:right="0"/>
              <w:jc w:val="center"/>
              <w:rPr>
                <w:sz w:val="16"/>
                <w:szCs w:val="16"/>
              </w:rPr>
            </w:pPr>
            <w:r>
              <w:rPr>
                <w:sz w:val="16"/>
                <w:szCs w:val="16"/>
              </w:rPr>
              <w:t>-</w:t>
            </w:r>
          </w:p>
        </w:tc>
      </w:tr>
      <w:tr w:rsidR="00413F23" w14:paraId="74EF6358" w14:textId="77777777" w:rsidTr="00D82D26">
        <w:tc>
          <w:tcPr>
            <w:tcW w:w="2535" w:type="dxa"/>
            <w:tcBorders>
              <w:left w:val="single" w:sz="4" w:space="0" w:color="000000"/>
            </w:tcBorders>
            <w:shd w:val="clear" w:color="auto" w:fill="FFFFFF"/>
            <w:vAlign w:val="center"/>
          </w:tcPr>
          <w:p w14:paraId="6D30C0F1" w14:textId="77777777" w:rsidR="00413F23" w:rsidRDefault="00413F23" w:rsidP="00413F23">
            <w:pPr>
              <w:ind w:right="0"/>
              <w:rPr>
                <w:sz w:val="16"/>
              </w:rPr>
            </w:pPr>
            <w:r>
              <w:rPr>
                <w:sz w:val="16"/>
              </w:rPr>
              <w:t>Google</w:t>
            </w:r>
          </w:p>
        </w:tc>
        <w:tc>
          <w:tcPr>
            <w:tcW w:w="1438" w:type="dxa"/>
            <w:shd w:val="clear" w:color="auto" w:fill="FFFFFF"/>
          </w:tcPr>
          <w:p w14:paraId="0266D703" w14:textId="77777777" w:rsidR="00413F23" w:rsidRDefault="00413F23" w:rsidP="00413F23">
            <w:pPr>
              <w:jc w:val="center"/>
              <w:rPr>
                <w:sz w:val="16"/>
              </w:rPr>
            </w:pPr>
            <w:r>
              <w:rPr>
                <w:sz w:val="16"/>
              </w:rPr>
              <w:t>User</w:t>
            </w:r>
          </w:p>
        </w:tc>
        <w:tc>
          <w:tcPr>
            <w:tcW w:w="1080" w:type="dxa"/>
            <w:shd w:val="clear" w:color="auto" w:fill="FFFFFF"/>
          </w:tcPr>
          <w:p w14:paraId="3E535280" w14:textId="5F967DE4"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D90CC20" w14:textId="01E7A832" w:rsidR="00413F23" w:rsidRDefault="00413F23" w:rsidP="00413F23">
            <w:pPr>
              <w:ind w:right="0"/>
              <w:jc w:val="center"/>
              <w:rPr>
                <w:sz w:val="16"/>
                <w:szCs w:val="16"/>
              </w:rPr>
            </w:pPr>
            <w:r>
              <w:rPr>
                <w:sz w:val="16"/>
                <w:szCs w:val="16"/>
              </w:rPr>
              <w:t>X</w:t>
            </w:r>
          </w:p>
        </w:tc>
        <w:tc>
          <w:tcPr>
            <w:tcW w:w="1080" w:type="dxa"/>
            <w:shd w:val="clear" w:color="auto" w:fill="FFFFFF"/>
          </w:tcPr>
          <w:p w14:paraId="56F3A703" w14:textId="4CC92FFB"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C5B118E" w14:textId="5A9C5209" w:rsidR="00413F23" w:rsidRDefault="00413F23" w:rsidP="00413F2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CBD4AE8" w14:textId="06F29E23" w:rsidR="00413F23" w:rsidRDefault="00413F23" w:rsidP="00413F23">
            <w:pPr>
              <w:ind w:right="0"/>
              <w:jc w:val="center"/>
              <w:rPr>
                <w:sz w:val="16"/>
                <w:szCs w:val="16"/>
              </w:rPr>
            </w:pPr>
            <w:r>
              <w:rPr>
                <w:sz w:val="16"/>
                <w:szCs w:val="16"/>
              </w:rPr>
              <w:t>X</w:t>
            </w:r>
          </w:p>
        </w:tc>
      </w:tr>
      <w:tr w:rsidR="00413F23" w14:paraId="435C4DDD" w14:textId="77777777" w:rsidTr="00D82D26">
        <w:tc>
          <w:tcPr>
            <w:tcW w:w="2535" w:type="dxa"/>
            <w:tcBorders>
              <w:left w:val="single" w:sz="4" w:space="0" w:color="000000"/>
            </w:tcBorders>
            <w:shd w:val="clear" w:color="auto" w:fill="FFFFFF"/>
            <w:vAlign w:val="center"/>
          </w:tcPr>
          <w:p w14:paraId="1EC32899" w14:textId="77777777" w:rsidR="00413F23" w:rsidRDefault="00413F23" w:rsidP="00413F23">
            <w:pPr>
              <w:ind w:right="0"/>
              <w:rPr>
                <w:sz w:val="16"/>
              </w:rPr>
            </w:pPr>
            <w:r>
              <w:rPr>
                <w:sz w:val="16"/>
              </w:rPr>
              <w:t>Huawei Technologies</w:t>
            </w:r>
          </w:p>
        </w:tc>
        <w:tc>
          <w:tcPr>
            <w:tcW w:w="1438" w:type="dxa"/>
            <w:shd w:val="clear" w:color="auto" w:fill="FFFFFF"/>
          </w:tcPr>
          <w:p w14:paraId="3FF93259" w14:textId="77777777" w:rsidR="00413F23" w:rsidRDefault="00413F23" w:rsidP="00413F23">
            <w:pPr>
              <w:jc w:val="center"/>
              <w:rPr>
                <w:sz w:val="16"/>
              </w:rPr>
            </w:pPr>
            <w:r>
              <w:rPr>
                <w:sz w:val="16"/>
              </w:rPr>
              <w:t>Producer</w:t>
            </w:r>
          </w:p>
        </w:tc>
        <w:tc>
          <w:tcPr>
            <w:tcW w:w="1080" w:type="dxa"/>
            <w:shd w:val="clear" w:color="auto" w:fill="FFFFFF"/>
          </w:tcPr>
          <w:p w14:paraId="560D6615" w14:textId="77777777"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B122718" w14:textId="468207CD" w:rsidR="00413F23" w:rsidRDefault="00413F23" w:rsidP="00413F23">
            <w:pPr>
              <w:ind w:right="0"/>
              <w:jc w:val="center"/>
              <w:rPr>
                <w:sz w:val="16"/>
                <w:szCs w:val="16"/>
              </w:rPr>
            </w:pPr>
            <w:r>
              <w:rPr>
                <w:sz w:val="16"/>
                <w:szCs w:val="16"/>
              </w:rPr>
              <w:t>-</w:t>
            </w:r>
          </w:p>
        </w:tc>
        <w:tc>
          <w:tcPr>
            <w:tcW w:w="1080" w:type="dxa"/>
            <w:shd w:val="clear" w:color="auto" w:fill="FFFFFF"/>
          </w:tcPr>
          <w:p w14:paraId="62729A09" w14:textId="04B3450F" w:rsidR="00413F23" w:rsidRDefault="00413F23" w:rsidP="00413F23">
            <w:pPr>
              <w:ind w:right="0"/>
              <w:jc w:val="center"/>
              <w:rPr>
                <w:sz w:val="16"/>
                <w:szCs w:val="16"/>
              </w:rPr>
            </w:pPr>
            <w:r>
              <w:rPr>
                <w:sz w:val="16"/>
                <w:szCs w:val="16"/>
              </w:rPr>
              <w:t>-</w:t>
            </w:r>
          </w:p>
        </w:tc>
        <w:tc>
          <w:tcPr>
            <w:tcW w:w="1079" w:type="dxa"/>
            <w:tcBorders>
              <w:right w:val="single" w:sz="4" w:space="0" w:color="000000"/>
            </w:tcBorders>
            <w:shd w:val="clear" w:color="auto" w:fill="FFFFFF"/>
          </w:tcPr>
          <w:p w14:paraId="618C2EB3" w14:textId="2D8A0947"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9E8644A" w14:textId="77777777" w:rsidR="00413F23" w:rsidRDefault="00413F23" w:rsidP="00413F23">
            <w:pPr>
              <w:ind w:right="0"/>
              <w:jc w:val="center"/>
              <w:rPr>
                <w:sz w:val="16"/>
                <w:szCs w:val="16"/>
              </w:rPr>
            </w:pPr>
            <w:r>
              <w:rPr>
                <w:sz w:val="16"/>
                <w:szCs w:val="16"/>
              </w:rPr>
              <w:t>-</w:t>
            </w:r>
          </w:p>
        </w:tc>
      </w:tr>
      <w:tr w:rsidR="00413F23" w14:paraId="2A3C1ADB" w14:textId="77777777" w:rsidTr="00D82D26">
        <w:tc>
          <w:tcPr>
            <w:tcW w:w="2535" w:type="dxa"/>
            <w:tcBorders>
              <w:left w:val="single" w:sz="4" w:space="0" w:color="000000"/>
            </w:tcBorders>
            <w:shd w:val="clear" w:color="auto" w:fill="FFFFFF"/>
            <w:vAlign w:val="center"/>
          </w:tcPr>
          <w:p w14:paraId="2171ECC0" w14:textId="77777777" w:rsidR="00413F23" w:rsidRDefault="00413F23" w:rsidP="00413F23">
            <w:pPr>
              <w:ind w:right="0"/>
              <w:rPr>
                <w:sz w:val="16"/>
                <w:szCs w:val="16"/>
              </w:rPr>
            </w:pPr>
            <w:r>
              <w:rPr>
                <w:rFonts w:cs="Arial"/>
                <w:sz w:val="16"/>
                <w:szCs w:val="16"/>
              </w:rPr>
              <w:t>Instituto de Telecomunicações</w:t>
            </w:r>
          </w:p>
        </w:tc>
        <w:tc>
          <w:tcPr>
            <w:tcW w:w="1438" w:type="dxa"/>
            <w:shd w:val="clear" w:color="auto" w:fill="FFFFFF"/>
          </w:tcPr>
          <w:p w14:paraId="2A94543F" w14:textId="77777777" w:rsidR="00413F23" w:rsidRDefault="00413F23" w:rsidP="00413F23">
            <w:pPr>
              <w:jc w:val="center"/>
              <w:rPr>
                <w:sz w:val="16"/>
              </w:rPr>
            </w:pPr>
            <w:r>
              <w:rPr>
                <w:sz w:val="16"/>
              </w:rPr>
              <w:t>User</w:t>
            </w:r>
          </w:p>
        </w:tc>
        <w:tc>
          <w:tcPr>
            <w:tcW w:w="1080" w:type="dxa"/>
            <w:shd w:val="clear" w:color="auto" w:fill="FFFFFF"/>
          </w:tcPr>
          <w:p w14:paraId="1770CE34" w14:textId="77777777"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DA36825" w14:textId="50C5CC93" w:rsidR="00413F23" w:rsidRDefault="00413F23" w:rsidP="00413F23">
            <w:pPr>
              <w:ind w:right="0"/>
              <w:jc w:val="center"/>
              <w:rPr>
                <w:sz w:val="16"/>
                <w:szCs w:val="16"/>
              </w:rPr>
            </w:pPr>
            <w:r>
              <w:rPr>
                <w:sz w:val="16"/>
                <w:szCs w:val="16"/>
              </w:rPr>
              <w:t>-</w:t>
            </w:r>
          </w:p>
        </w:tc>
        <w:tc>
          <w:tcPr>
            <w:tcW w:w="1080" w:type="dxa"/>
            <w:shd w:val="clear" w:color="auto" w:fill="FFFFFF"/>
          </w:tcPr>
          <w:p w14:paraId="60DF49AD" w14:textId="4B560217" w:rsidR="00413F23" w:rsidRDefault="00413F23" w:rsidP="00413F23">
            <w:pPr>
              <w:ind w:right="0"/>
              <w:jc w:val="center"/>
              <w:rPr>
                <w:sz w:val="16"/>
                <w:szCs w:val="16"/>
              </w:rPr>
            </w:pPr>
            <w:r>
              <w:rPr>
                <w:sz w:val="16"/>
                <w:szCs w:val="16"/>
              </w:rPr>
              <w:t>-</w:t>
            </w:r>
          </w:p>
        </w:tc>
        <w:tc>
          <w:tcPr>
            <w:tcW w:w="1079" w:type="dxa"/>
            <w:tcBorders>
              <w:right w:val="single" w:sz="4" w:space="0" w:color="000000"/>
            </w:tcBorders>
            <w:shd w:val="clear" w:color="auto" w:fill="FFFFFF"/>
          </w:tcPr>
          <w:p w14:paraId="711A63D0" w14:textId="01A522AE"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1C7406F8" w14:textId="77777777" w:rsidR="00413F23" w:rsidRDefault="00413F23" w:rsidP="00413F23">
            <w:pPr>
              <w:ind w:right="0"/>
              <w:jc w:val="center"/>
              <w:rPr>
                <w:sz w:val="16"/>
                <w:szCs w:val="16"/>
              </w:rPr>
            </w:pPr>
            <w:r>
              <w:rPr>
                <w:sz w:val="16"/>
                <w:szCs w:val="16"/>
              </w:rPr>
              <w:t>-</w:t>
            </w:r>
          </w:p>
        </w:tc>
      </w:tr>
      <w:tr w:rsidR="00413F23" w14:paraId="21E72DC9" w14:textId="77777777" w:rsidTr="00D82D26">
        <w:tc>
          <w:tcPr>
            <w:tcW w:w="2535" w:type="dxa"/>
            <w:tcBorders>
              <w:left w:val="single" w:sz="4" w:space="0" w:color="000000"/>
            </w:tcBorders>
            <w:shd w:val="clear" w:color="auto" w:fill="FFFFFF"/>
            <w:vAlign w:val="center"/>
          </w:tcPr>
          <w:p w14:paraId="5EDF1754" w14:textId="77777777" w:rsidR="00413F23" w:rsidRDefault="00413F23" w:rsidP="00413F23">
            <w:pPr>
              <w:ind w:right="0"/>
              <w:rPr>
                <w:sz w:val="16"/>
              </w:rPr>
            </w:pPr>
            <w:r>
              <w:rPr>
                <w:sz w:val="16"/>
              </w:rPr>
              <w:t>IBM</w:t>
            </w:r>
          </w:p>
        </w:tc>
        <w:tc>
          <w:tcPr>
            <w:tcW w:w="1438" w:type="dxa"/>
            <w:shd w:val="clear" w:color="auto" w:fill="FFFFFF"/>
          </w:tcPr>
          <w:p w14:paraId="2F8ECE34" w14:textId="77777777" w:rsidR="00413F23" w:rsidRDefault="00413F23" w:rsidP="00413F23">
            <w:pPr>
              <w:jc w:val="center"/>
              <w:rPr>
                <w:rFonts w:eastAsia="SimSun" w:cs="Arial"/>
                <w:sz w:val="16"/>
                <w:szCs w:val="22"/>
              </w:rPr>
            </w:pPr>
            <w:r>
              <w:rPr>
                <w:sz w:val="16"/>
              </w:rPr>
              <w:t>Producer</w:t>
            </w:r>
          </w:p>
        </w:tc>
        <w:tc>
          <w:tcPr>
            <w:tcW w:w="1080" w:type="dxa"/>
            <w:shd w:val="clear" w:color="auto" w:fill="FFFFFF"/>
          </w:tcPr>
          <w:p w14:paraId="14896ED2" w14:textId="2CC8FB01" w:rsidR="00413F23" w:rsidRDefault="00413F23" w:rsidP="00413F2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776D1E2A" w14:textId="4EDB3529" w:rsidR="00413F23" w:rsidRDefault="00413F23" w:rsidP="00413F23">
            <w:pPr>
              <w:ind w:right="0"/>
              <w:jc w:val="center"/>
              <w:rPr>
                <w:sz w:val="16"/>
                <w:szCs w:val="16"/>
              </w:rPr>
            </w:pPr>
            <w:r>
              <w:rPr>
                <w:sz w:val="16"/>
                <w:szCs w:val="16"/>
              </w:rPr>
              <w:t>X</w:t>
            </w:r>
          </w:p>
        </w:tc>
        <w:tc>
          <w:tcPr>
            <w:tcW w:w="1080" w:type="dxa"/>
            <w:shd w:val="clear" w:color="auto" w:fill="FFFFFF"/>
          </w:tcPr>
          <w:p w14:paraId="302B3415" w14:textId="0C0417DD"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479E92B" w14:textId="6508E661"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3F2BA70" w14:textId="284525A2" w:rsidR="00413F23" w:rsidRDefault="00715583" w:rsidP="00413F23">
            <w:pPr>
              <w:ind w:right="0"/>
              <w:jc w:val="center"/>
              <w:rPr>
                <w:sz w:val="16"/>
                <w:szCs w:val="16"/>
              </w:rPr>
            </w:pPr>
            <w:r>
              <w:rPr>
                <w:sz w:val="16"/>
                <w:szCs w:val="16"/>
              </w:rPr>
              <w:t>X</w:t>
            </w:r>
          </w:p>
        </w:tc>
      </w:tr>
      <w:tr w:rsidR="00413F23" w14:paraId="69155EEE" w14:textId="77777777" w:rsidTr="00D82D26">
        <w:tc>
          <w:tcPr>
            <w:tcW w:w="2535" w:type="dxa"/>
            <w:tcBorders>
              <w:left w:val="single" w:sz="4" w:space="0" w:color="000000"/>
            </w:tcBorders>
            <w:shd w:val="clear" w:color="auto" w:fill="FFFFFF"/>
            <w:vAlign w:val="center"/>
          </w:tcPr>
          <w:p w14:paraId="1DFFFFA0" w14:textId="77777777" w:rsidR="00413F23" w:rsidRDefault="00413F23" w:rsidP="00413F23">
            <w:pPr>
              <w:ind w:right="0"/>
              <w:rPr>
                <w:sz w:val="16"/>
              </w:rPr>
            </w:pPr>
            <w:r>
              <w:rPr>
                <w:sz w:val="16"/>
              </w:rPr>
              <w:t>Keysight Technologies</w:t>
            </w:r>
          </w:p>
        </w:tc>
        <w:tc>
          <w:tcPr>
            <w:tcW w:w="1438" w:type="dxa"/>
            <w:shd w:val="clear" w:color="auto" w:fill="FFFFFF"/>
          </w:tcPr>
          <w:p w14:paraId="00FE6450" w14:textId="77777777" w:rsidR="00413F23" w:rsidRDefault="00413F23" w:rsidP="00413F23">
            <w:pPr>
              <w:ind w:right="0"/>
              <w:jc w:val="center"/>
              <w:rPr>
                <w:rFonts w:eastAsia="SimSun" w:cs="Arial"/>
                <w:sz w:val="16"/>
                <w:szCs w:val="22"/>
              </w:rPr>
            </w:pPr>
            <w:r>
              <w:rPr>
                <w:sz w:val="16"/>
              </w:rPr>
              <w:t>User</w:t>
            </w:r>
          </w:p>
        </w:tc>
        <w:tc>
          <w:tcPr>
            <w:tcW w:w="1080" w:type="dxa"/>
            <w:shd w:val="clear" w:color="auto" w:fill="FFFFFF"/>
          </w:tcPr>
          <w:p w14:paraId="3A5AF39B" w14:textId="77777777" w:rsidR="00413F23" w:rsidRDefault="00413F23" w:rsidP="00413F2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4E405108" w14:textId="098FC39D" w:rsidR="00413F23" w:rsidRDefault="00413F23" w:rsidP="00413F23">
            <w:pPr>
              <w:ind w:right="0"/>
              <w:jc w:val="center"/>
              <w:rPr>
                <w:sz w:val="16"/>
                <w:szCs w:val="16"/>
              </w:rPr>
            </w:pPr>
            <w:r>
              <w:rPr>
                <w:sz w:val="16"/>
                <w:szCs w:val="16"/>
              </w:rPr>
              <w:t>X</w:t>
            </w:r>
          </w:p>
        </w:tc>
        <w:tc>
          <w:tcPr>
            <w:tcW w:w="1080" w:type="dxa"/>
            <w:shd w:val="clear" w:color="auto" w:fill="FFFFFF"/>
          </w:tcPr>
          <w:p w14:paraId="14718F67" w14:textId="7CD8DC6F"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39720AE" w14:textId="20FA9346" w:rsidR="00413F23" w:rsidRDefault="00413F23" w:rsidP="00413F2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7CDB13E" w14:textId="77777777" w:rsidR="00413F23" w:rsidRDefault="00413F23" w:rsidP="00413F23">
            <w:pPr>
              <w:ind w:right="0"/>
              <w:jc w:val="center"/>
              <w:rPr>
                <w:sz w:val="16"/>
                <w:szCs w:val="16"/>
              </w:rPr>
            </w:pPr>
            <w:r>
              <w:rPr>
                <w:sz w:val="16"/>
                <w:szCs w:val="16"/>
              </w:rPr>
              <w:t>X</w:t>
            </w:r>
          </w:p>
        </w:tc>
      </w:tr>
      <w:tr w:rsidR="00413F23" w14:paraId="2A8B91CE" w14:textId="77777777" w:rsidTr="00D82D26">
        <w:tc>
          <w:tcPr>
            <w:tcW w:w="2535" w:type="dxa"/>
            <w:tcBorders>
              <w:left w:val="single" w:sz="4" w:space="0" w:color="000000"/>
            </w:tcBorders>
            <w:shd w:val="clear" w:color="auto" w:fill="FFFFFF"/>
            <w:vAlign w:val="center"/>
          </w:tcPr>
          <w:p w14:paraId="63549A22" w14:textId="0593890E" w:rsidR="00413F23" w:rsidRDefault="00413F23" w:rsidP="00413F23">
            <w:pPr>
              <w:ind w:right="0"/>
              <w:rPr>
                <w:sz w:val="16"/>
                <w:szCs w:val="16"/>
              </w:rPr>
            </w:pPr>
            <w:r>
              <w:rPr>
                <w:sz w:val="16"/>
              </w:rPr>
              <w:t>Marvell</w:t>
            </w:r>
          </w:p>
        </w:tc>
        <w:tc>
          <w:tcPr>
            <w:tcW w:w="1438" w:type="dxa"/>
            <w:shd w:val="clear" w:color="auto" w:fill="FFFFFF"/>
          </w:tcPr>
          <w:p w14:paraId="3FA9FEB7" w14:textId="6B65F872" w:rsidR="00413F23" w:rsidRDefault="00413F23" w:rsidP="00413F23">
            <w:pPr>
              <w:ind w:right="0"/>
              <w:jc w:val="center"/>
              <w:rPr>
                <w:sz w:val="16"/>
              </w:rPr>
            </w:pPr>
            <w:r>
              <w:rPr>
                <w:sz w:val="16"/>
              </w:rPr>
              <w:t>Producer</w:t>
            </w:r>
          </w:p>
        </w:tc>
        <w:tc>
          <w:tcPr>
            <w:tcW w:w="1080" w:type="dxa"/>
            <w:shd w:val="clear" w:color="auto" w:fill="FFFFFF"/>
          </w:tcPr>
          <w:p w14:paraId="779D8FB0" w14:textId="41F91B69"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729E51A3" w14:textId="759B7E75" w:rsidR="00413F23" w:rsidRDefault="00413F23" w:rsidP="00413F23">
            <w:pPr>
              <w:ind w:right="0"/>
              <w:jc w:val="center"/>
              <w:rPr>
                <w:sz w:val="16"/>
                <w:szCs w:val="16"/>
              </w:rPr>
            </w:pPr>
            <w:r>
              <w:rPr>
                <w:sz w:val="16"/>
                <w:szCs w:val="16"/>
              </w:rPr>
              <w:t>X</w:t>
            </w:r>
          </w:p>
        </w:tc>
        <w:tc>
          <w:tcPr>
            <w:tcW w:w="1080" w:type="dxa"/>
            <w:shd w:val="clear" w:color="auto" w:fill="FFFFFF"/>
          </w:tcPr>
          <w:p w14:paraId="3EAEE069" w14:textId="20664021"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55E40245" w14:textId="3F765668" w:rsidR="00413F23" w:rsidRDefault="00413F23" w:rsidP="00413F2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27380103" w14:textId="4630B006" w:rsidR="00413F23" w:rsidRDefault="00413F23" w:rsidP="00413F23">
            <w:pPr>
              <w:ind w:right="0"/>
              <w:jc w:val="center"/>
              <w:rPr>
                <w:sz w:val="16"/>
                <w:szCs w:val="16"/>
              </w:rPr>
            </w:pPr>
            <w:r>
              <w:rPr>
                <w:sz w:val="16"/>
                <w:szCs w:val="16"/>
              </w:rPr>
              <w:t>X</w:t>
            </w:r>
          </w:p>
        </w:tc>
      </w:tr>
      <w:tr w:rsidR="00413F23" w14:paraId="7AD47DC5" w14:textId="77777777" w:rsidTr="00D82D26">
        <w:tc>
          <w:tcPr>
            <w:tcW w:w="2535" w:type="dxa"/>
            <w:tcBorders>
              <w:left w:val="single" w:sz="4" w:space="0" w:color="000000"/>
            </w:tcBorders>
            <w:shd w:val="clear" w:color="auto" w:fill="FFFFFF"/>
            <w:vAlign w:val="center"/>
          </w:tcPr>
          <w:p w14:paraId="58832A4A" w14:textId="77777777" w:rsidR="00413F23" w:rsidRDefault="00413F23" w:rsidP="00413F23">
            <w:pPr>
              <w:ind w:right="0"/>
              <w:rPr>
                <w:sz w:val="16"/>
              </w:rPr>
            </w:pPr>
            <w:r>
              <w:rPr>
                <w:sz w:val="16"/>
                <w:szCs w:val="16"/>
              </w:rPr>
              <w:t>Maxim Integrated</w:t>
            </w:r>
          </w:p>
        </w:tc>
        <w:tc>
          <w:tcPr>
            <w:tcW w:w="1438" w:type="dxa"/>
            <w:shd w:val="clear" w:color="auto" w:fill="FFFFFF"/>
          </w:tcPr>
          <w:p w14:paraId="3AFA3665" w14:textId="77777777" w:rsidR="00413F23" w:rsidRDefault="00413F23" w:rsidP="00413F23">
            <w:pPr>
              <w:ind w:right="0"/>
              <w:jc w:val="center"/>
              <w:rPr>
                <w:sz w:val="16"/>
              </w:rPr>
            </w:pPr>
            <w:r>
              <w:rPr>
                <w:sz w:val="16"/>
              </w:rPr>
              <w:t>Producer</w:t>
            </w:r>
          </w:p>
        </w:tc>
        <w:tc>
          <w:tcPr>
            <w:tcW w:w="1080" w:type="dxa"/>
            <w:shd w:val="clear" w:color="auto" w:fill="FFFFFF"/>
          </w:tcPr>
          <w:p w14:paraId="2C058E8B" w14:textId="7EF35BAE"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6C3A39C5" w14:textId="094ED372" w:rsidR="00413F23" w:rsidRDefault="00413F23" w:rsidP="00413F23">
            <w:pPr>
              <w:ind w:right="0"/>
              <w:jc w:val="center"/>
              <w:rPr>
                <w:sz w:val="16"/>
                <w:szCs w:val="16"/>
              </w:rPr>
            </w:pPr>
            <w:r>
              <w:rPr>
                <w:sz w:val="16"/>
                <w:szCs w:val="16"/>
              </w:rPr>
              <w:t>-</w:t>
            </w:r>
          </w:p>
        </w:tc>
        <w:tc>
          <w:tcPr>
            <w:tcW w:w="1080" w:type="dxa"/>
            <w:shd w:val="clear" w:color="auto" w:fill="FFFFFF"/>
          </w:tcPr>
          <w:p w14:paraId="10C71B27" w14:textId="4D8978F1" w:rsidR="00413F23" w:rsidRDefault="00413F23" w:rsidP="00413F23">
            <w:pPr>
              <w:ind w:right="0"/>
              <w:jc w:val="center"/>
              <w:rPr>
                <w:sz w:val="16"/>
                <w:szCs w:val="16"/>
              </w:rPr>
            </w:pPr>
            <w:r>
              <w:rPr>
                <w:sz w:val="16"/>
                <w:szCs w:val="16"/>
              </w:rPr>
              <w:t>-</w:t>
            </w:r>
          </w:p>
        </w:tc>
        <w:tc>
          <w:tcPr>
            <w:tcW w:w="1079" w:type="dxa"/>
            <w:tcBorders>
              <w:right w:val="single" w:sz="4" w:space="0" w:color="000000"/>
            </w:tcBorders>
            <w:shd w:val="clear" w:color="auto" w:fill="FFFFFF"/>
          </w:tcPr>
          <w:p w14:paraId="41695FE4" w14:textId="261CAC41"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02907491" w14:textId="0D0E3F7B" w:rsidR="00413F23" w:rsidRDefault="00413F23" w:rsidP="00413F23">
            <w:pPr>
              <w:ind w:right="0"/>
              <w:jc w:val="center"/>
              <w:rPr>
                <w:sz w:val="16"/>
                <w:szCs w:val="16"/>
              </w:rPr>
            </w:pPr>
            <w:r>
              <w:rPr>
                <w:sz w:val="16"/>
                <w:szCs w:val="16"/>
              </w:rPr>
              <w:t>-</w:t>
            </w:r>
          </w:p>
        </w:tc>
      </w:tr>
      <w:tr w:rsidR="00413F23" w14:paraId="43E07D63" w14:textId="77777777" w:rsidTr="00D82D26">
        <w:tc>
          <w:tcPr>
            <w:tcW w:w="2535" w:type="dxa"/>
            <w:tcBorders>
              <w:left w:val="single" w:sz="4" w:space="0" w:color="000000"/>
            </w:tcBorders>
            <w:shd w:val="clear" w:color="auto" w:fill="FFFFFF"/>
            <w:vAlign w:val="center"/>
          </w:tcPr>
          <w:p w14:paraId="44E9D705" w14:textId="77777777" w:rsidR="00413F23" w:rsidRDefault="00413F23" w:rsidP="00413F23">
            <w:pPr>
              <w:ind w:right="0"/>
              <w:rPr>
                <w:sz w:val="16"/>
                <w:szCs w:val="16"/>
              </w:rPr>
            </w:pPr>
            <w:r>
              <w:rPr>
                <w:sz w:val="16"/>
                <w:szCs w:val="16"/>
              </w:rPr>
              <w:t>Mentor, A Siemens Business</w:t>
            </w:r>
          </w:p>
        </w:tc>
        <w:tc>
          <w:tcPr>
            <w:tcW w:w="1438" w:type="dxa"/>
            <w:shd w:val="clear" w:color="auto" w:fill="FFFFFF"/>
          </w:tcPr>
          <w:p w14:paraId="59EAAD50" w14:textId="77777777" w:rsidR="00413F23" w:rsidRDefault="00413F23" w:rsidP="00413F23">
            <w:pPr>
              <w:jc w:val="center"/>
              <w:rPr>
                <w:sz w:val="16"/>
              </w:rPr>
            </w:pPr>
            <w:r>
              <w:rPr>
                <w:sz w:val="16"/>
              </w:rPr>
              <w:t>User</w:t>
            </w:r>
          </w:p>
        </w:tc>
        <w:tc>
          <w:tcPr>
            <w:tcW w:w="1080" w:type="dxa"/>
            <w:shd w:val="clear" w:color="auto" w:fill="FFFFFF"/>
          </w:tcPr>
          <w:p w14:paraId="1B07AF61" w14:textId="77777777"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14:paraId="10DFE380" w14:textId="3467E6EA" w:rsidR="00413F23" w:rsidRDefault="00413F23" w:rsidP="00413F23">
            <w:pPr>
              <w:ind w:right="0"/>
              <w:jc w:val="center"/>
              <w:rPr>
                <w:sz w:val="16"/>
                <w:szCs w:val="16"/>
              </w:rPr>
            </w:pPr>
            <w:r>
              <w:rPr>
                <w:sz w:val="16"/>
                <w:szCs w:val="16"/>
              </w:rPr>
              <w:t>X</w:t>
            </w:r>
          </w:p>
        </w:tc>
        <w:tc>
          <w:tcPr>
            <w:tcW w:w="1080" w:type="dxa"/>
            <w:shd w:val="clear" w:color="auto" w:fill="FFFFFF"/>
          </w:tcPr>
          <w:p w14:paraId="78274F02" w14:textId="0A8267BA"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70EF1B2" w14:textId="5DAD084C" w:rsidR="00413F23" w:rsidRDefault="00413F23" w:rsidP="00413F2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35AF7C8" w14:textId="77777777" w:rsidR="00413F23" w:rsidRDefault="00413F23" w:rsidP="00413F23">
            <w:pPr>
              <w:ind w:right="0"/>
              <w:jc w:val="center"/>
              <w:rPr>
                <w:sz w:val="16"/>
                <w:szCs w:val="16"/>
              </w:rPr>
            </w:pPr>
            <w:r>
              <w:rPr>
                <w:sz w:val="16"/>
                <w:szCs w:val="16"/>
              </w:rPr>
              <w:t>X</w:t>
            </w:r>
          </w:p>
        </w:tc>
      </w:tr>
      <w:tr w:rsidR="00413F23" w14:paraId="31C8EAC3" w14:textId="77777777" w:rsidTr="00D82D26">
        <w:tc>
          <w:tcPr>
            <w:tcW w:w="2535" w:type="dxa"/>
            <w:tcBorders>
              <w:left w:val="single" w:sz="4" w:space="0" w:color="000000"/>
            </w:tcBorders>
            <w:shd w:val="clear" w:color="auto" w:fill="FFFFFF"/>
            <w:vAlign w:val="center"/>
          </w:tcPr>
          <w:p w14:paraId="16370E9E" w14:textId="77777777" w:rsidR="00413F23" w:rsidRDefault="00413F23" w:rsidP="00413F23">
            <w:pPr>
              <w:ind w:right="0"/>
              <w:rPr>
                <w:sz w:val="16"/>
              </w:rPr>
            </w:pPr>
            <w:r>
              <w:rPr>
                <w:sz w:val="16"/>
              </w:rPr>
              <w:t>Micron Technology</w:t>
            </w:r>
          </w:p>
        </w:tc>
        <w:tc>
          <w:tcPr>
            <w:tcW w:w="1438" w:type="dxa"/>
            <w:shd w:val="clear" w:color="auto" w:fill="FFFFFF"/>
          </w:tcPr>
          <w:p w14:paraId="59387A18" w14:textId="77777777" w:rsidR="00413F23" w:rsidRDefault="00413F23" w:rsidP="00413F23">
            <w:pPr>
              <w:jc w:val="center"/>
              <w:rPr>
                <w:rFonts w:eastAsia="SimSun" w:cs="Arial"/>
                <w:sz w:val="16"/>
                <w:szCs w:val="22"/>
              </w:rPr>
            </w:pPr>
            <w:r>
              <w:rPr>
                <w:sz w:val="16"/>
              </w:rPr>
              <w:t>Producer</w:t>
            </w:r>
          </w:p>
        </w:tc>
        <w:tc>
          <w:tcPr>
            <w:tcW w:w="1080" w:type="dxa"/>
            <w:shd w:val="clear" w:color="auto" w:fill="FFFFFF"/>
          </w:tcPr>
          <w:p w14:paraId="66B0DB7C" w14:textId="77777777" w:rsidR="00413F23" w:rsidRDefault="00413F23" w:rsidP="00413F2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29E10C0D" w14:textId="52CE3B24" w:rsidR="00413F23" w:rsidRDefault="00413F23" w:rsidP="00413F23">
            <w:pPr>
              <w:ind w:right="0"/>
              <w:jc w:val="center"/>
              <w:rPr>
                <w:sz w:val="16"/>
                <w:szCs w:val="16"/>
              </w:rPr>
            </w:pPr>
            <w:r>
              <w:rPr>
                <w:sz w:val="16"/>
                <w:szCs w:val="16"/>
              </w:rPr>
              <w:t>X</w:t>
            </w:r>
          </w:p>
        </w:tc>
        <w:tc>
          <w:tcPr>
            <w:tcW w:w="1080" w:type="dxa"/>
            <w:shd w:val="clear" w:color="auto" w:fill="FFFFFF"/>
          </w:tcPr>
          <w:p w14:paraId="399806B2" w14:textId="744E5633"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1845A871" w14:textId="508A6DED" w:rsidR="00413F23" w:rsidRDefault="00413F23" w:rsidP="00413F2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35BBF5B" w14:textId="77777777" w:rsidR="00413F23" w:rsidRDefault="00413F23" w:rsidP="00413F23">
            <w:pPr>
              <w:ind w:right="0"/>
              <w:jc w:val="center"/>
              <w:rPr>
                <w:sz w:val="16"/>
                <w:szCs w:val="16"/>
              </w:rPr>
            </w:pPr>
            <w:r>
              <w:rPr>
                <w:sz w:val="16"/>
                <w:szCs w:val="16"/>
              </w:rPr>
              <w:t>X</w:t>
            </w:r>
          </w:p>
        </w:tc>
      </w:tr>
      <w:tr w:rsidR="00413F23" w14:paraId="37DDCCC2" w14:textId="77777777" w:rsidTr="00D82D26">
        <w:tc>
          <w:tcPr>
            <w:tcW w:w="2535" w:type="dxa"/>
            <w:tcBorders>
              <w:left w:val="single" w:sz="4" w:space="0" w:color="000000"/>
            </w:tcBorders>
            <w:shd w:val="clear" w:color="auto" w:fill="FFFFFF"/>
            <w:vAlign w:val="center"/>
          </w:tcPr>
          <w:p w14:paraId="03E3197A" w14:textId="77777777" w:rsidR="00413F23" w:rsidRDefault="00413F23" w:rsidP="00413F23">
            <w:pPr>
              <w:ind w:right="0"/>
              <w:rPr>
                <w:sz w:val="16"/>
              </w:rPr>
            </w:pPr>
            <w:r>
              <w:rPr>
                <w:sz w:val="16"/>
              </w:rPr>
              <w:t>NXP</w:t>
            </w:r>
          </w:p>
        </w:tc>
        <w:tc>
          <w:tcPr>
            <w:tcW w:w="1438" w:type="dxa"/>
            <w:shd w:val="clear" w:color="auto" w:fill="FFFFFF"/>
          </w:tcPr>
          <w:p w14:paraId="3A55209B" w14:textId="77777777" w:rsidR="00413F23" w:rsidRDefault="00413F23" w:rsidP="00413F23">
            <w:pPr>
              <w:jc w:val="center"/>
              <w:rPr>
                <w:sz w:val="16"/>
              </w:rPr>
            </w:pPr>
            <w:r>
              <w:rPr>
                <w:sz w:val="16"/>
              </w:rPr>
              <w:t>Producer</w:t>
            </w:r>
          </w:p>
        </w:tc>
        <w:tc>
          <w:tcPr>
            <w:tcW w:w="1080" w:type="dxa"/>
            <w:shd w:val="clear" w:color="auto" w:fill="FFFFFF"/>
          </w:tcPr>
          <w:p w14:paraId="6ED0B87E" w14:textId="77777777"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58429FF9" w14:textId="6EB004B7" w:rsidR="00413F23" w:rsidRDefault="00413F23" w:rsidP="00413F23">
            <w:pPr>
              <w:ind w:right="0"/>
              <w:jc w:val="center"/>
              <w:rPr>
                <w:sz w:val="16"/>
                <w:szCs w:val="16"/>
              </w:rPr>
            </w:pPr>
            <w:r>
              <w:rPr>
                <w:sz w:val="16"/>
                <w:szCs w:val="16"/>
              </w:rPr>
              <w:t>-</w:t>
            </w:r>
          </w:p>
        </w:tc>
        <w:tc>
          <w:tcPr>
            <w:tcW w:w="1080" w:type="dxa"/>
            <w:shd w:val="clear" w:color="auto" w:fill="FFFFFF"/>
          </w:tcPr>
          <w:p w14:paraId="0F000A5F" w14:textId="4DE343E4" w:rsidR="00413F23" w:rsidRDefault="00413F23" w:rsidP="00413F23">
            <w:pPr>
              <w:ind w:right="0"/>
              <w:jc w:val="center"/>
              <w:rPr>
                <w:sz w:val="16"/>
                <w:szCs w:val="16"/>
              </w:rPr>
            </w:pPr>
            <w:r>
              <w:rPr>
                <w:sz w:val="16"/>
                <w:szCs w:val="16"/>
              </w:rPr>
              <w:t>-</w:t>
            </w:r>
          </w:p>
        </w:tc>
        <w:tc>
          <w:tcPr>
            <w:tcW w:w="1079" w:type="dxa"/>
            <w:tcBorders>
              <w:right w:val="single" w:sz="4" w:space="0" w:color="000000"/>
            </w:tcBorders>
            <w:shd w:val="clear" w:color="auto" w:fill="FFFFFF"/>
          </w:tcPr>
          <w:p w14:paraId="0F9A9C1B" w14:textId="66121A40"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39637720" w14:textId="74E8775C" w:rsidR="00413F23" w:rsidRDefault="00413F23" w:rsidP="00413F23">
            <w:pPr>
              <w:ind w:right="0"/>
              <w:jc w:val="center"/>
              <w:rPr>
                <w:sz w:val="16"/>
                <w:szCs w:val="16"/>
              </w:rPr>
            </w:pPr>
            <w:r>
              <w:rPr>
                <w:sz w:val="16"/>
                <w:szCs w:val="16"/>
              </w:rPr>
              <w:t>-</w:t>
            </w:r>
          </w:p>
        </w:tc>
      </w:tr>
      <w:tr w:rsidR="00413F23" w14:paraId="28BE80A1" w14:textId="77777777" w:rsidTr="00D82D26">
        <w:tc>
          <w:tcPr>
            <w:tcW w:w="2535" w:type="dxa"/>
            <w:tcBorders>
              <w:left w:val="single" w:sz="4" w:space="0" w:color="000000"/>
            </w:tcBorders>
            <w:shd w:val="clear" w:color="auto" w:fill="FFFFFF"/>
            <w:vAlign w:val="center"/>
          </w:tcPr>
          <w:p w14:paraId="530508EA" w14:textId="77777777" w:rsidR="00413F23" w:rsidRDefault="00413F23" w:rsidP="00413F23">
            <w:pPr>
              <w:ind w:right="0"/>
              <w:rPr>
                <w:sz w:val="16"/>
              </w:rPr>
            </w:pPr>
            <w:r>
              <w:rPr>
                <w:sz w:val="16"/>
              </w:rPr>
              <w:t>SerDesDesign.com</w:t>
            </w:r>
          </w:p>
        </w:tc>
        <w:tc>
          <w:tcPr>
            <w:tcW w:w="1438" w:type="dxa"/>
            <w:shd w:val="clear" w:color="auto" w:fill="FFFFFF"/>
          </w:tcPr>
          <w:p w14:paraId="0333DC11" w14:textId="77777777" w:rsidR="00413F23" w:rsidRDefault="00413F23" w:rsidP="00413F23">
            <w:pPr>
              <w:jc w:val="center"/>
              <w:rPr>
                <w:sz w:val="16"/>
              </w:rPr>
            </w:pPr>
            <w:r>
              <w:rPr>
                <w:sz w:val="16"/>
              </w:rPr>
              <w:t>User</w:t>
            </w:r>
          </w:p>
        </w:tc>
        <w:tc>
          <w:tcPr>
            <w:tcW w:w="1080" w:type="dxa"/>
            <w:shd w:val="clear" w:color="auto" w:fill="FFFFFF"/>
          </w:tcPr>
          <w:p w14:paraId="778E3098" w14:textId="77777777"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4EB2ECF" w14:textId="3402FA5E" w:rsidR="00413F23" w:rsidRDefault="00413F23" w:rsidP="00413F23">
            <w:pPr>
              <w:ind w:right="0"/>
              <w:jc w:val="center"/>
              <w:rPr>
                <w:sz w:val="16"/>
                <w:szCs w:val="16"/>
              </w:rPr>
            </w:pPr>
            <w:r>
              <w:rPr>
                <w:sz w:val="16"/>
                <w:szCs w:val="16"/>
              </w:rPr>
              <w:t>-</w:t>
            </w:r>
          </w:p>
        </w:tc>
        <w:tc>
          <w:tcPr>
            <w:tcW w:w="1080" w:type="dxa"/>
            <w:shd w:val="clear" w:color="auto" w:fill="FFFFFF"/>
          </w:tcPr>
          <w:p w14:paraId="6D6F81DB" w14:textId="7E36486E" w:rsidR="00413F23" w:rsidRDefault="00413F23" w:rsidP="00413F23">
            <w:pPr>
              <w:ind w:right="0"/>
              <w:jc w:val="center"/>
              <w:rPr>
                <w:sz w:val="16"/>
                <w:szCs w:val="16"/>
              </w:rPr>
            </w:pPr>
            <w:r>
              <w:rPr>
                <w:sz w:val="16"/>
                <w:szCs w:val="16"/>
              </w:rPr>
              <w:t>-</w:t>
            </w:r>
          </w:p>
        </w:tc>
        <w:tc>
          <w:tcPr>
            <w:tcW w:w="1079" w:type="dxa"/>
            <w:tcBorders>
              <w:right w:val="single" w:sz="4" w:space="0" w:color="000000"/>
            </w:tcBorders>
            <w:shd w:val="clear" w:color="auto" w:fill="FFFFFF"/>
          </w:tcPr>
          <w:p w14:paraId="69D59369" w14:textId="3770C298"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41850FDE" w14:textId="20CE632F" w:rsidR="00413F23" w:rsidRDefault="00413F23" w:rsidP="00413F23">
            <w:pPr>
              <w:ind w:right="0"/>
              <w:jc w:val="center"/>
              <w:rPr>
                <w:sz w:val="16"/>
                <w:szCs w:val="16"/>
              </w:rPr>
            </w:pPr>
            <w:r>
              <w:rPr>
                <w:sz w:val="16"/>
                <w:szCs w:val="16"/>
              </w:rPr>
              <w:t>-</w:t>
            </w:r>
          </w:p>
        </w:tc>
      </w:tr>
      <w:tr w:rsidR="00413F23" w14:paraId="2674C387" w14:textId="77777777" w:rsidTr="00D82D26">
        <w:tc>
          <w:tcPr>
            <w:tcW w:w="2535" w:type="dxa"/>
            <w:tcBorders>
              <w:left w:val="single" w:sz="4" w:space="0" w:color="000000"/>
            </w:tcBorders>
            <w:shd w:val="clear" w:color="auto" w:fill="FFFFFF"/>
            <w:vAlign w:val="center"/>
          </w:tcPr>
          <w:p w14:paraId="2F59772F" w14:textId="77777777" w:rsidR="00413F23" w:rsidRDefault="00413F23" w:rsidP="00413F23">
            <w:pPr>
              <w:ind w:right="0"/>
              <w:rPr>
                <w:sz w:val="16"/>
              </w:rPr>
            </w:pPr>
            <w:r>
              <w:rPr>
                <w:sz w:val="16"/>
              </w:rPr>
              <w:t xml:space="preserve">SiSoft </w:t>
            </w:r>
          </w:p>
        </w:tc>
        <w:tc>
          <w:tcPr>
            <w:tcW w:w="1438" w:type="dxa"/>
            <w:shd w:val="clear" w:color="auto" w:fill="FFFFFF"/>
          </w:tcPr>
          <w:p w14:paraId="163DFF9F" w14:textId="77777777" w:rsidR="00413F23" w:rsidRDefault="00413F23" w:rsidP="00413F23">
            <w:pPr>
              <w:jc w:val="center"/>
              <w:rPr>
                <w:rFonts w:eastAsia="SimSun" w:cs="Arial"/>
                <w:sz w:val="16"/>
                <w:szCs w:val="22"/>
              </w:rPr>
            </w:pPr>
            <w:r>
              <w:rPr>
                <w:sz w:val="16"/>
              </w:rPr>
              <w:t>User</w:t>
            </w:r>
          </w:p>
        </w:tc>
        <w:tc>
          <w:tcPr>
            <w:tcW w:w="1080" w:type="dxa"/>
            <w:shd w:val="clear" w:color="auto" w:fill="FFFFFF"/>
          </w:tcPr>
          <w:p w14:paraId="63843D6B" w14:textId="77777777" w:rsidR="00413F23" w:rsidRDefault="00413F23" w:rsidP="00413F2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633516B9" w14:textId="44640EBC" w:rsidR="00413F23" w:rsidRDefault="00413F23" w:rsidP="00413F23">
            <w:pPr>
              <w:ind w:right="0"/>
              <w:jc w:val="center"/>
              <w:rPr>
                <w:sz w:val="16"/>
                <w:szCs w:val="16"/>
              </w:rPr>
            </w:pPr>
            <w:r>
              <w:rPr>
                <w:sz w:val="16"/>
                <w:szCs w:val="16"/>
              </w:rPr>
              <w:t>X</w:t>
            </w:r>
          </w:p>
        </w:tc>
        <w:tc>
          <w:tcPr>
            <w:tcW w:w="1080" w:type="dxa"/>
            <w:shd w:val="clear" w:color="auto" w:fill="FFFFFF"/>
          </w:tcPr>
          <w:p w14:paraId="06B5A3C8" w14:textId="137FF3DB"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0158EAB4" w14:textId="4E9CCDAA" w:rsidR="00413F23" w:rsidRDefault="00413F23" w:rsidP="00413F2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4B30B3F6" w14:textId="77777777" w:rsidR="00413F23" w:rsidRDefault="00413F23" w:rsidP="00413F23">
            <w:pPr>
              <w:ind w:right="0"/>
              <w:jc w:val="center"/>
              <w:rPr>
                <w:sz w:val="16"/>
                <w:szCs w:val="16"/>
              </w:rPr>
            </w:pPr>
            <w:r>
              <w:rPr>
                <w:sz w:val="16"/>
                <w:szCs w:val="16"/>
              </w:rPr>
              <w:t>X</w:t>
            </w:r>
          </w:p>
        </w:tc>
      </w:tr>
      <w:tr w:rsidR="00413F23" w14:paraId="63E614C9" w14:textId="77777777" w:rsidTr="00D82D26">
        <w:tc>
          <w:tcPr>
            <w:tcW w:w="2535" w:type="dxa"/>
            <w:tcBorders>
              <w:left w:val="single" w:sz="4" w:space="0" w:color="000000"/>
            </w:tcBorders>
            <w:shd w:val="clear" w:color="auto" w:fill="FFFFFF"/>
            <w:vAlign w:val="center"/>
          </w:tcPr>
          <w:p w14:paraId="56D72344" w14:textId="77777777" w:rsidR="00413F23" w:rsidRDefault="00413F23" w:rsidP="00413F23">
            <w:pPr>
              <w:ind w:right="0"/>
              <w:rPr>
                <w:sz w:val="16"/>
              </w:rPr>
            </w:pPr>
            <w:r>
              <w:rPr>
                <w:sz w:val="16"/>
              </w:rPr>
              <w:t>Synopsys</w:t>
            </w:r>
          </w:p>
        </w:tc>
        <w:tc>
          <w:tcPr>
            <w:tcW w:w="1438" w:type="dxa"/>
            <w:shd w:val="clear" w:color="auto" w:fill="FFFFFF"/>
          </w:tcPr>
          <w:p w14:paraId="1670DD6B" w14:textId="77777777" w:rsidR="00413F23" w:rsidRDefault="00413F23" w:rsidP="00413F23">
            <w:pPr>
              <w:jc w:val="center"/>
              <w:rPr>
                <w:rFonts w:eastAsia="SimSun" w:cs="Arial"/>
                <w:sz w:val="16"/>
                <w:szCs w:val="22"/>
              </w:rPr>
            </w:pPr>
            <w:r>
              <w:rPr>
                <w:sz w:val="16"/>
              </w:rPr>
              <w:t>User</w:t>
            </w:r>
          </w:p>
        </w:tc>
        <w:tc>
          <w:tcPr>
            <w:tcW w:w="1080" w:type="dxa"/>
            <w:shd w:val="clear" w:color="auto" w:fill="FFFFFF"/>
          </w:tcPr>
          <w:p w14:paraId="02EB1310" w14:textId="77777777" w:rsidR="00413F23" w:rsidRDefault="00413F23" w:rsidP="00413F2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0F470157" w14:textId="1B24F53C" w:rsidR="00413F23" w:rsidRDefault="00413F23" w:rsidP="00413F23">
            <w:pPr>
              <w:ind w:right="0"/>
              <w:jc w:val="center"/>
              <w:rPr>
                <w:sz w:val="16"/>
                <w:szCs w:val="16"/>
              </w:rPr>
            </w:pPr>
            <w:r>
              <w:rPr>
                <w:sz w:val="16"/>
                <w:szCs w:val="16"/>
              </w:rPr>
              <w:t>X</w:t>
            </w:r>
          </w:p>
        </w:tc>
        <w:tc>
          <w:tcPr>
            <w:tcW w:w="1080" w:type="dxa"/>
            <w:shd w:val="clear" w:color="auto" w:fill="FFFFFF"/>
          </w:tcPr>
          <w:p w14:paraId="320B26BF" w14:textId="1079DE34"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70DA4A72" w14:textId="0A9050E3" w:rsidR="00413F23" w:rsidRDefault="00413F23" w:rsidP="00413F2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0166E82F" w14:textId="27D20B50" w:rsidR="00413F23" w:rsidRDefault="00413F23" w:rsidP="00413F23">
            <w:pPr>
              <w:ind w:right="0"/>
              <w:jc w:val="center"/>
              <w:rPr>
                <w:sz w:val="16"/>
                <w:szCs w:val="16"/>
              </w:rPr>
            </w:pPr>
            <w:r>
              <w:rPr>
                <w:sz w:val="16"/>
                <w:szCs w:val="16"/>
              </w:rPr>
              <w:t>X</w:t>
            </w:r>
          </w:p>
        </w:tc>
      </w:tr>
      <w:tr w:rsidR="00413F23" w14:paraId="5C32E0B9" w14:textId="77777777" w:rsidTr="00D82D26">
        <w:tc>
          <w:tcPr>
            <w:tcW w:w="2535" w:type="dxa"/>
            <w:tcBorders>
              <w:left w:val="single" w:sz="4" w:space="0" w:color="000000"/>
            </w:tcBorders>
            <w:shd w:val="clear" w:color="auto" w:fill="FFFFFF"/>
            <w:vAlign w:val="center"/>
          </w:tcPr>
          <w:p w14:paraId="0CB84854" w14:textId="77777777" w:rsidR="00413F23" w:rsidRDefault="00413F23" w:rsidP="00413F23">
            <w:pPr>
              <w:ind w:right="0"/>
              <w:rPr>
                <w:sz w:val="16"/>
              </w:rPr>
            </w:pPr>
            <w:r>
              <w:rPr>
                <w:sz w:val="16"/>
              </w:rPr>
              <w:t>Teraspeed Labs</w:t>
            </w:r>
          </w:p>
        </w:tc>
        <w:tc>
          <w:tcPr>
            <w:tcW w:w="1438" w:type="dxa"/>
            <w:shd w:val="clear" w:color="auto" w:fill="FFFFFF"/>
          </w:tcPr>
          <w:p w14:paraId="14BB6D46" w14:textId="77777777" w:rsidR="00413F23" w:rsidRDefault="00413F23" w:rsidP="00413F23">
            <w:pPr>
              <w:jc w:val="center"/>
              <w:rPr>
                <w:rFonts w:eastAsia="SimSun" w:cs="Arial"/>
                <w:sz w:val="16"/>
                <w:szCs w:val="22"/>
              </w:rPr>
            </w:pPr>
            <w:r>
              <w:rPr>
                <w:sz w:val="16"/>
              </w:rPr>
              <w:t>General Interest</w:t>
            </w:r>
          </w:p>
        </w:tc>
        <w:tc>
          <w:tcPr>
            <w:tcW w:w="1080" w:type="dxa"/>
            <w:shd w:val="clear" w:color="auto" w:fill="FFFFFF"/>
          </w:tcPr>
          <w:p w14:paraId="755BD717" w14:textId="77777777" w:rsidR="00413F23" w:rsidRDefault="00413F23" w:rsidP="00413F2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14:paraId="5F578431" w14:textId="728F64C0" w:rsidR="00413F23" w:rsidRDefault="00413F23" w:rsidP="00413F23">
            <w:pPr>
              <w:ind w:right="0"/>
              <w:jc w:val="center"/>
              <w:rPr>
                <w:sz w:val="16"/>
                <w:szCs w:val="16"/>
              </w:rPr>
            </w:pPr>
            <w:r>
              <w:rPr>
                <w:sz w:val="16"/>
                <w:szCs w:val="16"/>
              </w:rPr>
              <w:t>X</w:t>
            </w:r>
          </w:p>
        </w:tc>
        <w:tc>
          <w:tcPr>
            <w:tcW w:w="1080" w:type="dxa"/>
            <w:shd w:val="clear" w:color="auto" w:fill="FFFFFF"/>
          </w:tcPr>
          <w:p w14:paraId="3B7728F0" w14:textId="18EB6D0B" w:rsidR="00413F23" w:rsidRDefault="00413F23" w:rsidP="00413F23">
            <w:pPr>
              <w:ind w:right="0"/>
              <w:jc w:val="center"/>
              <w:rPr>
                <w:sz w:val="16"/>
                <w:szCs w:val="16"/>
              </w:rPr>
            </w:pPr>
            <w:r>
              <w:rPr>
                <w:sz w:val="16"/>
                <w:szCs w:val="16"/>
              </w:rPr>
              <w:t>X</w:t>
            </w:r>
          </w:p>
        </w:tc>
        <w:tc>
          <w:tcPr>
            <w:tcW w:w="1079" w:type="dxa"/>
            <w:tcBorders>
              <w:right w:val="single" w:sz="4" w:space="0" w:color="000000"/>
            </w:tcBorders>
            <w:shd w:val="clear" w:color="auto" w:fill="FFFFFF"/>
          </w:tcPr>
          <w:p w14:paraId="656A508F" w14:textId="472CEE7B" w:rsidR="00413F23" w:rsidRDefault="00413F23" w:rsidP="00413F23">
            <w:pPr>
              <w:ind w:right="0"/>
              <w:jc w:val="center"/>
              <w:rPr>
                <w:sz w:val="16"/>
                <w:szCs w:val="16"/>
              </w:rPr>
            </w:pPr>
            <w:r>
              <w:rPr>
                <w:sz w:val="16"/>
                <w:szCs w:val="16"/>
              </w:rPr>
              <w:t>X</w:t>
            </w:r>
          </w:p>
        </w:tc>
        <w:tc>
          <w:tcPr>
            <w:tcW w:w="1101" w:type="dxa"/>
            <w:tcBorders>
              <w:left w:val="single" w:sz="4" w:space="0" w:color="000000"/>
              <w:right w:val="single" w:sz="4" w:space="0" w:color="000000"/>
            </w:tcBorders>
            <w:shd w:val="clear" w:color="auto" w:fill="FFFFFF"/>
          </w:tcPr>
          <w:p w14:paraId="3AA161D4" w14:textId="77777777" w:rsidR="00413F23" w:rsidRDefault="00413F23" w:rsidP="00413F23">
            <w:pPr>
              <w:ind w:right="0"/>
              <w:jc w:val="center"/>
              <w:rPr>
                <w:sz w:val="16"/>
                <w:szCs w:val="16"/>
              </w:rPr>
            </w:pPr>
            <w:r>
              <w:rPr>
                <w:sz w:val="16"/>
                <w:szCs w:val="16"/>
              </w:rPr>
              <w:t>X</w:t>
            </w:r>
          </w:p>
        </w:tc>
      </w:tr>
      <w:tr w:rsidR="00413F23" w14:paraId="658A73D9" w14:textId="77777777" w:rsidTr="00D82D26">
        <w:tc>
          <w:tcPr>
            <w:tcW w:w="2535" w:type="dxa"/>
            <w:tcBorders>
              <w:left w:val="single" w:sz="4" w:space="0" w:color="000000"/>
            </w:tcBorders>
            <w:shd w:val="clear" w:color="auto" w:fill="FFFFFF"/>
            <w:vAlign w:val="center"/>
          </w:tcPr>
          <w:p w14:paraId="26E409D3" w14:textId="77777777" w:rsidR="00413F23" w:rsidRDefault="00413F23" w:rsidP="00413F23">
            <w:pPr>
              <w:ind w:right="0"/>
              <w:rPr>
                <w:sz w:val="16"/>
              </w:rPr>
            </w:pPr>
            <w:r>
              <w:rPr>
                <w:sz w:val="16"/>
              </w:rPr>
              <w:t>Xilinx</w:t>
            </w:r>
          </w:p>
        </w:tc>
        <w:tc>
          <w:tcPr>
            <w:tcW w:w="1438" w:type="dxa"/>
            <w:shd w:val="clear" w:color="auto" w:fill="FFFFFF"/>
          </w:tcPr>
          <w:p w14:paraId="1559BDB8" w14:textId="77777777" w:rsidR="00413F23" w:rsidRDefault="00413F23" w:rsidP="00413F23">
            <w:pPr>
              <w:jc w:val="center"/>
              <w:rPr>
                <w:rFonts w:eastAsia="SimSun" w:cs="Arial"/>
                <w:sz w:val="16"/>
                <w:szCs w:val="22"/>
              </w:rPr>
            </w:pPr>
            <w:r>
              <w:rPr>
                <w:sz w:val="16"/>
              </w:rPr>
              <w:t>Producer</w:t>
            </w:r>
          </w:p>
        </w:tc>
        <w:tc>
          <w:tcPr>
            <w:tcW w:w="1080" w:type="dxa"/>
            <w:shd w:val="clear" w:color="auto" w:fill="FFFFFF"/>
          </w:tcPr>
          <w:p w14:paraId="2ECFFC0F" w14:textId="77777777" w:rsidR="00413F23" w:rsidRDefault="00413F23" w:rsidP="00413F23">
            <w:pPr>
              <w:widowControl/>
              <w:tabs>
                <w:tab w:val="left" w:pos="72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14:paraId="7C059879" w14:textId="3A86E837" w:rsidR="00413F23" w:rsidRDefault="00413F23" w:rsidP="00413F23">
            <w:pPr>
              <w:ind w:right="0"/>
              <w:jc w:val="center"/>
              <w:rPr>
                <w:sz w:val="16"/>
                <w:szCs w:val="16"/>
              </w:rPr>
            </w:pPr>
            <w:r>
              <w:rPr>
                <w:sz w:val="16"/>
                <w:szCs w:val="16"/>
              </w:rPr>
              <w:t>-</w:t>
            </w:r>
          </w:p>
        </w:tc>
        <w:tc>
          <w:tcPr>
            <w:tcW w:w="1080" w:type="dxa"/>
            <w:shd w:val="clear" w:color="auto" w:fill="FFFFFF"/>
          </w:tcPr>
          <w:p w14:paraId="7DB74FAA" w14:textId="35DEAAB5" w:rsidR="00413F23" w:rsidRDefault="00413F23" w:rsidP="00413F23">
            <w:pPr>
              <w:ind w:right="0"/>
              <w:jc w:val="center"/>
              <w:rPr>
                <w:sz w:val="16"/>
                <w:szCs w:val="16"/>
              </w:rPr>
            </w:pPr>
            <w:r>
              <w:rPr>
                <w:sz w:val="16"/>
                <w:szCs w:val="16"/>
              </w:rPr>
              <w:t>-</w:t>
            </w:r>
          </w:p>
        </w:tc>
        <w:tc>
          <w:tcPr>
            <w:tcW w:w="1079" w:type="dxa"/>
            <w:tcBorders>
              <w:right w:val="single" w:sz="4" w:space="0" w:color="000000"/>
            </w:tcBorders>
            <w:shd w:val="clear" w:color="auto" w:fill="FFFFFF"/>
          </w:tcPr>
          <w:p w14:paraId="7C783ABE" w14:textId="6B341C10"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B729352" w14:textId="5DDB5170" w:rsidR="00413F23" w:rsidRDefault="00413F23" w:rsidP="00413F23">
            <w:pPr>
              <w:ind w:right="0"/>
              <w:jc w:val="center"/>
              <w:rPr>
                <w:sz w:val="16"/>
                <w:szCs w:val="16"/>
              </w:rPr>
            </w:pPr>
            <w:r>
              <w:rPr>
                <w:sz w:val="16"/>
                <w:szCs w:val="16"/>
              </w:rPr>
              <w:t>-</w:t>
            </w:r>
          </w:p>
        </w:tc>
      </w:tr>
      <w:tr w:rsidR="00413F23" w14:paraId="75183957" w14:textId="77777777" w:rsidTr="00D82D26">
        <w:tc>
          <w:tcPr>
            <w:tcW w:w="2535" w:type="dxa"/>
            <w:tcBorders>
              <w:left w:val="single" w:sz="4" w:space="0" w:color="000000"/>
            </w:tcBorders>
            <w:shd w:val="clear" w:color="auto" w:fill="FFFFFF"/>
            <w:vAlign w:val="center"/>
          </w:tcPr>
          <w:p w14:paraId="0B8B3B7B" w14:textId="77777777" w:rsidR="00413F23" w:rsidRDefault="00413F23" w:rsidP="00413F23">
            <w:pPr>
              <w:ind w:right="0"/>
              <w:rPr>
                <w:sz w:val="16"/>
              </w:rPr>
            </w:pPr>
            <w:r>
              <w:rPr>
                <w:sz w:val="16"/>
              </w:rPr>
              <w:t>ZTE Corp.</w:t>
            </w:r>
          </w:p>
        </w:tc>
        <w:tc>
          <w:tcPr>
            <w:tcW w:w="1438" w:type="dxa"/>
            <w:shd w:val="clear" w:color="auto" w:fill="FFFFFF"/>
          </w:tcPr>
          <w:p w14:paraId="77758385" w14:textId="77777777" w:rsidR="00413F23" w:rsidRDefault="00413F23" w:rsidP="00413F23">
            <w:pPr>
              <w:jc w:val="center"/>
              <w:rPr>
                <w:sz w:val="16"/>
              </w:rPr>
            </w:pPr>
            <w:r>
              <w:rPr>
                <w:sz w:val="16"/>
              </w:rPr>
              <w:t>User</w:t>
            </w:r>
          </w:p>
        </w:tc>
        <w:tc>
          <w:tcPr>
            <w:tcW w:w="1080" w:type="dxa"/>
            <w:shd w:val="clear" w:color="auto" w:fill="FFFFFF"/>
          </w:tcPr>
          <w:p w14:paraId="72437B1A" w14:textId="77777777" w:rsidR="00413F23" w:rsidRDefault="00413F23" w:rsidP="00413F23">
            <w:pPr>
              <w:widowControl/>
              <w:tabs>
                <w:tab w:val="left" w:pos="72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14:paraId="21D682F7" w14:textId="3FE9C603" w:rsidR="00413F23" w:rsidRDefault="00413F23" w:rsidP="00413F23">
            <w:pPr>
              <w:ind w:right="0"/>
              <w:jc w:val="center"/>
              <w:rPr>
                <w:sz w:val="16"/>
                <w:szCs w:val="16"/>
              </w:rPr>
            </w:pPr>
            <w:r>
              <w:rPr>
                <w:sz w:val="16"/>
                <w:szCs w:val="16"/>
              </w:rPr>
              <w:t>-</w:t>
            </w:r>
          </w:p>
        </w:tc>
        <w:tc>
          <w:tcPr>
            <w:tcW w:w="1080" w:type="dxa"/>
            <w:shd w:val="clear" w:color="auto" w:fill="FFFFFF"/>
          </w:tcPr>
          <w:p w14:paraId="3D6B1493" w14:textId="68CDE535" w:rsidR="00413F23" w:rsidRDefault="00413F23" w:rsidP="00413F23">
            <w:pPr>
              <w:ind w:right="0"/>
              <w:jc w:val="center"/>
              <w:rPr>
                <w:sz w:val="16"/>
                <w:szCs w:val="16"/>
              </w:rPr>
            </w:pPr>
            <w:r>
              <w:rPr>
                <w:sz w:val="16"/>
                <w:szCs w:val="16"/>
              </w:rPr>
              <w:t>-</w:t>
            </w:r>
          </w:p>
        </w:tc>
        <w:tc>
          <w:tcPr>
            <w:tcW w:w="1079" w:type="dxa"/>
            <w:tcBorders>
              <w:right w:val="single" w:sz="4" w:space="0" w:color="000000"/>
            </w:tcBorders>
            <w:shd w:val="clear" w:color="auto" w:fill="FFFFFF"/>
          </w:tcPr>
          <w:p w14:paraId="500112E2" w14:textId="31C9F03E" w:rsidR="00413F23" w:rsidRDefault="00413F23" w:rsidP="00413F23">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543E4CE1" w14:textId="77777777" w:rsidR="00413F23" w:rsidRDefault="00413F23" w:rsidP="00413F23">
            <w:pPr>
              <w:ind w:right="0"/>
              <w:jc w:val="center"/>
              <w:rPr>
                <w:sz w:val="16"/>
                <w:szCs w:val="16"/>
              </w:rPr>
            </w:pPr>
            <w:r>
              <w:rPr>
                <w:sz w:val="16"/>
                <w:szCs w:val="16"/>
              </w:rPr>
              <w:t>-</w:t>
            </w:r>
          </w:p>
        </w:tc>
      </w:tr>
      <w:tr w:rsidR="00413F23"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413F23" w:rsidRDefault="00413F23" w:rsidP="00413F23">
            <w:pPr>
              <w:ind w:right="0"/>
              <w:rPr>
                <w:sz w:val="16"/>
              </w:rPr>
            </w:pPr>
            <w:r>
              <w:rPr>
                <w:sz w:val="16"/>
              </w:rPr>
              <w:t>Zuken</w:t>
            </w:r>
          </w:p>
        </w:tc>
        <w:tc>
          <w:tcPr>
            <w:tcW w:w="1438" w:type="dxa"/>
            <w:tcBorders>
              <w:bottom w:val="single" w:sz="4" w:space="0" w:color="000000"/>
            </w:tcBorders>
            <w:shd w:val="clear" w:color="auto" w:fill="FFFFFF"/>
          </w:tcPr>
          <w:p w14:paraId="26118AFD" w14:textId="77777777" w:rsidR="00413F23" w:rsidRDefault="00413F23" w:rsidP="00413F23">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14:paraId="0A0DCF33" w14:textId="77777777" w:rsidR="00413F23" w:rsidRDefault="00413F23" w:rsidP="00413F23">
            <w:pPr>
              <w:widowControl/>
              <w:tabs>
                <w:tab w:val="left" w:pos="720"/>
              </w:tabs>
              <w:suppressAutoHyphens w:val="0"/>
              <w:spacing w:after="0" w:line="276" w:lineRule="auto"/>
              <w:ind w:right="0"/>
              <w:jc w:val="center"/>
              <w:rPr>
                <w:sz w:val="16"/>
                <w:szCs w:val="16"/>
              </w:rPr>
            </w:pPr>
            <w:r>
              <w:rPr>
                <w:rFonts w:eastAsia="SimSun" w:cs="Arial"/>
                <w:sz w:val="16"/>
                <w:szCs w:val="22"/>
              </w:rPr>
              <w:t>Active</w:t>
            </w:r>
          </w:p>
        </w:tc>
        <w:tc>
          <w:tcPr>
            <w:tcW w:w="1080" w:type="dxa"/>
            <w:tcBorders>
              <w:bottom w:val="single" w:sz="4" w:space="0" w:color="000000"/>
            </w:tcBorders>
            <w:shd w:val="clear" w:color="auto" w:fill="FFFFFF"/>
          </w:tcPr>
          <w:p w14:paraId="4ED28F59" w14:textId="753353E2" w:rsidR="00413F23" w:rsidRDefault="00413F23" w:rsidP="00413F23">
            <w:pPr>
              <w:ind w:right="0"/>
              <w:jc w:val="center"/>
              <w:rPr>
                <w:sz w:val="16"/>
                <w:szCs w:val="16"/>
              </w:rPr>
            </w:pPr>
            <w:r>
              <w:rPr>
                <w:sz w:val="16"/>
                <w:szCs w:val="16"/>
              </w:rPr>
              <w:t>X</w:t>
            </w:r>
          </w:p>
        </w:tc>
        <w:tc>
          <w:tcPr>
            <w:tcW w:w="1080" w:type="dxa"/>
            <w:tcBorders>
              <w:bottom w:val="single" w:sz="4" w:space="0" w:color="000000"/>
            </w:tcBorders>
            <w:shd w:val="clear" w:color="auto" w:fill="FFFFFF"/>
          </w:tcPr>
          <w:p w14:paraId="7ED22F88" w14:textId="441410C6" w:rsidR="00413F23" w:rsidRDefault="00413F23" w:rsidP="00413F23">
            <w:pPr>
              <w:ind w:right="0"/>
              <w:jc w:val="center"/>
              <w:rPr>
                <w:sz w:val="16"/>
                <w:szCs w:val="16"/>
              </w:rPr>
            </w:pPr>
            <w:r>
              <w:rPr>
                <w:sz w:val="16"/>
                <w:szCs w:val="16"/>
              </w:rPr>
              <w:t>-</w:t>
            </w:r>
          </w:p>
        </w:tc>
        <w:tc>
          <w:tcPr>
            <w:tcW w:w="1079" w:type="dxa"/>
            <w:tcBorders>
              <w:bottom w:val="single" w:sz="4" w:space="0" w:color="000000"/>
              <w:right w:val="single" w:sz="4" w:space="0" w:color="000000"/>
            </w:tcBorders>
            <w:shd w:val="clear" w:color="auto" w:fill="FFFFFF"/>
          </w:tcPr>
          <w:p w14:paraId="60766B51" w14:textId="7CA35B78" w:rsidR="00413F23" w:rsidRDefault="00413F23" w:rsidP="00413F23">
            <w:pPr>
              <w:ind w:right="0"/>
              <w:jc w:val="center"/>
              <w:rPr>
                <w:sz w:val="16"/>
                <w:szCs w:val="16"/>
              </w:rPr>
            </w:pPr>
            <w:r>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1A32BD9E" w:rsidR="00413F23" w:rsidRDefault="00413F23" w:rsidP="00413F23">
            <w:pPr>
              <w:ind w:right="0"/>
              <w:jc w:val="center"/>
              <w:rPr>
                <w:sz w:val="16"/>
                <w:szCs w:val="16"/>
              </w:rPr>
            </w:pPr>
            <w:r>
              <w:rPr>
                <w:sz w:val="16"/>
                <w:szCs w:val="16"/>
              </w:rPr>
              <w:t>X</w:t>
            </w:r>
          </w:p>
        </w:tc>
      </w:tr>
    </w:tbl>
    <w:p w14:paraId="5DAB21D4" w14:textId="77777777" w:rsidR="00033172" w:rsidRDefault="00033172">
      <w:pPr>
        <w:tabs>
          <w:tab w:val="clear" w:pos="9270"/>
        </w:tabs>
      </w:pPr>
    </w:p>
    <w:p w14:paraId="093D9843" w14:textId="77777777" w:rsidR="0038321F" w:rsidRPr="00594195" w:rsidRDefault="00594195" w:rsidP="0038321F">
      <w:pPr>
        <w:rPr>
          <w:kern w:val="0"/>
          <w:sz w:val="16"/>
          <w:szCs w:val="16"/>
        </w:rPr>
      </w:pPr>
      <w:bookmarkStart w:id="5" w:name="OLE_LINK1"/>
      <w:bookmarkEnd w:id="5"/>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14:paraId="1B06F871" w14:textId="77777777"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14:paraId="7575C011" w14:textId="77777777" w:rsidR="0038321F" w:rsidRPr="00594195" w:rsidRDefault="0038321F" w:rsidP="000C15E4">
      <w:pPr>
        <w:numPr>
          <w:ilvl w:val="0"/>
          <w:numId w:val="5"/>
        </w:numPr>
        <w:tabs>
          <w:tab w:val="left" w:pos="5940"/>
        </w:tabs>
        <w:suppressAutoHyphens w:val="0"/>
        <w:rPr>
          <w:kern w:val="0"/>
          <w:sz w:val="16"/>
          <w:szCs w:val="16"/>
        </w:rPr>
      </w:pPr>
      <w:r w:rsidRPr="00594195">
        <w:rPr>
          <w:kern w:val="0"/>
          <w:sz w:val="16"/>
          <w:szCs w:val="16"/>
        </w:rPr>
        <w:t>Membership dues current</w:t>
      </w:r>
    </w:p>
    <w:p w14:paraId="41565525" w14:textId="77777777"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14:paraId="280D47C8" w14:textId="77777777"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14:paraId="2087873E"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14:paraId="0A5C2939"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14:paraId="0CA61F11" w14:textId="77777777"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14:paraId="5C027ADC" w14:textId="77777777" w:rsidR="00A2546A" w:rsidRDefault="00A2546A">
      <w:pPr>
        <w:tabs>
          <w:tab w:val="clear" w:pos="9270"/>
        </w:tabs>
      </w:pPr>
    </w:p>
    <w:sectPr w:rsidR="00A2546A">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936108" w14:textId="77777777" w:rsidR="005F3E4F" w:rsidRDefault="005F3E4F">
      <w:pPr>
        <w:spacing w:after="0"/>
      </w:pPr>
      <w:r>
        <w:separator/>
      </w:r>
    </w:p>
  </w:endnote>
  <w:endnote w:type="continuationSeparator" w:id="0">
    <w:p w14:paraId="521E8713" w14:textId="77777777" w:rsidR="005F3E4F" w:rsidRDefault="005F3E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9D4C59" w:rsidRDefault="009D4C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9D4C59" w:rsidRDefault="009D4C59">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9D4C59" w:rsidRDefault="009D4C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9D4C59" w:rsidRDefault="009D4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C5D50" w14:textId="77777777" w:rsidR="005F3E4F" w:rsidRDefault="005F3E4F">
      <w:pPr>
        <w:spacing w:after="0"/>
      </w:pPr>
      <w:r>
        <w:separator/>
      </w:r>
    </w:p>
  </w:footnote>
  <w:footnote w:type="continuationSeparator" w:id="0">
    <w:p w14:paraId="75806FAF" w14:textId="77777777" w:rsidR="005F3E4F" w:rsidRDefault="005F3E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9D4C59" w:rsidRDefault="009D4C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9D4C59" w:rsidRDefault="009D4C59">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9D4C59" w:rsidRDefault="009D4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32FEE"/>
    <w:multiLevelType w:val="hybridMultilevel"/>
    <w:tmpl w:val="E99EFAB2"/>
    <w:lvl w:ilvl="0" w:tplc="DF321B2C">
      <w:numFmt w:val="bullet"/>
      <w:lvlText w:val="-"/>
      <w:lvlJc w:val="left"/>
      <w:pPr>
        <w:ind w:left="420" w:hanging="360"/>
      </w:pPr>
      <w:rPr>
        <w:rFonts w:ascii="Arial" w:eastAsia="Times New Roman"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5B4E45"/>
    <w:multiLevelType w:val="hybridMultilevel"/>
    <w:tmpl w:val="C79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F03A9C"/>
    <w:multiLevelType w:val="hybridMultilevel"/>
    <w:tmpl w:val="CB587906"/>
    <w:lvl w:ilvl="0" w:tplc="64347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36E35"/>
    <w:multiLevelType w:val="hybridMultilevel"/>
    <w:tmpl w:val="798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26"/>
  </w:num>
  <w:num w:numId="9">
    <w:abstractNumId w:val="22"/>
  </w:num>
  <w:num w:numId="10">
    <w:abstractNumId w:val="7"/>
  </w:num>
  <w:num w:numId="11">
    <w:abstractNumId w:val="8"/>
  </w:num>
  <w:num w:numId="12">
    <w:abstractNumId w:val="19"/>
  </w:num>
  <w:num w:numId="13">
    <w:abstractNumId w:val="4"/>
  </w:num>
  <w:num w:numId="14">
    <w:abstractNumId w:val="23"/>
  </w:num>
  <w:num w:numId="15">
    <w:abstractNumId w:val="27"/>
  </w:num>
  <w:num w:numId="16">
    <w:abstractNumId w:val="28"/>
  </w:num>
  <w:num w:numId="17">
    <w:abstractNumId w:val="31"/>
  </w:num>
  <w:num w:numId="18">
    <w:abstractNumId w:val="14"/>
  </w:num>
  <w:num w:numId="19">
    <w:abstractNumId w:val="20"/>
  </w:num>
  <w:num w:numId="20">
    <w:abstractNumId w:val="19"/>
  </w:num>
  <w:num w:numId="21">
    <w:abstractNumId w:val="18"/>
  </w:num>
  <w:num w:numId="22">
    <w:abstractNumId w:val="16"/>
  </w:num>
  <w:num w:numId="23">
    <w:abstractNumId w:val="17"/>
  </w:num>
  <w:num w:numId="24">
    <w:abstractNumId w:val="25"/>
  </w:num>
  <w:num w:numId="25">
    <w:abstractNumId w:val="5"/>
  </w:num>
  <w:num w:numId="26">
    <w:abstractNumId w:val="33"/>
  </w:num>
  <w:num w:numId="27">
    <w:abstractNumId w:val="15"/>
  </w:num>
  <w:num w:numId="28">
    <w:abstractNumId w:val="11"/>
  </w:num>
  <w:num w:numId="29">
    <w:abstractNumId w:val="6"/>
  </w:num>
  <w:num w:numId="30">
    <w:abstractNumId w:val="21"/>
  </w:num>
  <w:num w:numId="31">
    <w:abstractNumId w:val="12"/>
  </w:num>
  <w:num w:numId="32">
    <w:abstractNumId w:val="29"/>
  </w:num>
  <w:num w:numId="33">
    <w:abstractNumId w:val="13"/>
  </w:num>
  <w:num w:numId="34">
    <w:abstractNumId w:val="2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EDC"/>
    <w:rsid w:val="00055554"/>
    <w:rsid w:val="0005570B"/>
    <w:rsid w:val="00055F35"/>
    <w:rsid w:val="000564E2"/>
    <w:rsid w:val="000569F2"/>
    <w:rsid w:val="00056AB9"/>
    <w:rsid w:val="00060641"/>
    <w:rsid w:val="0006064C"/>
    <w:rsid w:val="0006137B"/>
    <w:rsid w:val="00062868"/>
    <w:rsid w:val="00062B00"/>
    <w:rsid w:val="00062E70"/>
    <w:rsid w:val="00063064"/>
    <w:rsid w:val="000633AF"/>
    <w:rsid w:val="0006340B"/>
    <w:rsid w:val="0006425E"/>
    <w:rsid w:val="00064A9F"/>
    <w:rsid w:val="00064B95"/>
    <w:rsid w:val="00064C7B"/>
    <w:rsid w:val="00065390"/>
    <w:rsid w:val="00066811"/>
    <w:rsid w:val="000670BA"/>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FF0"/>
    <w:rsid w:val="00087195"/>
    <w:rsid w:val="00087739"/>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E48"/>
    <w:rsid w:val="000B6F15"/>
    <w:rsid w:val="000B78F3"/>
    <w:rsid w:val="000C06CA"/>
    <w:rsid w:val="000C0BD5"/>
    <w:rsid w:val="000C0FAD"/>
    <w:rsid w:val="000C15E4"/>
    <w:rsid w:val="000C298C"/>
    <w:rsid w:val="000C392F"/>
    <w:rsid w:val="000C399F"/>
    <w:rsid w:val="000C3E26"/>
    <w:rsid w:val="000C4E75"/>
    <w:rsid w:val="000C5482"/>
    <w:rsid w:val="000C56FF"/>
    <w:rsid w:val="000C5F23"/>
    <w:rsid w:val="000C6398"/>
    <w:rsid w:val="000C7486"/>
    <w:rsid w:val="000C7A11"/>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C2C"/>
    <w:rsid w:val="00163B33"/>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A0513"/>
    <w:rsid w:val="001A05F0"/>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7413"/>
    <w:rsid w:val="001D7E14"/>
    <w:rsid w:val="001E0275"/>
    <w:rsid w:val="001E02BB"/>
    <w:rsid w:val="001E091D"/>
    <w:rsid w:val="001E0BE1"/>
    <w:rsid w:val="001E3C79"/>
    <w:rsid w:val="001E4664"/>
    <w:rsid w:val="001E4860"/>
    <w:rsid w:val="001E4B92"/>
    <w:rsid w:val="001E52F7"/>
    <w:rsid w:val="001E5714"/>
    <w:rsid w:val="001E57E4"/>
    <w:rsid w:val="001E5880"/>
    <w:rsid w:val="001E5CFE"/>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878"/>
    <w:rsid w:val="00207321"/>
    <w:rsid w:val="00207D6C"/>
    <w:rsid w:val="002103B2"/>
    <w:rsid w:val="00210A86"/>
    <w:rsid w:val="002122C8"/>
    <w:rsid w:val="002128C9"/>
    <w:rsid w:val="002129AF"/>
    <w:rsid w:val="00212EFB"/>
    <w:rsid w:val="002132FF"/>
    <w:rsid w:val="00213306"/>
    <w:rsid w:val="002135D9"/>
    <w:rsid w:val="00213F54"/>
    <w:rsid w:val="00214514"/>
    <w:rsid w:val="00214E98"/>
    <w:rsid w:val="00215145"/>
    <w:rsid w:val="002156E8"/>
    <w:rsid w:val="00216083"/>
    <w:rsid w:val="00216378"/>
    <w:rsid w:val="002167C3"/>
    <w:rsid w:val="002169A1"/>
    <w:rsid w:val="00217F02"/>
    <w:rsid w:val="0022069E"/>
    <w:rsid w:val="00220C18"/>
    <w:rsid w:val="00220EBF"/>
    <w:rsid w:val="0022136D"/>
    <w:rsid w:val="00221D8D"/>
    <w:rsid w:val="00222826"/>
    <w:rsid w:val="00223125"/>
    <w:rsid w:val="00223C53"/>
    <w:rsid w:val="00223C9D"/>
    <w:rsid w:val="00223F24"/>
    <w:rsid w:val="00224E8C"/>
    <w:rsid w:val="00224F8E"/>
    <w:rsid w:val="002251E4"/>
    <w:rsid w:val="002269C4"/>
    <w:rsid w:val="002300C9"/>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C6"/>
    <w:rsid w:val="00240365"/>
    <w:rsid w:val="00241BF6"/>
    <w:rsid w:val="00241BFA"/>
    <w:rsid w:val="00242374"/>
    <w:rsid w:val="00242B8F"/>
    <w:rsid w:val="002432EB"/>
    <w:rsid w:val="00243CBF"/>
    <w:rsid w:val="00243F50"/>
    <w:rsid w:val="00244A04"/>
    <w:rsid w:val="002453F4"/>
    <w:rsid w:val="00245602"/>
    <w:rsid w:val="00245E3C"/>
    <w:rsid w:val="00246573"/>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67F5"/>
    <w:rsid w:val="0026039E"/>
    <w:rsid w:val="00260669"/>
    <w:rsid w:val="0026123C"/>
    <w:rsid w:val="00261C83"/>
    <w:rsid w:val="002629A9"/>
    <w:rsid w:val="00262E1E"/>
    <w:rsid w:val="00262E9F"/>
    <w:rsid w:val="00262EE1"/>
    <w:rsid w:val="00263125"/>
    <w:rsid w:val="00263A1F"/>
    <w:rsid w:val="00263C0D"/>
    <w:rsid w:val="00263E55"/>
    <w:rsid w:val="00263EFB"/>
    <w:rsid w:val="0026409D"/>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BD8"/>
    <w:rsid w:val="00290845"/>
    <w:rsid w:val="0029365A"/>
    <w:rsid w:val="0029371A"/>
    <w:rsid w:val="002938E4"/>
    <w:rsid w:val="00293A82"/>
    <w:rsid w:val="00293A98"/>
    <w:rsid w:val="00293E47"/>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8BB"/>
    <w:rsid w:val="002B4961"/>
    <w:rsid w:val="002B4F5A"/>
    <w:rsid w:val="002B54C4"/>
    <w:rsid w:val="002B63CD"/>
    <w:rsid w:val="002B6907"/>
    <w:rsid w:val="002B76B2"/>
    <w:rsid w:val="002B7D98"/>
    <w:rsid w:val="002B7F79"/>
    <w:rsid w:val="002C01FB"/>
    <w:rsid w:val="002C1AC5"/>
    <w:rsid w:val="002C20E5"/>
    <w:rsid w:val="002C36C3"/>
    <w:rsid w:val="002C3E5D"/>
    <w:rsid w:val="002C4007"/>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E1572"/>
    <w:rsid w:val="002E1819"/>
    <w:rsid w:val="002E2B76"/>
    <w:rsid w:val="002E2B9E"/>
    <w:rsid w:val="002E33FF"/>
    <w:rsid w:val="002E4CC7"/>
    <w:rsid w:val="002E4F04"/>
    <w:rsid w:val="002E506A"/>
    <w:rsid w:val="002E58A2"/>
    <w:rsid w:val="002E5C62"/>
    <w:rsid w:val="002E6CAF"/>
    <w:rsid w:val="002E75C2"/>
    <w:rsid w:val="002E7850"/>
    <w:rsid w:val="002F0E0C"/>
    <w:rsid w:val="002F1B8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104DB"/>
    <w:rsid w:val="00310968"/>
    <w:rsid w:val="00311322"/>
    <w:rsid w:val="00311573"/>
    <w:rsid w:val="00311852"/>
    <w:rsid w:val="003120C7"/>
    <w:rsid w:val="00313C1D"/>
    <w:rsid w:val="0031453D"/>
    <w:rsid w:val="00314C42"/>
    <w:rsid w:val="003154C0"/>
    <w:rsid w:val="0031648C"/>
    <w:rsid w:val="00317492"/>
    <w:rsid w:val="00320C8F"/>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4545"/>
    <w:rsid w:val="0033477F"/>
    <w:rsid w:val="00334793"/>
    <w:rsid w:val="00334E48"/>
    <w:rsid w:val="0033571C"/>
    <w:rsid w:val="003363BC"/>
    <w:rsid w:val="00336D6E"/>
    <w:rsid w:val="003371D1"/>
    <w:rsid w:val="0033752A"/>
    <w:rsid w:val="00337B0F"/>
    <w:rsid w:val="00340AAD"/>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20A"/>
    <w:rsid w:val="003A3CC0"/>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2C0C"/>
    <w:rsid w:val="003F2F6F"/>
    <w:rsid w:val="003F31F6"/>
    <w:rsid w:val="003F3518"/>
    <w:rsid w:val="003F3786"/>
    <w:rsid w:val="003F3E8E"/>
    <w:rsid w:val="003F3FE6"/>
    <w:rsid w:val="003F401F"/>
    <w:rsid w:val="003F4A39"/>
    <w:rsid w:val="003F4D12"/>
    <w:rsid w:val="003F56DF"/>
    <w:rsid w:val="003F61E5"/>
    <w:rsid w:val="003F62F3"/>
    <w:rsid w:val="004004E6"/>
    <w:rsid w:val="00401358"/>
    <w:rsid w:val="00401523"/>
    <w:rsid w:val="00402105"/>
    <w:rsid w:val="004025A3"/>
    <w:rsid w:val="00402604"/>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2001F"/>
    <w:rsid w:val="00420C1B"/>
    <w:rsid w:val="00421ECF"/>
    <w:rsid w:val="00421F92"/>
    <w:rsid w:val="0042220F"/>
    <w:rsid w:val="00423066"/>
    <w:rsid w:val="00423A6B"/>
    <w:rsid w:val="00423D5E"/>
    <w:rsid w:val="00425489"/>
    <w:rsid w:val="00425CAB"/>
    <w:rsid w:val="004264E9"/>
    <w:rsid w:val="004278DB"/>
    <w:rsid w:val="00427A71"/>
    <w:rsid w:val="004302C6"/>
    <w:rsid w:val="00430CA3"/>
    <w:rsid w:val="00430E4A"/>
    <w:rsid w:val="0043122F"/>
    <w:rsid w:val="00431DC2"/>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3F14"/>
    <w:rsid w:val="00464CEC"/>
    <w:rsid w:val="00465C2E"/>
    <w:rsid w:val="004662D5"/>
    <w:rsid w:val="00466F85"/>
    <w:rsid w:val="0046768C"/>
    <w:rsid w:val="00467C24"/>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825"/>
    <w:rsid w:val="00492B05"/>
    <w:rsid w:val="00492D2F"/>
    <w:rsid w:val="00494211"/>
    <w:rsid w:val="0049456F"/>
    <w:rsid w:val="004946D7"/>
    <w:rsid w:val="00494FB5"/>
    <w:rsid w:val="00495859"/>
    <w:rsid w:val="00497063"/>
    <w:rsid w:val="00497253"/>
    <w:rsid w:val="004A010E"/>
    <w:rsid w:val="004A05A9"/>
    <w:rsid w:val="004A0DB2"/>
    <w:rsid w:val="004A1B90"/>
    <w:rsid w:val="004A1F88"/>
    <w:rsid w:val="004A2AFB"/>
    <w:rsid w:val="004A34AB"/>
    <w:rsid w:val="004A370A"/>
    <w:rsid w:val="004A4D08"/>
    <w:rsid w:val="004A5603"/>
    <w:rsid w:val="004A560B"/>
    <w:rsid w:val="004A5B83"/>
    <w:rsid w:val="004A5CCE"/>
    <w:rsid w:val="004A7599"/>
    <w:rsid w:val="004A7E20"/>
    <w:rsid w:val="004B06AF"/>
    <w:rsid w:val="004B3AD0"/>
    <w:rsid w:val="004B3F72"/>
    <w:rsid w:val="004B4463"/>
    <w:rsid w:val="004B4A21"/>
    <w:rsid w:val="004B4D2E"/>
    <w:rsid w:val="004B6A10"/>
    <w:rsid w:val="004B6B34"/>
    <w:rsid w:val="004B7F2B"/>
    <w:rsid w:val="004C061D"/>
    <w:rsid w:val="004C1B72"/>
    <w:rsid w:val="004C22BC"/>
    <w:rsid w:val="004C309A"/>
    <w:rsid w:val="004C4298"/>
    <w:rsid w:val="004C5818"/>
    <w:rsid w:val="004C650E"/>
    <w:rsid w:val="004C65AE"/>
    <w:rsid w:val="004C79C3"/>
    <w:rsid w:val="004D01D9"/>
    <w:rsid w:val="004D06D6"/>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D5"/>
    <w:rsid w:val="004E62B6"/>
    <w:rsid w:val="004E632D"/>
    <w:rsid w:val="004E650B"/>
    <w:rsid w:val="004E6618"/>
    <w:rsid w:val="004E671F"/>
    <w:rsid w:val="004E6E1C"/>
    <w:rsid w:val="004E7050"/>
    <w:rsid w:val="004E7EB6"/>
    <w:rsid w:val="004F01DD"/>
    <w:rsid w:val="004F09E1"/>
    <w:rsid w:val="004F221C"/>
    <w:rsid w:val="004F32AD"/>
    <w:rsid w:val="004F3C7F"/>
    <w:rsid w:val="004F4310"/>
    <w:rsid w:val="004F5C95"/>
    <w:rsid w:val="004F5EE2"/>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1D6"/>
    <w:rsid w:val="005426FA"/>
    <w:rsid w:val="00542C28"/>
    <w:rsid w:val="00542E23"/>
    <w:rsid w:val="0054328E"/>
    <w:rsid w:val="005433D3"/>
    <w:rsid w:val="005455B4"/>
    <w:rsid w:val="00545B7B"/>
    <w:rsid w:val="00546B77"/>
    <w:rsid w:val="00547022"/>
    <w:rsid w:val="0054728B"/>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EB4"/>
    <w:rsid w:val="00566E12"/>
    <w:rsid w:val="00567B73"/>
    <w:rsid w:val="005709E4"/>
    <w:rsid w:val="00570A39"/>
    <w:rsid w:val="00571923"/>
    <w:rsid w:val="005719A6"/>
    <w:rsid w:val="00571AA2"/>
    <w:rsid w:val="00571B48"/>
    <w:rsid w:val="005724EB"/>
    <w:rsid w:val="00573023"/>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4C13"/>
    <w:rsid w:val="005B53D4"/>
    <w:rsid w:val="005B5701"/>
    <w:rsid w:val="005B5B2D"/>
    <w:rsid w:val="005B6179"/>
    <w:rsid w:val="005B6ACE"/>
    <w:rsid w:val="005B7BE3"/>
    <w:rsid w:val="005C188E"/>
    <w:rsid w:val="005C3200"/>
    <w:rsid w:val="005C63B1"/>
    <w:rsid w:val="005C6856"/>
    <w:rsid w:val="005C73A3"/>
    <w:rsid w:val="005C7DE6"/>
    <w:rsid w:val="005D0369"/>
    <w:rsid w:val="005D0C92"/>
    <w:rsid w:val="005D0E5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32BC"/>
    <w:rsid w:val="005F3375"/>
    <w:rsid w:val="005F372D"/>
    <w:rsid w:val="005F3A9A"/>
    <w:rsid w:val="005F3D94"/>
    <w:rsid w:val="005F3E4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E52"/>
    <w:rsid w:val="00641E94"/>
    <w:rsid w:val="0064280F"/>
    <w:rsid w:val="0064372F"/>
    <w:rsid w:val="006441C7"/>
    <w:rsid w:val="00644539"/>
    <w:rsid w:val="00644926"/>
    <w:rsid w:val="00644A9C"/>
    <w:rsid w:val="00644C4C"/>
    <w:rsid w:val="00644D12"/>
    <w:rsid w:val="00645386"/>
    <w:rsid w:val="0064554E"/>
    <w:rsid w:val="00645907"/>
    <w:rsid w:val="00647064"/>
    <w:rsid w:val="006472CA"/>
    <w:rsid w:val="00647A6E"/>
    <w:rsid w:val="00650540"/>
    <w:rsid w:val="00651F41"/>
    <w:rsid w:val="00652A75"/>
    <w:rsid w:val="00652FBC"/>
    <w:rsid w:val="006543AF"/>
    <w:rsid w:val="00654B81"/>
    <w:rsid w:val="006552C2"/>
    <w:rsid w:val="00656410"/>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6F9D"/>
    <w:rsid w:val="00677F77"/>
    <w:rsid w:val="00681312"/>
    <w:rsid w:val="006827F4"/>
    <w:rsid w:val="006836E9"/>
    <w:rsid w:val="00683935"/>
    <w:rsid w:val="00683B45"/>
    <w:rsid w:val="00683F46"/>
    <w:rsid w:val="00684AC1"/>
    <w:rsid w:val="00685D78"/>
    <w:rsid w:val="0068686B"/>
    <w:rsid w:val="006868FD"/>
    <w:rsid w:val="00686A9B"/>
    <w:rsid w:val="00686E7D"/>
    <w:rsid w:val="00687C50"/>
    <w:rsid w:val="00690A25"/>
    <w:rsid w:val="006910CA"/>
    <w:rsid w:val="0069145E"/>
    <w:rsid w:val="0069150F"/>
    <w:rsid w:val="00691D43"/>
    <w:rsid w:val="006921D5"/>
    <w:rsid w:val="006924CD"/>
    <w:rsid w:val="00692EBC"/>
    <w:rsid w:val="00693AFA"/>
    <w:rsid w:val="00694237"/>
    <w:rsid w:val="0069428E"/>
    <w:rsid w:val="0069503C"/>
    <w:rsid w:val="00695AE7"/>
    <w:rsid w:val="00695D5E"/>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447"/>
    <w:rsid w:val="006A77DA"/>
    <w:rsid w:val="006A7A7E"/>
    <w:rsid w:val="006B0C3C"/>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F2E"/>
    <w:rsid w:val="00703031"/>
    <w:rsid w:val="007030A9"/>
    <w:rsid w:val="0070350A"/>
    <w:rsid w:val="00703F8A"/>
    <w:rsid w:val="0070472A"/>
    <w:rsid w:val="007050FE"/>
    <w:rsid w:val="007051C3"/>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EE5"/>
    <w:rsid w:val="00760127"/>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F93"/>
    <w:rsid w:val="00792E35"/>
    <w:rsid w:val="00793263"/>
    <w:rsid w:val="00793C42"/>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1FA"/>
    <w:rsid w:val="007A6274"/>
    <w:rsid w:val="007A6669"/>
    <w:rsid w:val="007A7F9A"/>
    <w:rsid w:val="007B06D5"/>
    <w:rsid w:val="007B099B"/>
    <w:rsid w:val="007B0AAE"/>
    <w:rsid w:val="007B0DE0"/>
    <w:rsid w:val="007B0E9F"/>
    <w:rsid w:val="007B0FE8"/>
    <w:rsid w:val="007B1895"/>
    <w:rsid w:val="007B2355"/>
    <w:rsid w:val="007B29D8"/>
    <w:rsid w:val="007B37DE"/>
    <w:rsid w:val="007B45A6"/>
    <w:rsid w:val="007B45BC"/>
    <w:rsid w:val="007B4BAE"/>
    <w:rsid w:val="007B525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A5B"/>
    <w:rsid w:val="008062DE"/>
    <w:rsid w:val="008062E3"/>
    <w:rsid w:val="00806673"/>
    <w:rsid w:val="00806AB5"/>
    <w:rsid w:val="00806FF2"/>
    <w:rsid w:val="00807503"/>
    <w:rsid w:val="008076E2"/>
    <w:rsid w:val="00807750"/>
    <w:rsid w:val="00807A27"/>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73A0"/>
    <w:rsid w:val="008C7C89"/>
    <w:rsid w:val="008D074F"/>
    <w:rsid w:val="008D0779"/>
    <w:rsid w:val="008D0A47"/>
    <w:rsid w:val="008D119C"/>
    <w:rsid w:val="008D14BF"/>
    <w:rsid w:val="008D1B62"/>
    <w:rsid w:val="008D1FB4"/>
    <w:rsid w:val="008D2154"/>
    <w:rsid w:val="008D28C0"/>
    <w:rsid w:val="008D306E"/>
    <w:rsid w:val="008D31ED"/>
    <w:rsid w:val="008D3401"/>
    <w:rsid w:val="008D42D8"/>
    <w:rsid w:val="008D4DE5"/>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41A8"/>
    <w:rsid w:val="00914A70"/>
    <w:rsid w:val="00914C51"/>
    <w:rsid w:val="00915516"/>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6202"/>
    <w:rsid w:val="00936671"/>
    <w:rsid w:val="00937677"/>
    <w:rsid w:val="00940BF8"/>
    <w:rsid w:val="00942714"/>
    <w:rsid w:val="00942C62"/>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D0143"/>
    <w:rsid w:val="009D0AA7"/>
    <w:rsid w:val="009D0E4C"/>
    <w:rsid w:val="009D1412"/>
    <w:rsid w:val="009D1C4D"/>
    <w:rsid w:val="009D234A"/>
    <w:rsid w:val="009D2431"/>
    <w:rsid w:val="009D2B4D"/>
    <w:rsid w:val="009D2EA8"/>
    <w:rsid w:val="009D36F5"/>
    <w:rsid w:val="009D4B8C"/>
    <w:rsid w:val="009D4C59"/>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CE9"/>
    <w:rsid w:val="009F20DB"/>
    <w:rsid w:val="009F26B4"/>
    <w:rsid w:val="009F288F"/>
    <w:rsid w:val="009F3748"/>
    <w:rsid w:val="009F3B4D"/>
    <w:rsid w:val="009F4441"/>
    <w:rsid w:val="009F4478"/>
    <w:rsid w:val="009F48D7"/>
    <w:rsid w:val="009F4D76"/>
    <w:rsid w:val="009F5ECA"/>
    <w:rsid w:val="009F6438"/>
    <w:rsid w:val="009F76AA"/>
    <w:rsid w:val="009F78EB"/>
    <w:rsid w:val="009F7916"/>
    <w:rsid w:val="009F7C5E"/>
    <w:rsid w:val="00A00A4E"/>
    <w:rsid w:val="00A024C4"/>
    <w:rsid w:val="00A0445A"/>
    <w:rsid w:val="00A0447C"/>
    <w:rsid w:val="00A04A81"/>
    <w:rsid w:val="00A05BE2"/>
    <w:rsid w:val="00A061A9"/>
    <w:rsid w:val="00A07069"/>
    <w:rsid w:val="00A07619"/>
    <w:rsid w:val="00A10392"/>
    <w:rsid w:val="00A109B6"/>
    <w:rsid w:val="00A11142"/>
    <w:rsid w:val="00A11808"/>
    <w:rsid w:val="00A119DF"/>
    <w:rsid w:val="00A11A0F"/>
    <w:rsid w:val="00A11BF8"/>
    <w:rsid w:val="00A11E57"/>
    <w:rsid w:val="00A13373"/>
    <w:rsid w:val="00A13908"/>
    <w:rsid w:val="00A13ACC"/>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19BF"/>
    <w:rsid w:val="00A52855"/>
    <w:rsid w:val="00A5301E"/>
    <w:rsid w:val="00A531ED"/>
    <w:rsid w:val="00A53CB5"/>
    <w:rsid w:val="00A54262"/>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5882"/>
    <w:rsid w:val="00A863D3"/>
    <w:rsid w:val="00A86CB7"/>
    <w:rsid w:val="00A87367"/>
    <w:rsid w:val="00A87737"/>
    <w:rsid w:val="00A90550"/>
    <w:rsid w:val="00A91154"/>
    <w:rsid w:val="00A9124D"/>
    <w:rsid w:val="00A9164B"/>
    <w:rsid w:val="00A92D3F"/>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2574"/>
    <w:rsid w:val="00B2366F"/>
    <w:rsid w:val="00B23BD6"/>
    <w:rsid w:val="00B241F1"/>
    <w:rsid w:val="00B24286"/>
    <w:rsid w:val="00B246C2"/>
    <w:rsid w:val="00B2490F"/>
    <w:rsid w:val="00B27AE6"/>
    <w:rsid w:val="00B30542"/>
    <w:rsid w:val="00B30A25"/>
    <w:rsid w:val="00B30E78"/>
    <w:rsid w:val="00B32DA2"/>
    <w:rsid w:val="00B34CAA"/>
    <w:rsid w:val="00B351C0"/>
    <w:rsid w:val="00B35B14"/>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59F"/>
    <w:rsid w:val="00B508B1"/>
    <w:rsid w:val="00B51392"/>
    <w:rsid w:val="00B5159A"/>
    <w:rsid w:val="00B5163D"/>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5985"/>
    <w:rsid w:val="00B963EA"/>
    <w:rsid w:val="00B96A15"/>
    <w:rsid w:val="00B96BC3"/>
    <w:rsid w:val="00B96F0E"/>
    <w:rsid w:val="00B96FC9"/>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BF8"/>
    <w:rsid w:val="00BB1029"/>
    <w:rsid w:val="00BB12CC"/>
    <w:rsid w:val="00BB2F86"/>
    <w:rsid w:val="00BB3B79"/>
    <w:rsid w:val="00BB3ECC"/>
    <w:rsid w:val="00BB4849"/>
    <w:rsid w:val="00BB5A5A"/>
    <w:rsid w:val="00BB611D"/>
    <w:rsid w:val="00BB654D"/>
    <w:rsid w:val="00BB7965"/>
    <w:rsid w:val="00BC0475"/>
    <w:rsid w:val="00BC047B"/>
    <w:rsid w:val="00BC0BB1"/>
    <w:rsid w:val="00BC0BB6"/>
    <w:rsid w:val="00BC1418"/>
    <w:rsid w:val="00BC32F7"/>
    <w:rsid w:val="00BC441D"/>
    <w:rsid w:val="00BC4B04"/>
    <w:rsid w:val="00BC4E4E"/>
    <w:rsid w:val="00BC62AA"/>
    <w:rsid w:val="00BC6337"/>
    <w:rsid w:val="00BC686F"/>
    <w:rsid w:val="00BC70C4"/>
    <w:rsid w:val="00BC7B59"/>
    <w:rsid w:val="00BC7D2A"/>
    <w:rsid w:val="00BD010F"/>
    <w:rsid w:val="00BD0485"/>
    <w:rsid w:val="00BD0E48"/>
    <w:rsid w:val="00BD18F6"/>
    <w:rsid w:val="00BD2D07"/>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6329"/>
    <w:rsid w:val="00BE6C1B"/>
    <w:rsid w:val="00BE6C50"/>
    <w:rsid w:val="00BE73E3"/>
    <w:rsid w:val="00BE7D2F"/>
    <w:rsid w:val="00BF0523"/>
    <w:rsid w:val="00BF0E33"/>
    <w:rsid w:val="00BF1567"/>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F91"/>
    <w:rsid w:val="00C171A5"/>
    <w:rsid w:val="00C178C9"/>
    <w:rsid w:val="00C17FA5"/>
    <w:rsid w:val="00C200E2"/>
    <w:rsid w:val="00C20195"/>
    <w:rsid w:val="00C201C1"/>
    <w:rsid w:val="00C20626"/>
    <w:rsid w:val="00C20B08"/>
    <w:rsid w:val="00C22D39"/>
    <w:rsid w:val="00C236FA"/>
    <w:rsid w:val="00C24941"/>
    <w:rsid w:val="00C2560E"/>
    <w:rsid w:val="00C25D64"/>
    <w:rsid w:val="00C26A94"/>
    <w:rsid w:val="00C26DB8"/>
    <w:rsid w:val="00C27100"/>
    <w:rsid w:val="00C27B2D"/>
    <w:rsid w:val="00C27BFF"/>
    <w:rsid w:val="00C30A48"/>
    <w:rsid w:val="00C315BF"/>
    <w:rsid w:val="00C3211A"/>
    <w:rsid w:val="00C325B5"/>
    <w:rsid w:val="00C32EA5"/>
    <w:rsid w:val="00C33374"/>
    <w:rsid w:val="00C33848"/>
    <w:rsid w:val="00C344E2"/>
    <w:rsid w:val="00C34A16"/>
    <w:rsid w:val="00C34D45"/>
    <w:rsid w:val="00C353CF"/>
    <w:rsid w:val="00C3598A"/>
    <w:rsid w:val="00C36CD3"/>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8BA"/>
    <w:rsid w:val="00CB1237"/>
    <w:rsid w:val="00CB170B"/>
    <w:rsid w:val="00CB1DB9"/>
    <w:rsid w:val="00CB1DE7"/>
    <w:rsid w:val="00CB1FD1"/>
    <w:rsid w:val="00CB2742"/>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C1"/>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228B"/>
    <w:rsid w:val="00CF25AD"/>
    <w:rsid w:val="00CF3598"/>
    <w:rsid w:val="00CF390C"/>
    <w:rsid w:val="00CF3B34"/>
    <w:rsid w:val="00CF3C86"/>
    <w:rsid w:val="00CF42B8"/>
    <w:rsid w:val="00CF438C"/>
    <w:rsid w:val="00CF4551"/>
    <w:rsid w:val="00CF45B3"/>
    <w:rsid w:val="00CF4D77"/>
    <w:rsid w:val="00CF582C"/>
    <w:rsid w:val="00CF5B3F"/>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409ED"/>
    <w:rsid w:val="00D40F68"/>
    <w:rsid w:val="00D413EB"/>
    <w:rsid w:val="00D41732"/>
    <w:rsid w:val="00D41E09"/>
    <w:rsid w:val="00D421C0"/>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6368"/>
    <w:rsid w:val="00D964F4"/>
    <w:rsid w:val="00D96E2D"/>
    <w:rsid w:val="00DA0A2D"/>
    <w:rsid w:val="00DA15FD"/>
    <w:rsid w:val="00DA16B0"/>
    <w:rsid w:val="00DA17D1"/>
    <w:rsid w:val="00DA2358"/>
    <w:rsid w:val="00DA255D"/>
    <w:rsid w:val="00DA349A"/>
    <w:rsid w:val="00DA3AFC"/>
    <w:rsid w:val="00DA4539"/>
    <w:rsid w:val="00DA46A1"/>
    <w:rsid w:val="00DA6066"/>
    <w:rsid w:val="00DA745C"/>
    <w:rsid w:val="00DA7DC7"/>
    <w:rsid w:val="00DB12BC"/>
    <w:rsid w:val="00DB154B"/>
    <w:rsid w:val="00DB1F78"/>
    <w:rsid w:val="00DB260A"/>
    <w:rsid w:val="00DB40C2"/>
    <w:rsid w:val="00DB44EE"/>
    <w:rsid w:val="00DB4D47"/>
    <w:rsid w:val="00DB5F48"/>
    <w:rsid w:val="00DB5FBB"/>
    <w:rsid w:val="00DB6751"/>
    <w:rsid w:val="00DB69B6"/>
    <w:rsid w:val="00DB6D12"/>
    <w:rsid w:val="00DC1028"/>
    <w:rsid w:val="00DC11C5"/>
    <w:rsid w:val="00DC149E"/>
    <w:rsid w:val="00DC17AF"/>
    <w:rsid w:val="00DC1834"/>
    <w:rsid w:val="00DC2DBF"/>
    <w:rsid w:val="00DC2F75"/>
    <w:rsid w:val="00DC3199"/>
    <w:rsid w:val="00DC3766"/>
    <w:rsid w:val="00DC3FB1"/>
    <w:rsid w:val="00DC52D7"/>
    <w:rsid w:val="00DC5C17"/>
    <w:rsid w:val="00DC64E0"/>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3120"/>
    <w:rsid w:val="00DE31B0"/>
    <w:rsid w:val="00DE445D"/>
    <w:rsid w:val="00DE5138"/>
    <w:rsid w:val="00DE515F"/>
    <w:rsid w:val="00DE56FA"/>
    <w:rsid w:val="00DE5D4C"/>
    <w:rsid w:val="00DE6875"/>
    <w:rsid w:val="00DE71E9"/>
    <w:rsid w:val="00DE7B19"/>
    <w:rsid w:val="00DF15A2"/>
    <w:rsid w:val="00DF15A3"/>
    <w:rsid w:val="00DF17B4"/>
    <w:rsid w:val="00DF2569"/>
    <w:rsid w:val="00DF2C91"/>
    <w:rsid w:val="00DF2E5A"/>
    <w:rsid w:val="00DF3B60"/>
    <w:rsid w:val="00DF56A8"/>
    <w:rsid w:val="00DF5B4A"/>
    <w:rsid w:val="00DF682F"/>
    <w:rsid w:val="00DF6857"/>
    <w:rsid w:val="00DF6AE0"/>
    <w:rsid w:val="00DF6C07"/>
    <w:rsid w:val="00E000F3"/>
    <w:rsid w:val="00E00F9F"/>
    <w:rsid w:val="00E01978"/>
    <w:rsid w:val="00E01F33"/>
    <w:rsid w:val="00E03F9A"/>
    <w:rsid w:val="00E04608"/>
    <w:rsid w:val="00E0568D"/>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8DC"/>
    <w:rsid w:val="00E61BA4"/>
    <w:rsid w:val="00E6217E"/>
    <w:rsid w:val="00E6242B"/>
    <w:rsid w:val="00E62ACF"/>
    <w:rsid w:val="00E635C5"/>
    <w:rsid w:val="00E635D4"/>
    <w:rsid w:val="00E63676"/>
    <w:rsid w:val="00E6381A"/>
    <w:rsid w:val="00E642C7"/>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D96"/>
    <w:rsid w:val="00E75456"/>
    <w:rsid w:val="00E7556E"/>
    <w:rsid w:val="00E75712"/>
    <w:rsid w:val="00E75ABF"/>
    <w:rsid w:val="00E75E4B"/>
    <w:rsid w:val="00E76BBC"/>
    <w:rsid w:val="00E76E5A"/>
    <w:rsid w:val="00E77D26"/>
    <w:rsid w:val="00E803D6"/>
    <w:rsid w:val="00E81BEF"/>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80E"/>
    <w:rsid w:val="00EA6A71"/>
    <w:rsid w:val="00EA7944"/>
    <w:rsid w:val="00EA7CE5"/>
    <w:rsid w:val="00EA7DB0"/>
    <w:rsid w:val="00EB01E1"/>
    <w:rsid w:val="00EB134C"/>
    <w:rsid w:val="00EB2902"/>
    <w:rsid w:val="00EB3002"/>
    <w:rsid w:val="00EB334A"/>
    <w:rsid w:val="00EB3A21"/>
    <w:rsid w:val="00EB3D3B"/>
    <w:rsid w:val="00EB490E"/>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378"/>
    <w:rsid w:val="00ED248A"/>
    <w:rsid w:val="00ED27B9"/>
    <w:rsid w:val="00ED2E44"/>
    <w:rsid w:val="00ED2ED8"/>
    <w:rsid w:val="00ED36BC"/>
    <w:rsid w:val="00ED555E"/>
    <w:rsid w:val="00ED56BB"/>
    <w:rsid w:val="00ED590A"/>
    <w:rsid w:val="00ED5BEC"/>
    <w:rsid w:val="00ED60F5"/>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E82"/>
    <w:rsid w:val="00F03127"/>
    <w:rsid w:val="00F031BD"/>
    <w:rsid w:val="00F03784"/>
    <w:rsid w:val="00F047BE"/>
    <w:rsid w:val="00F04CE0"/>
    <w:rsid w:val="00F05018"/>
    <w:rsid w:val="00F056A3"/>
    <w:rsid w:val="00F056AD"/>
    <w:rsid w:val="00F05C5A"/>
    <w:rsid w:val="00F062BA"/>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bis.org/editorial_wip/" TargetMode="External"/><Relationship Id="rId18" Type="http://schemas.openxmlformats.org/officeDocument/2006/relationships/hyperlink" Target="mailto:bob@teraspeedlabs.com" TargetMode="External"/><Relationship Id="rId26" Type="http://schemas.openxmlformats.org/officeDocument/2006/relationships/hyperlink" Target="mailto:ibis-users@eda.org" TargetMode="External"/><Relationship Id="rId39" Type="http://schemas.openxmlformats.org/officeDocument/2006/relationships/hyperlink" Target="http://www.ibis.org/" TargetMode="External"/><Relationship Id="rId21" Type="http://schemas.openxmlformats.org/officeDocument/2006/relationships/hyperlink" Target="mailto:mikelabonte@eda.org" TargetMode="External"/><Relationship Id="rId34" Type="http://schemas.openxmlformats.org/officeDocument/2006/relationships/hyperlink" Target="http://www.ibis.org/bugs/icmch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lance.wang@ibis.org" TargetMode="External"/><Relationship Id="rId29" Type="http://schemas.openxmlformats.org/officeDocument/2006/relationships/hyperlink" Target="mailto:ibis-quality@freelist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is.org/macromodel_wip/" TargetMode="External"/><Relationship Id="rId24" Type="http://schemas.openxmlformats.org/officeDocument/2006/relationships/hyperlink" Target="mailto:ibis-users@freelists.org" TargetMode="External"/><Relationship Id="rId32" Type="http://schemas.openxmlformats.org/officeDocument/2006/relationships/hyperlink" Target="http://www.ibis.org/bugs/tschk/" TargetMode="External"/><Relationship Id="rId37" Type="http://schemas.openxmlformats.org/officeDocument/2006/relationships/hyperlink" Target="http://www.ibis.org/bugs/s2ibis2/bugs2i2.txt" TargetMode="External"/><Relationship Id="rId40" Type="http://schemas.openxmlformats.org/officeDocument/2006/relationships/hyperlink" Target="http://www.ibis.org/directory.htm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rrwolff@micron.com" TargetMode="External"/><Relationship Id="rId23" Type="http://schemas.openxmlformats.org/officeDocument/2006/relationships/hyperlink" Target="mailto:ibis@freelists.org" TargetMode="External"/><Relationship Id="rId28" Type="http://schemas.openxmlformats.org/officeDocument/2006/relationships/hyperlink" Target="mailto:ibis-interconn@freelists.org" TargetMode="External"/><Relationship Id="rId36" Type="http://schemas.openxmlformats.org/officeDocument/2006/relationships/hyperlink" Target="http://www.ibis.org/bugs/s2ibis/bugs2i.txt" TargetMode="External"/><Relationship Id="rId10" Type="http://schemas.openxmlformats.org/officeDocument/2006/relationships/hyperlink" Target="https://www.emc2020virtual.emcss.org/" TargetMode="External"/><Relationship Id="rId19" Type="http://schemas.openxmlformats.org/officeDocument/2006/relationships/hyperlink" Target="mailto:ibis-librarian@ibis.org" TargetMode="External"/><Relationship Id="rId31" Type="http://schemas.openxmlformats.org/officeDocument/2006/relationships/hyperlink" Target="http://www.ibis.org/%20bugs/ibischk/bugform.txt"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tinyurl.com/IBISfriday-new" TargetMode="External"/><Relationship Id="rId14" Type="http://schemas.openxmlformats.org/officeDocument/2006/relationships/hyperlink" Target="http://www.ibis.org/china_forum/" TargetMode="External"/><Relationship Id="rId22" Type="http://schemas.openxmlformats.org/officeDocument/2006/relationships/hyperlink" Target="mailto:info@ibis.org" TargetMode="External"/><Relationship Id="rId27" Type="http://schemas.openxmlformats.org/officeDocument/2006/relationships/hyperlink" Target="mailto:ibis-macro@freelists.org" TargetMode="External"/><Relationship Id="rId30" Type="http://schemas.openxmlformats.org/officeDocument/2006/relationships/hyperlink" Target="http://www.ibis.org/bugs/ibischk/" TargetMode="External"/><Relationship Id="rId35" Type="http://schemas.openxmlformats.org/officeDocument/2006/relationships/hyperlink" Target="http://www.ibis.org/bugs/icmchk/icm_bugform.txt"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ibis.org/interconnect_wip/" TargetMode="External"/><Relationship Id="rId17" Type="http://schemas.openxmlformats.org/officeDocument/2006/relationships/hyperlink" Target="mailto:curtis.clark@ansys.com" TargetMode="External"/><Relationship Id="rId25" Type="http://schemas.openxmlformats.org/officeDocument/2006/relationships/hyperlink" Target="mailto:ibis@eda.org" TargetMode="External"/><Relationship Id="rId33" Type="http://schemas.openxmlformats.org/officeDocument/2006/relationships/hyperlink" Target="http://www.ibis.org/bugs/tschk/bugform.txt" TargetMode="External"/><Relationship Id="rId38" Type="http://schemas.openxmlformats.org/officeDocument/2006/relationships/hyperlink" Target="http://www.ibis.org/bugs/s2iplt/bugsplt.txt" TargetMode="External"/><Relationship Id="rId46" Type="http://schemas.openxmlformats.org/officeDocument/2006/relationships/footer" Target="footer3.xml"/><Relationship Id="rId20" Type="http://schemas.openxmlformats.org/officeDocument/2006/relationships/hyperlink" Target="mailto:sparker@marvell.com"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15</Pages>
  <Words>4379</Words>
  <Characters>24965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8</cp:revision>
  <cp:lastPrinted>2020-06-23T03:26:00Z</cp:lastPrinted>
  <dcterms:created xsi:type="dcterms:W3CDTF">2020-06-28T21:21:00Z</dcterms:created>
  <dcterms:modified xsi:type="dcterms:W3CDTF">2020-07-02T21:26:00Z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