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CC7091">
        <w:rPr>
          <w:b/>
          <w:sz w:val="22"/>
          <w:szCs w:val="22"/>
        </w:rPr>
        <w:t>September 06</w:t>
      </w:r>
      <w:r w:rsidR="000D5D29">
        <w:rPr>
          <w:b/>
          <w:sz w:val="22"/>
          <w:szCs w:val="22"/>
        </w:rPr>
        <w:t>, 2019</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F30636" w:rsidRDefault="000D5D29" w:rsidP="00F30636">
      <w:pPr>
        <w:tabs>
          <w:tab w:val="clear" w:pos="9270"/>
        </w:tabs>
        <w:rPr>
          <w:rFonts w:cs="Arial"/>
          <w:kern w:val="2"/>
          <w:sz w:val="22"/>
          <w:szCs w:val="22"/>
        </w:rPr>
      </w:pPr>
      <w:bookmarkStart w:id="1" w:name="_Hlk523475360"/>
      <w:r>
        <w:rPr>
          <w:rFonts w:cs="Arial"/>
          <w:b/>
          <w:sz w:val="22"/>
          <w:szCs w:val="22"/>
        </w:rPr>
        <w:t>VOTING MEMBERS AND 2019</w:t>
      </w:r>
      <w:r w:rsidR="00F30636">
        <w:rPr>
          <w:rFonts w:cs="Arial"/>
          <w:b/>
          <w:sz w:val="22"/>
          <w:szCs w:val="22"/>
        </w:rPr>
        <w:t xml:space="preserve"> PARTICIPANTS</w:t>
      </w:r>
    </w:p>
    <w:bookmarkEnd w:id="1"/>
    <w:p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AD4472">
        <w:rPr>
          <w:rFonts w:cs="Arial"/>
          <w:sz w:val="22"/>
          <w:szCs w:val="22"/>
          <w:lang w:val="es-ES"/>
        </w:rPr>
        <w:t>*</w:t>
      </w:r>
      <w:r>
        <w:rPr>
          <w:rFonts w:cs="Arial"/>
          <w:sz w:val="22"/>
          <w:szCs w:val="22"/>
          <w:lang w:val="es-ES"/>
        </w:rPr>
        <w:t>, Marko Marin, Miyo Kawata</w:t>
      </w:r>
    </w:p>
    <w:p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2504ED">
        <w:rPr>
          <w:rFonts w:cs="Arial"/>
          <w:sz w:val="22"/>
          <w:szCs w:val="22"/>
        </w:rPr>
        <w:t>[</w:t>
      </w:r>
      <w:r>
        <w:rPr>
          <w:rFonts w:cs="Arial"/>
          <w:sz w:val="22"/>
          <w:szCs w:val="22"/>
        </w:rPr>
        <w:t>Brad Brim</w:t>
      </w:r>
      <w:r w:rsidR="002504ED">
        <w:rPr>
          <w:rFonts w:cs="Arial"/>
          <w:sz w:val="22"/>
          <w:szCs w:val="22"/>
        </w:rPr>
        <w:t>]</w:t>
      </w:r>
      <w:r>
        <w:rPr>
          <w:rFonts w:cs="Arial"/>
          <w:sz w:val="22"/>
          <w:szCs w:val="22"/>
        </w:rPr>
        <w:t>, Ambrish Varma, Ken Willis</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Yingxin Sun</w:t>
      </w:r>
      <w:r w:rsidR="009E1BDE">
        <w:rPr>
          <w:rFonts w:cs="Arial"/>
          <w:sz w:val="22"/>
          <w:szCs w:val="22"/>
        </w:rPr>
        <w:t>, Zhen Mu</w:t>
      </w:r>
    </w:p>
    <w:p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r w:rsidR="000F7476">
        <w:rPr>
          <w:sz w:val="22"/>
          <w:szCs w:val="22"/>
          <w:lang w:val="pt-BR"/>
        </w:rPr>
        <w:t>,</w:t>
      </w:r>
      <w:r w:rsidR="000F7476" w:rsidRPr="000F7476">
        <w:rPr>
          <w:kern w:val="2"/>
          <w:sz w:val="22"/>
          <w:szCs w:val="22"/>
          <w:lang w:val="pt-BR"/>
        </w:rPr>
        <w:t xml:space="preserve"> </w:t>
      </w:r>
      <w:r w:rsidR="000F7476">
        <w:rPr>
          <w:kern w:val="2"/>
          <w:sz w:val="22"/>
          <w:szCs w:val="22"/>
          <w:lang w:val="pt-BR"/>
        </w:rPr>
        <w:t>Longfei Bai</w:t>
      </w:r>
    </w:p>
    <w:p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Anders Vennergrund, Felix Mbairi</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Inmyung Song, Mattias Lundqvist</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Zilwan Mahmod</w:t>
      </w:r>
    </w:p>
    <w:p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CC7091">
        <w:rPr>
          <w:rFonts w:cs="Arial"/>
          <w:sz w:val="22"/>
          <w:szCs w:val="22"/>
          <w:lang w:val="pt-BR"/>
        </w:rPr>
        <w:t>*</w:t>
      </w:r>
    </w:p>
    <w:p w:rsidR="0009636B" w:rsidRDefault="0009636B" w:rsidP="0009636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rsidR="00F03127" w:rsidRDefault="00F03127" w:rsidP="00F03127">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AD4472">
        <w:rPr>
          <w:rFonts w:cs="Arial"/>
          <w:sz w:val="22"/>
          <w:szCs w:val="22"/>
        </w:rPr>
        <w:t>*</w:t>
      </w:r>
      <w:r>
        <w:rPr>
          <w:rFonts w:cs="Arial"/>
          <w:sz w:val="22"/>
          <w:szCs w:val="22"/>
        </w:rPr>
        <w:t>, Greg Edlund</w:t>
      </w:r>
    </w:p>
    <w:p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r w:rsidR="00AD4472">
        <w:rPr>
          <w:rFonts w:eastAsia="SimSun" w:cs="Arial"/>
          <w:sz w:val="22"/>
          <w:szCs w:val="22"/>
          <w:lang w:val="de-DE"/>
        </w:rPr>
        <w:t>, Pietro Brenner, Francesco Settino</w:t>
      </w:r>
    </w:p>
    <w:p w:rsidR="00911F5F" w:rsidRDefault="00911F5F" w:rsidP="00DA7DC7">
      <w:pPr>
        <w:tabs>
          <w:tab w:val="clear" w:pos="9270"/>
        </w:tabs>
        <w:ind w:left="3600" w:hanging="3600"/>
        <w:rPr>
          <w:rFonts w:cs="Arial"/>
          <w:sz w:val="22"/>
          <w:szCs w:val="22"/>
        </w:rPr>
      </w:pPr>
      <w:r>
        <w:rPr>
          <w:rFonts w:cs="Arial"/>
          <w:sz w:val="22"/>
          <w:szCs w:val="22"/>
        </w:rPr>
        <w:t>Instituto de Telecomunicações</w:t>
      </w:r>
      <w:r>
        <w:rPr>
          <w:rFonts w:cs="Arial"/>
          <w:sz w:val="22"/>
          <w:szCs w:val="22"/>
        </w:rPr>
        <w:tab/>
      </w:r>
      <w:r w:rsidR="009F4D76">
        <w:rPr>
          <w:rFonts w:cs="Arial"/>
          <w:sz w:val="22"/>
          <w:szCs w:val="22"/>
        </w:rPr>
        <w:t>(Abdelgader Abdalla)</w:t>
      </w:r>
    </w:p>
    <w:p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CC7091">
        <w:rPr>
          <w:rFonts w:cs="Arial"/>
          <w:sz w:val="22"/>
          <w:szCs w:val="22"/>
        </w:rPr>
        <w:t>*</w:t>
      </w:r>
      <w:r>
        <w:rPr>
          <w:rFonts w:cs="Arial"/>
          <w:sz w:val="22"/>
          <w:szCs w:val="22"/>
        </w:rPr>
        <w:t>, Michael Mirmak</w:t>
      </w:r>
      <w:r w:rsidR="00AD4472">
        <w:rPr>
          <w:rFonts w:cs="Arial"/>
          <w:sz w:val="22"/>
          <w:szCs w:val="22"/>
        </w:rPr>
        <w:t>*</w:t>
      </w:r>
      <w:r>
        <w:rPr>
          <w:rFonts w:cs="Arial"/>
          <w:sz w:val="22"/>
          <w:szCs w:val="22"/>
        </w:rPr>
        <w:t>, Nhan Phan</w:t>
      </w:r>
    </w:p>
    <w:p w:rsidR="00DA7DC7" w:rsidRDefault="00DA7DC7" w:rsidP="00DA7DC7">
      <w:pPr>
        <w:tabs>
          <w:tab w:val="clear" w:pos="9270"/>
        </w:tabs>
        <w:ind w:left="3600" w:hanging="3600"/>
        <w:rPr>
          <w:rFonts w:cs="Arial"/>
          <w:sz w:val="22"/>
          <w:szCs w:val="22"/>
        </w:rPr>
      </w:pPr>
      <w:r>
        <w:rPr>
          <w:rFonts w:cs="Arial"/>
          <w:sz w:val="22"/>
          <w:szCs w:val="22"/>
        </w:rPr>
        <w:tab/>
        <w:t xml:space="preserve">  Kinger Cai, Eddie Frie, Wendem Beyene</w:t>
      </w:r>
    </w:p>
    <w:p w:rsidR="00DA7DC7" w:rsidRDefault="00DA7DC7" w:rsidP="00DA7DC7">
      <w:pPr>
        <w:tabs>
          <w:tab w:val="clear" w:pos="9270"/>
        </w:tabs>
        <w:ind w:left="3600" w:hanging="3600"/>
        <w:rPr>
          <w:rFonts w:cs="Arial"/>
          <w:sz w:val="22"/>
          <w:szCs w:val="22"/>
        </w:rPr>
      </w:pPr>
      <w:r>
        <w:rPr>
          <w:rFonts w:cs="Arial"/>
          <w:sz w:val="22"/>
          <w:szCs w:val="22"/>
        </w:rPr>
        <w:tab/>
        <w:t xml:space="preserve">  Yuanhong Zhao</w:t>
      </w:r>
    </w:p>
    <w:p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AD4472">
        <w:rPr>
          <w:rFonts w:cs="Arial"/>
          <w:sz w:val="22"/>
          <w:szCs w:val="22"/>
          <w:lang w:val="es-ES"/>
        </w:rPr>
        <w:t>*</w:t>
      </w:r>
      <w:r>
        <w:rPr>
          <w:rFonts w:cs="Arial"/>
          <w:sz w:val="22"/>
          <w:szCs w:val="22"/>
          <w:lang w:val="es-ES"/>
        </w:rPr>
        <w:t>, Hee-Soo Lee, Stephen Slater</w:t>
      </w:r>
    </w:p>
    <w:p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AD4472">
        <w:rPr>
          <w:rFonts w:cs="Arial"/>
          <w:sz w:val="22"/>
          <w:szCs w:val="22"/>
        </w:rPr>
        <w:t>*</w:t>
      </w:r>
      <w:r>
        <w:rPr>
          <w:rFonts w:cs="Arial"/>
          <w:sz w:val="22"/>
          <w:szCs w:val="22"/>
        </w:rPr>
        <w:t>, Raj Raghuram, Weston Beal</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09636B">
        <w:rPr>
          <w:rFonts w:cs="Arial"/>
          <w:sz w:val="22"/>
          <w:szCs w:val="22"/>
        </w:rPr>
        <w:t>*</w:t>
      </w:r>
      <w:r>
        <w:rPr>
          <w:rFonts w:cs="Arial"/>
          <w:sz w:val="22"/>
          <w:szCs w:val="22"/>
        </w:rPr>
        <w:t>, Justin Butterfield</w:t>
      </w:r>
    </w:p>
    <w:p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w:t>
      </w:r>
      <w:r w:rsidR="00AD4472">
        <w:rPr>
          <w:rFonts w:cs="Arial"/>
          <w:sz w:val="22"/>
          <w:szCs w:val="22"/>
        </w:rPr>
        <w:t>*</w:t>
      </w:r>
      <w:r>
        <w:rPr>
          <w:rFonts w:cs="Arial"/>
          <w:sz w:val="22"/>
          <w:szCs w:val="22"/>
        </w:rPr>
        <w:t>, Graham Kus, Walter Katz</w:t>
      </w:r>
      <w:r w:rsidR="00AD4472">
        <w:rPr>
          <w:rFonts w:cs="Arial"/>
          <w:sz w:val="22"/>
          <w:szCs w:val="22"/>
        </w:rPr>
        <w:t>*</w:t>
      </w:r>
    </w:p>
    <w:p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CC7091">
        <w:rPr>
          <w:rFonts w:cs="Arial"/>
          <w:sz w:val="22"/>
          <w:szCs w:val="22"/>
          <w:lang w:val="pt-BR"/>
        </w:rPr>
        <w:t>*</w:t>
      </w:r>
    </w:p>
    <w:p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 John Ellis, Sam Sim</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AD4472">
        <w:rPr>
          <w:rFonts w:cs="Arial"/>
          <w:sz w:val="22"/>
          <w:szCs w:val="22"/>
        </w:rPr>
        <w:t>*</w:t>
      </w:r>
    </w:p>
    <w:p w:rsidR="00DA7DC7" w:rsidRDefault="00DA7DC7" w:rsidP="00DA7DC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DA7DC7" w:rsidRDefault="00DA7DC7" w:rsidP="00DA7DC7">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w:t>
      </w:r>
      <w:r w:rsidR="00AD4472">
        <w:rPr>
          <w:rFonts w:cs="Arial"/>
          <w:sz w:val="22"/>
          <w:szCs w:val="22"/>
        </w:rPr>
        <w:t>Schäder</w:t>
      </w:r>
    </w:p>
    <w:p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bookmarkEnd w:id="0"/>
      <w:r w:rsidR="007C288D">
        <w:rPr>
          <w:rFonts w:cs="Arial"/>
          <w:sz w:val="22"/>
          <w:szCs w:val="22"/>
        </w:rPr>
        <w:t>*</w:t>
      </w:r>
      <w:r w:rsidR="0056024A">
        <w:rPr>
          <w:rFonts w:cs="Arial"/>
          <w:sz w:val="22"/>
          <w:szCs w:val="22"/>
        </w:rPr>
        <w:tab/>
      </w:r>
    </w:p>
    <w:p w:rsidR="00DA7DC7" w:rsidRDefault="00DA7DC7" w:rsidP="00DA7DC7">
      <w:pPr>
        <w:tabs>
          <w:tab w:val="clear" w:pos="9270"/>
        </w:tabs>
        <w:rPr>
          <w:rFonts w:cs="Arial"/>
          <w:b/>
          <w:sz w:val="22"/>
          <w:szCs w:val="22"/>
        </w:rPr>
      </w:pPr>
    </w:p>
    <w:p w:rsidR="00DA7DC7" w:rsidRDefault="00DA7DC7" w:rsidP="00DA7DC7">
      <w:pPr>
        <w:tabs>
          <w:tab w:val="clear" w:pos="9270"/>
        </w:tabs>
        <w:rPr>
          <w:rFonts w:cs="Arial"/>
          <w:b/>
          <w:sz w:val="22"/>
          <w:szCs w:val="22"/>
        </w:rPr>
      </w:pPr>
    </w:p>
    <w:p w:rsidR="00DA7DC7" w:rsidRDefault="00DA7DC7" w:rsidP="00DA7DC7">
      <w:pPr>
        <w:tabs>
          <w:tab w:val="clear" w:pos="9270"/>
        </w:tabs>
        <w:rPr>
          <w:sz w:val="22"/>
          <w:szCs w:val="22"/>
          <w:lang w:val="pt-BR"/>
        </w:rPr>
      </w:pPr>
      <w:r>
        <w:rPr>
          <w:rFonts w:cs="Arial"/>
          <w:b/>
          <w:sz w:val="22"/>
          <w:szCs w:val="22"/>
        </w:rPr>
        <w:t>OTHER PARTICIPANTS IN 2019</w:t>
      </w:r>
    </w:p>
    <w:p w:rsidR="00AD4472" w:rsidRDefault="00AD4472" w:rsidP="00AD4472">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AD4472" w:rsidRDefault="00AD4472" w:rsidP="00AD4472">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rsidR="00AD4472" w:rsidRDefault="00AD4472" w:rsidP="00AD4472">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rsidR="00AD4472" w:rsidRDefault="00AD4472" w:rsidP="00AD4472">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rsidR="00AD4472" w:rsidRDefault="00AD4472" w:rsidP="00AD4472">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rsidR="00AD4472" w:rsidRDefault="00AD4472" w:rsidP="00AD4472">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AD4472" w:rsidRDefault="00AD4472" w:rsidP="00AD4472">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D4472" w:rsidRDefault="00AD4472" w:rsidP="00AD447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rsidR="00AD4472" w:rsidRDefault="00AD4472" w:rsidP="00AD447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AD4472" w:rsidRDefault="00AD4472" w:rsidP="00AD4472">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rsidR="00AD4472" w:rsidRDefault="00AD4472" w:rsidP="00AD4472">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AD4472" w:rsidRDefault="00AD4472" w:rsidP="00AD4472">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rsidR="00AD4472" w:rsidRDefault="00934A7F" w:rsidP="00AD4472">
      <w:pPr>
        <w:tabs>
          <w:tab w:val="clear" w:pos="9270"/>
        </w:tabs>
        <w:ind w:left="2880" w:firstLine="720"/>
        <w:rPr>
          <w:rFonts w:cs="Arial"/>
          <w:sz w:val="22"/>
          <w:szCs w:val="22"/>
          <w:lang w:val="pt-BR"/>
        </w:rPr>
      </w:pPr>
      <w:r>
        <w:rPr>
          <w:rFonts w:cs="Arial"/>
          <w:sz w:val="22"/>
          <w:szCs w:val="22"/>
          <w:lang w:val="pt-BR"/>
        </w:rPr>
        <w:t xml:space="preserve">  </w:t>
      </w:r>
      <w:r w:rsidR="00AD4472">
        <w:rPr>
          <w:rFonts w:cs="Arial"/>
          <w:sz w:val="22"/>
          <w:szCs w:val="22"/>
          <w:lang w:val="pt-BR"/>
        </w:rPr>
        <w:t>Alessandro Zanco</w:t>
      </w:r>
    </w:p>
    <w:p w:rsidR="00AD4472" w:rsidRDefault="00AD4472" w:rsidP="00AD4472">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rsidR="00AD4472" w:rsidRDefault="00AD4472" w:rsidP="00AD447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AD4472" w:rsidRDefault="00AD4472" w:rsidP="00AD4472">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AD4472" w:rsidRDefault="00AD4472" w:rsidP="00AD4472">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rsidR="00AD4472" w:rsidRDefault="00AD4472" w:rsidP="00AD4472">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AD4472" w:rsidRDefault="00AD4472" w:rsidP="00AD4472">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rsidR="00AD4472" w:rsidRDefault="00AD4472" w:rsidP="00AD447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D4472" w:rsidRDefault="00AD4472" w:rsidP="00AD4472">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rsidR="00AD4472" w:rsidRDefault="00AD4472" w:rsidP="00AD4472">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rsidR="00AD4472" w:rsidRDefault="00AD4472" w:rsidP="00AD447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rsidR="00AD4472" w:rsidRDefault="00AD4472" w:rsidP="00AD4472">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rsidR="00AD4472" w:rsidRDefault="00AD4472" w:rsidP="00AD4472">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rsidR="00AD4472" w:rsidRDefault="00AD4472" w:rsidP="00AD4472">
      <w:pPr>
        <w:tabs>
          <w:tab w:val="clear" w:pos="9270"/>
        </w:tabs>
        <w:rPr>
          <w:rFonts w:cs="Arial"/>
          <w:sz w:val="22"/>
          <w:szCs w:val="22"/>
          <w:lang w:val="pt-BR"/>
        </w:rPr>
      </w:pPr>
      <w:r>
        <w:rPr>
          <w:rFonts w:cs="Arial"/>
          <w:sz w:val="22"/>
          <w:szCs w:val="22"/>
          <w:lang w:val="pt-BR"/>
        </w:rPr>
        <w:t xml:space="preserve">   Storage Corp.</w:t>
      </w:r>
    </w:p>
    <w:p w:rsidR="00AD4472" w:rsidRDefault="00AD4472" w:rsidP="00AD4472">
      <w:pPr>
        <w:tabs>
          <w:tab w:val="clear" w:pos="9270"/>
        </w:tabs>
        <w:rPr>
          <w:rStyle w:val="c0"/>
          <w:sz w:val="22"/>
          <w:szCs w:val="22"/>
        </w:rPr>
      </w:pPr>
      <w:bookmarkStart w:id="2" w:name="_Hlk12556635"/>
      <w:r w:rsidRPr="00C56D42">
        <w:rPr>
          <w:rStyle w:val="c0"/>
          <w:sz w:val="22"/>
          <w:szCs w:val="22"/>
        </w:rPr>
        <w:t>Université</w:t>
      </w:r>
      <w:bookmarkEnd w:id="2"/>
      <w:r w:rsidRPr="00C56D42">
        <w:rPr>
          <w:rStyle w:val="c0"/>
          <w:sz w:val="22"/>
          <w:szCs w:val="22"/>
        </w:rPr>
        <w:t xml:space="preserve"> de Bretagne Occidentale</w:t>
      </w:r>
      <w:r>
        <w:rPr>
          <w:rStyle w:val="c0"/>
          <w:sz w:val="22"/>
          <w:szCs w:val="22"/>
        </w:rPr>
        <w:tab/>
        <w:t>Mihai Telescu</w:t>
      </w:r>
    </w:p>
    <w:p w:rsidR="00AD4472" w:rsidRDefault="00AD4472" w:rsidP="00AD4472">
      <w:pPr>
        <w:tabs>
          <w:tab w:val="clear" w:pos="9270"/>
        </w:tabs>
        <w:rPr>
          <w:rStyle w:val="c0"/>
          <w:sz w:val="22"/>
          <w:szCs w:val="22"/>
        </w:rPr>
      </w:pPr>
      <w:r>
        <w:rPr>
          <w:rStyle w:val="c0"/>
          <w:sz w:val="22"/>
          <w:szCs w:val="22"/>
        </w:rPr>
        <w:t>University of Cassino</w:t>
      </w:r>
      <w:r>
        <w:rPr>
          <w:rStyle w:val="c0"/>
          <w:sz w:val="22"/>
          <w:szCs w:val="22"/>
        </w:rPr>
        <w:tab/>
      </w:r>
      <w:r>
        <w:rPr>
          <w:rStyle w:val="c0"/>
          <w:sz w:val="22"/>
          <w:szCs w:val="22"/>
        </w:rPr>
        <w:tab/>
      </w:r>
      <w:r>
        <w:rPr>
          <w:rStyle w:val="c0"/>
          <w:sz w:val="22"/>
          <w:szCs w:val="22"/>
        </w:rPr>
        <w:tab/>
        <w:t>Antonio Maffucci</w:t>
      </w:r>
    </w:p>
    <w:p w:rsidR="00AD4472" w:rsidRPr="00C56D42" w:rsidRDefault="00AD4472" w:rsidP="00AD4472">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t>Fadime Bekmambetova</w:t>
      </w:r>
    </w:p>
    <w:p w:rsidR="00AD4472" w:rsidRDefault="00AD4472" w:rsidP="00AD4472">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w:t>
      </w:r>
      <w:r w:rsidR="00934A7F">
        <w:rPr>
          <w:rFonts w:cs="Arial"/>
          <w:sz w:val="22"/>
          <w:szCs w:val="22"/>
          <w:lang w:val="pt-BR"/>
        </w:rPr>
        <w:t>j</w:t>
      </w:r>
      <w:r>
        <w:rPr>
          <w:rFonts w:cs="Arial"/>
          <w:sz w:val="22"/>
          <w:szCs w:val="22"/>
          <w:lang w:val="pt-BR"/>
        </w:rPr>
        <w:t>an Baric</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7C288D" w:rsidP="00EC3DDB">
      <w:pPr>
        <w:tabs>
          <w:tab w:val="clear" w:pos="9270"/>
        </w:tabs>
        <w:ind w:right="14"/>
        <w:rPr>
          <w:rFonts w:cs="Arial"/>
          <w:sz w:val="22"/>
          <w:szCs w:val="22"/>
        </w:rPr>
      </w:pPr>
      <w:r>
        <w:rPr>
          <w:rFonts w:cs="Arial"/>
          <w:sz w:val="22"/>
          <w:szCs w:val="22"/>
        </w:rPr>
        <w:t xml:space="preserve">September </w:t>
      </w:r>
      <w:r w:rsidR="00CC7091">
        <w:rPr>
          <w:rFonts w:cs="Arial"/>
          <w:sz w:val="22"/>
          <w:szCs w:val="22"/>
        </w:rPr>
        <w:t>27</w:t>
      </w:r>
      <w:r w:rsidR="00343FB5">
        <w:rPr>
          <w:rFonts w:cs="Arial"/>
          <w:sz w:val="22"/>
          <w:szCs w:val="22"/>
        </w:rPr>
        <w:t>, 2019</w:t>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r w:rsidR="00934A7F" w:rsidRPr="00934A7F">
        <w:rPr>
          <w:rStyle w:val="Hyperlink"/>
        </w:rPr>
        <w:t>http://tinyurl.com/IBISfriday</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rsidR="009E1BDE" w:rsidRDefault="009E1BDE" w:rsidP="00620CE6">
      <w:pPr>
        <w:tabs>
          <w:tab w:val="clear" w:pos="9270"/>
        </w:tabs>
        <w:rPr>
          <w:rFonts w:cs="Arial"/>
          <w:sz w:val="22"/>
          <w:szCs w:val="22"/>
        </w:rPr>
      </w:pPr>
    </w:p>
    <w:p w:rsidR="00A60BAB" w:rsidRDefault="00A60BAB" w:rsidP="00620CE6">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480755" w:rsidRDefault="00852CA5" w:rsidP="00377F4E">
      <w:pPr>
        <w:rPr>
          <w:rFonts w:cs="Arial"/>
          <w:sz w:val="22"/>
          <w:szCs w:val="22"/>
        </w:rPr>
      </w:pPr>
      <w:r>
        <w:rPr>
          <w:rFonts w:cs="Arial"/>
          <w:sz w:val="22"/>
          <w:szCs w:val="22"/>
        </w:rPr>
        <w:t>Randy Wolff</w:t>
      </w:r>
      <w:r w:rsidR="00614D0E">
        <w:rPr>
          <w:rFonts w:cs="Arial"/>
          <w:sz w:val="22"/>
          <w:szCs w:val="22"/>
        </w:rPr>
        <w:t xml:space="preserve"> </w:t>
      </w:r>
      <w:r w:rsidR="00070B78">
        <w:rPr>
          <w:rFonts w:cs="Arial"/>
          <w:sz w:val="22"/>
          <w:szCs w:val="22"/>
        </w:rPr>
        <w:t xml:space="preserve">called for comments on the minutes of the </w:t>
      </w:r>
      <w:r w:rsidR="001F6845">
        <w:rPr>
          <w:rFonts w:cs="Arial"/>
          <w:sz w:val="22"/>
          <w:szCs w:val="22"/>
        </w:rPr>
        <w:t>August 9,</w:t>
      </w:r>
      <w:r w:rsidR="005D6F01">
        <w:rPr>
          <w:rFonts w:cs="Arial"/>
          <w:sz w:val="22"/>
          <w:szCs w:val="22"/>
        </w:rPr>
        <w:t xml:space="preserve"> 2019</w:t>
      </w:r>
      <w:r w:rsidR="00343FB5">
        <w:rPr>
          <w:rFonts w:cs="Arial"/>
          <w:sz w:val="22"/>
          <w:szCs w:val="22"/>
        </w:rPr>
        <w:t xml:space="preserve"> IBIS Open Forum teleconference.  </w:t>
      </w:r>
      <w:r w:rsidR="001F6845">
        <w:rPr>
          <w:rFonts w:cs="Arial"/>
          <w:sz w:val="22"/>
          <w:szCs w:val="22"/>
        </w:rPr>
        <w:t xml:space="preserve">Mike LaBonte </w:t>
      </w:r>
      <w:r w:rsidR="00480755">
        <w:rPr>
          <w:rFonts w:cs="Arial"/>
          <w:sz w:val="22"/>
          <w:szCs w:val="22"/>
        </w:rPr>
        <w:t xml:space="preserve">moved to approve the minutes.  </w:t>
      </w:r>
      <w:r w:rsidR="001F6845">
        <w:rPr>
          <w:rFonts w:cs="Arial"/>
          <w:sz w:val="22"/>
          <w:szCs w:val="22"/>
        </w:rPr>
        <w:t>Lance Wang</w:t>
      </w:r>
      <w:r w:rsidR="00480755">
        <w:rPr>
          <w:rFonts w:cs="Arial"/>
          <w:sz w:val="22"/>
          <w:szCs w:val="22"/>
        </w:rPr>
        <w:t xml:space="preserve"> seconded the motion.  There were no objections.  </w:t>
      </w:r>
    </w:p>
    <w:p w:rsidR="000B78F3" w:rsidRDefault="000B78F3" w:rsidP="00377F4E">
      <w:pPr>
        <w:rPr>
          <w:rFonts w:cs="Arial"/>
          <w:sz w:val="22"/>
          <w:szCs w:val="22"/>
        </w:rPr>
      </w:pPr>
    </w:p>
    <w:p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rsidR="008B3A51" w:rsidRDefault="008B3A51" w:rsidP="008B3A51">
      <w:pPr>
        <w:widowControl/>
        <w:tabs>
          <w:tab w:val="left" w:pos="720"/>
        </w:tabs>
        <w:spacing w:after="0"/>
        <w:ind w:right="0"/>
        <w:rPr>
          <w:rFonts w:cs="Arial"/>
          <w:sz w:val="22"/>
          <w:szCs w:val="22"/>
        </w:rPr>
      </w:pPr>
    </w:p>
    <w:p w:rsidR="00852CA5" w:rsidRPr="00852CA5" w:rsidRDefault="002F4FB3" w:rsidP="00852CA5">
      <w:pPr>
        <w:pStyle w:val="ListParagraph"/>
        <w:numPr>
          <w:ilvl w:val="0"/>
          <w:numId w:val="20"/>
        </w:numPr>
        <w:rPr>
          <w:rFonts w:ascii="Arial" w:eastAsiaTheme="majorEastAsia" w:hAnsi="Arial" w:cs="Arial"/>
          <w:kern w:val="0"/>
          <w:lang w:eastAsia="zh-CN"/>
        </w:rPr>
      </w:pPr>
      <w:r w:rsidRPr="002F4FB3">
        <w:rPr>
          <w:rFonts w:ascii="Arial" w:eastAsiaTheme="majorEastAsia" w:hAnsi="Arial" w:cs="Arial"/>
        </w:rPr>
        <w:t xml:space="preserve">Randy </w:t>
      </w:r>
      <w:r w:rsidR="00516BEE">
        <w:rPr>
          <w:rFonts w:ascii="Arial" w:eastAsiaTheme="majorEastAsia" w:hAnsi="Arial" w:cs="Arial"/>
        </w:rPr>
        <w:t xml:space="preserve">Wolff </w:t>
      </w:r>
      <w:r w:rsidRPr="002F4FB3">
        <w:rPr>
          <w:rFonts w:ascii="Arial" w:eastAsiaTheme="majorEastAsia" w:hAnsi="Arial" w:cs="Arial"/>
        </w:rPr>
        <w:t>to look into IBIS involvement in JEP30 JEDEC standard [AR]</w:t>
      </w:r>
      <w:r>
        <w:rPr>
          <w:rFonts w:ascii="Arial" w:eastAsiaTheme="majorEastAsia" w:hAnsi="Arial" w:cs="Arial"/>
        </w:rPr>
        <w:t>.</w:t>
      </w:r>
    </w:p>
    <w:p w:rsidR="002129AF" w:rsidRPr="002129AF" w:rsidRDefault="002F4FB3" w:rsidP="002129AF">
      <w:pPr>
        <w:pStyle w:val="ListParagraph"/>
        <w:rPr>
          <w:rFonts w:ascii="Arial" w:hAnsi="Arial" w:cs="Arial"/>
        </w:rPr>
      </w:pPr>
      <w:r>
        <w:rPr>
          <w:rFonts w:ascii="Arial" w:hAnsi="Arial" w:cs="Arial"/>
        </w:rPr>
        <w:t xml:space="preserve">Randy noted that </w:t>
      </w:r>
      <w:r w:rsidR="002129AF">
        <w:rPr>
          <w:rFonts w:ascii="Arial" w:hAnsi="Arial" w:cs="Arial"/>
        </w:rPr>
        <w:t xml:space="preserve">Micron is a JEDEC member, so he had been able to review the JEP30 documents.  He reported that </w:t>
      </w:r>
      <w:r w:rsidR="002129AF" w:rsidRPr="002129AF">
        <w:rPr>
          <w:rFonts w:ascii="Arial" w:hAnsi="Arial" w:cs="Arial"/>
        </w:rPr>
        <w:t xml:space="preserve">JEP30 is currently published and maintained as a JEDEC-wide project between the JC-11, JC-14, JC-15 and JC-42 Committees.  JEP30 establishes the requirements for exchanging part data between part manufacturers and their customers for electrical and electronic products. As one example, the standard could be used to define a part in sufficient detail to enable process efficiencies during the part and product life cycles, i.e., design, purchasing, manufacturing, quality control, test, etc. </w:t>
      </w:r>
    </w:p>
    <w:p w:rsidR="002129AF" w:rsidRPr="002129AF" w:rsidRDefault="002129AF" w:rsidP="002129AF">
      <w:pPr>
        <w:pStyle w:val="ListParagraph"/>
        <w:rPr>
          <w:rFonts w:ascii="Arial" w:hAnsi="Arial" w:cs="Arial"/>
        </w:rPr>
      </w:pPr>
      <w:r w:rsidRPr="002129AF">
        <w:rPr>
          <w:rFonts w:ascii="Arial" w:hAnsi="Arial" w:cs="Arial"/>
        </w:rPr>
        <w:t xml:space="preserve"> </w:t>
      </w:r>
    </w:p>
    <w:p w:rsidR="002129AF" w:rsidRPr="002129AF" w:rsidRDefault="002129AF" w:rsidP="002129AF">
      <w:pPr>
        <w:pStyle w:val="ListParagraph"/>
        <w:rPr>
          <w:rFonts w:ascii="Arial" w:hAnsi="Arial" w:cs="Arial"/>
        </w:rPr>
      </w:pPr>
      <w:r w:rsidRPr="002129AF">
        <w:rPr>
          <w:rFonts w:ascii="Arial" w:hAnsi="Arial" w:cs="Arial"/>
        </w:rPr>
        <w:t>Users of JEP30 create part model XML files defined by the JEP30 XML schema.  The XML schema cover the assembly process and electrical, package, and thermal guidelines.   IBIS models are mentioned in the JEP30-E100 document, “Part Model Electrical Guidelines for Electronic-Device Packages – XML Requirements”.  Simulation models related to the device can be defined, including those of type SPICE, VHDL, Verilog, and IBIS.  A URL link to the model or a model file name can be provided, if the model is included along with the XML file.</w:t>
      </w:r>
    </w:p>
    <w:p w:rsidR="002129AF" w:rsidRPr="002129AF" w:rsidRDefault="002129AF" w:rsidP="002129AF">
      <w:pPr>
        <w:pStyle w:val="ListParagraph"/>
        <w:rPr>
          <w:rFonts w:ascii="Arial" w:hAnsi="Arial" w:cs="Arial"/>
        </w:rPr>
      </w:pPr>
      <w:r w:rsidRPr="002129AF">
        <w:rPr>
          <w:rFonts w:ascii="Arial" w:hAnsi="Arial" w:cs="Arial"/>
        </w:rPr>
        <w:t xml:space="preserve"> </w:t>
      </w:r>
    </w:p>
    <w:p w:rsidR="00790BE5" w:rsidRDefault="002129AF" w:rsidP="002129AF">
      <w:pPr>
        <w:pStyle w:val="ListParagraph"/>
        <w:rPr>
          <w:rFonts w:ascii="Arial" w:hAnsi="Arial" w:cs="Arial"/>
        </w:rPr>
      </w:pPr>
      <w:r w:rsidRPr="002129AF">
        <w:rPr>
          <w:rFonts w:ascii="Arial" w:hAnsi="Arial" w:cs="Arial"/>
        </w:rPr>
        <w:t xml:space="preserve">IBIS files contain much of the information you might use to construct the XML file to define part numbers, package pinouts, terminal types, and interfaces.  It remains to be </w:t>
      </w:r>
      <w:r w:rsidRPr="002129AF">
        <w:rPr>
          <w:rFonts w:ascii="Arial" w:hAnsi="Arial" w:cs="Arial"/>
        </w:rPr>
        <w:lastRenderedPageBreak/>
        <w:t>seen who will make use of this specification, and if an IBIS model maker might be the one to create the XML file that could accompany the IBIS model.</w:t>
      </w:r>
    </w:p>
    <w:p w:rsidR="002129AF" w:rsidRDefault="002129AF" w:rsidP="002129AF">
      <w:pPr>
        <w:pStyle w:val="ListParagraph"/>
        <w:rPr>
          <w:rFonts w:ascii="Arial" w:hAnsi="Arial" w:cs="Arial"/>
        </w:rPr>
      </w:pPr>
    </w:p>
    <w:p w:rsidR="002129AF" w:rsidRDefault="002129AF" w:rsidP="002129AF">
      <w:pPr>
        <w:pStyle w:val="ListParagraph"/>
        <w:rPr>
          <w:rFonts w:ascii="Arial" w:hAnsi="Arial" w:cs="Arial"/>
        </w:rPr>
      </w:pPr>
      <w:r>
        <w:rPr>
          <w:rFonts w:ascii="Arial" w:hAnsi="Arial" w:cs="Arial"/>
        </w:rPr>
        <w:t xml:space="preserve">Mike LaBonte noted that this is the second standard we’ve seen recently that </w:t>
      </w:r>
      <w:proofErr w:type="gramStart"/>
      <w:r>
        <w:rPr>
          <w:rFonts w:ascii="Arial" w:hAnsi="Arial" w:cs="Arial"/>
        </w:rPr>
        <w:t>makes reference</w:t>
      </w:r>
      <w:proofErr w:type="gramEnd"/>
      <w:r>
        <w:rPr>
          <w:rFonts w:ascii="Arial" w:hAnsi="Arial" w:cs="Arial"/>
        </w:rPr>
        <w:t xml:space="preserve"> to </w:t>
      </w:r>
      <w:r w:rsidR="00495859">
        <w:rPr>
          <w:rFonts w:ascii="Arial" w:hAnsi="Arial" w:cs="Arial"/>
        </w:rPr>
        <w:t xml:space="preserve">an </w:t>
      </w:r>
      <w:r>
        <w:rPr>
          <w:rFonts w:ascii="Arial" w:hAnsi="Arial" w:cs="Arial"/>
        </w:rPr>
        <w:t>IBIS file</w:t>
      </w:r>
      <w:r w:rsidR="00495859">
        <w:rPr>
          <w:rFonts w:ascii="Arial" w:hAnsi="Arial" w:cs="Arial"/>
        </w:rPr>
        <w:t>.</w:t>
      </w:r>
      <w:r>
        <w:rPr>
          <w:rFonts w:ascii="Arial" w:hAnsi="Arial" w:cs="Arial"/>
        </w:rPr>
        <w:t xml:space="preserve">  He noted that IBIS models these days might be .zip archives containing multiple files.  He also noted that the referencing standards don’t seem to be pursuing plug-and-play with IBIS, that is, they are only referencing a file</w:t>
      </w:r>
      <w:r w:rsidR="00495859">
        <w:rPr>
          <w:rFonts w:ascii="Arial" w:hAnsi="Arial" w:cs="Arial"/>
        </w:rPr>
        <w:t xml:space="preserve"> and not an individual component, pin, etc.</w:t>
      </w:r>
    </w:p>
    <w:p w:rsidR="00495859" w:rsidRDefault="00495859" w:rsidP="002129AF">
      <w:pPr>
        <w:pStyle w:val="ListParagraph"/>
        <w:rPr>
          <w:rFonts w:ascii="Arial" w:hAnsi="Arial" w:cs="Arial"/>
        </w:rPr>
      </w:pPr>
    </w:p>
    <w:p w:rsidR="00495859" w:rsidRDefault="00495859" w:rsidP="002129AF">
      <w:pPr>
        <w:pStyle w:val="ListParagraph"/>
        <w:rPr>
          <w:rFonts w:ascii="Arial" w:hAnsi="Arial" w:cs="Arial"/>
        </w:rPr>
      </w:pPr>
      <w:r>
        <w:rPr>
          <w:rFonts w:ascii="Arial" w:hAnsi="Arial" w:cs="Arial"/>
        </w:rPr>
        <w:t>Walter Katz noted the JEDEC standards often provide pin-outs, pin names, etc., so there is an association.  Randy agreed, but noted that Mike was correct that JEP30 doesn’t really reference any information within the IBIS file</w:t>
      </w:r>
      <w:r w:rsidR="008E48AA">
        <w:rPr>
          <w:rFonts w:ascii="Arial" w:hAnsi="Arial" w:cs="Arial"/>
        </w:rPr>
        <w:t>(s)</w:t>
      </w:r>
      <w:r>
        <w:rPr>
          <w:rFonts w:ascii="Arial" w:hAnsi="Arial" w:cs="Arial"/>
        </w:rPr>
        <w:t xml:space="preserve"> and tie it together.  The two are kept totally separate.  Michael Mirmak asked an overall question, also relevant in the context of IEEE P2401 LPB, is there anything IBIS needs to do in terms of informing JEDEC about any changes in IBIS, so JEDEC can refine their JEP30 specification if they include more IBIS details?  </w:t>
      </w:r>
      <w:r w:rsidR="008E48AA">
        <w:rPr>
          <w:rFonts w:ascii="Arial" w:hAnsi="Arial" w:cs="Arial"/>
        </w:rPr>
        <w:t>Or, if JEP30 isn’t including much</w:t>
      </w:r>
      <w:r>
        <w:rPr>
          <w:rFonts w:ascii="Arial" w:hAnsi="Arial" w:cs="Arial"/>
        </w:rPr>
        <w:t xml:space="preserve"> </w:t>
      </w:r>
      <w:r w:rsidR="008E48AA">
        <w:rPr>
          <w:rFonts w:ascii="Arial" w:hAnsi="Arial" w:cs="Arial"/>
        </w:rPr>
        <w:t xml:space="preserve">IBIS detail, do we need to do anything at all?  Is there anything we need to do to be more involved with the JEDEC specification?  Walter noted that since an IBIS file (or archive) can contain information on multiple components with different footprints, we might want to suggest that JEP30 also include information on </w:t>
      </w:r>
      <w:r w:rsidR="00D71EDE">
        <w:rPr>
          <w:rFonts w:ascii="Arial" w:hAnsi="Arial" w:cs="Arial"/>
        </w:rPr>
        <w:t xml:space="preserve">the particular </w:t>
      </w:r>
      <w:r w:rsidR="008E48AA">
        <w:rPr>
          <w:rFonts w:ascii="Arial" w:hAnsi="Arial" w:cs="Arial"/>
        </w:rPr>
        <w:t>component within the IBIS file.  Walter suggested this is a level of interaction we should have with other standards bodies.  Randy said he would continue to investigate to find out what organizations are involved in creating JEP30</w:t>
      </w:r>
      <w:r w:rsidR="00D71EDE">
        <w:rPr>
          <w:rFonts w:ascii="Arial" w:hAnsi="Arial" w:cs="Arial"/>
        </w:rPr>
        <w:t>,</w:t>
      </w:r>
      <w:r w:rsidR="008E48AA">
        <w:rPr>
          <w:rFonts w:ascii="Arial" w:hAnsi="Arial" w:cs="Arial"/>
        </w:rPr>
        <w:t xml:space="preserve"> and who would be making use of it [AR].  Then, to Michael and Walter’s points, we can see if they’d like more interaction with IBIS.</w:t>
      </w:r>
    </w:p>
    <w:p w:rsidR="00DF15A2" w:rsidRDefault="00DF15A2" w:rsidP="002129AF">
      <w:pPr>
        <w:pStyle w:val="ListParagraph"/>
        <w:rPr>
          <w:rFonts w:ascii="Arial" w:hAnsi="Arial" w:cs="Arial"/>
        </w:rPr>
      </w:pPr>
    </w:p>
    <w:p w:rsidR="00DF15A2" w:rsidRPr="00D71EDE" w:rsidRDefault="00DF15A2" w:rsidP="00DF15A2">
      <w:pPr>
        <w:pStyle w:val="ListParagraph"/>
        <w:numPr>
          <w:ilvl w:val="0"/>
          <w:numId w:val="20"/>
        </w:numPr>
        <w:rPr>
          <w:rFonts w:ascii="Arial" w:hAnsi="Arial" w:cs="Arial"/>
        </w:rPr>
      </w:pPr>
      <w:r w:rsidRPr="00D71EDE">
        <w:rPr>
          <w:rFonts w:ascii="Arial" w:eastAsia="Calibri" w:hAnsi="Arial" w:cs="Arial"/>
        </w:rPr>
        <w:t xml:space="preserve">Michael Mirmak to check whether IEEE 2401 </w:t>
      </w:r>
      <w:r w:rsidR="00D71EDE">
        <w:rPr>
          <w:rFonts w:ascii="Arial" w:eastAsia="Calibri" w:hAnsi="Arial" w:cs="Arial"/>
        </w:rPr>
        <w:t>i</w:t>
      </w:r>
      <w:r w:rsidRPr="00D71EDE">
        <w:rPr>
          <w:rFonts w:ascii="Arial" w:eastAsia="Calibri" w:hAnsi="Arial" w:cs="Arial"/>
        </w:rPr>
        <w:t>s going to be available via the IEEE Get Program [AR].</w:t>
      </w:r>
    </w:p>
    <w:p w:rsidR="00516BEE" w:rsidRPr="00D71EDE" w:rsidRDefault="00C51E8A" w:rsidP="00DF15A2">
      <w:pPr>
        <w:pStyle w:val="ListParagraph"/>
        <w:rPr>
          <w:rFonts w:ascii="Arial" w:eastAsia="Calibri" w:hAnsi="Arial" w:cs="Arial"/>
        </w:rPr>
      </w:pPr>
      <w:r w:rsidRPr="00D71EDE">
        <w:rPr>
          <w:rFonts w:ascii="Arial" w:eastAsia="Calibri" w:hAnsi="Arial" w:cs="Arial"/>
        </w:rPr>
        <w:t xml:space="preserve">Michael reported that the short answer is no.  There are currently no plans to make it available via the IEEE Get Program.  He noted that he had spoken to Stan Krolikoski at DASC.  IEEE Get provides a way </w:t>
      </w:r>
      <w:r w:rsidR="00413606" w:rsidRPr="00D71EDE">
        <w:rPr>
          <w:rFonts w:ascii="Arial" w:eastAsia="Calibri" w:hAnsi="Arial" w:cs="Arial"/>
        </w:rPr>
        <w:t xml:space="preserve">for the public </w:t>
      </w:r>
      <w:r w:rsidRPr="00D71EDE">
        <w:rPr>
          <w:rFonts w:ascii="Arial" w:eastAsia="Calibri" w:hAnsi="Arial" w:cs="Arial"/>
        </w:rPr>
        <w:t>to access IEEE standards without having to pay the usual fee.  That makes the documents more accessible, but the program costs money.  Costs are defrayed by other organizations and standards bodies.  DASC, for instance, has gotten</w:t>
      </w:r>
      <w:r w:rsidR="00413606" w:rsidRPr="00D71EDE">
        <w:rPr>
          <w:rFonts w:ascii="Arial" w:eastAsia="Calibri" w:hAnsi="Arial" w:cs="Arial"/>
        </w:rPr>
        <w:t xml:space="preserve"> some</w:t>
      </w:r>
      <w:r w:rsidRPr="00D71EDE">
        <w:rPr>
          <w:rFonts w:ascii="Arial" w:eastAsia="Calibri" w:hAnsi="Arial" w:cs="Arial"/>
        </w:rPr>
        <w:t xml:space="preserve"> things into IEEE Get via payments from Accellera. </w:t>
      </w:r>
      <w:r w:rsidR="00413606" w:rsidRPr="00D71EDE">
        <w:rPr>
          <w:rFonts w:ascii="Arial" w:eastAsia="Calibri" w:hAnsi="Arial" w:cs="Arial"/>
        </w:rPr>
        <w:t>So far there is no plan to do this for 2401, but it may not have been discussed at all. There are several possible options.  Would IBIS be interested, and would it be a good use of our funds?  Would JEITA, because of their heavy involvement with 2401, be interested</w:t>
      </w:r>
      <w:r w:rsidR="00516BEE" w:rsidRPr="00D71EDE">
        <w:rPr>
          <w:rFonts w:ascii="Arial" w:eastAsia="Calibri" w:hAnsi="Arial" w:cs="Arial"/>
        </w:rPr>
        <w:t>?  So far no one is offering to pay for entry to the IEEE Get program.  Randy asked if it was easy to find out how much that would cost.  Michael said he was working on getting that information, and his general sense was that the cost would be non-trivial [AR].</w:t>
      </w:r>
    </w:p>
    <w:p w:rsidR="00516BEE" w:rsidRPr="00D71EDE" w:rsidRDefault="00516BEE" w:rsidP="00DF15A2">
      <w:pPr>
        <w:pStyle w:val="ListParagraph"/>
        <w:rPr>
          <w:rFonts w:ascii="Arial" w:eastAsia="Calibri" w:hAnsi="Arial" w:cs="Arial"/>
        </w:rPr>
      </w:pPr>
    </w:p>
    <w:p w:rsidR="00516BEE" w:rsidRPr="00D71EDE" w:rsidRDefault="00516BEE" w:rsidP="00516BEE">
      <w:pPr>
        <w:pStyle w:val="ListParagraph"/>
        <w:numPr>
          <w:ilvl w:val="0"/>
          <w:numId w:val="20"/>
        </w:numPr>
        <w:rPr>
          <w:rFonts w:ascii="Arial" w:eastAsia="Calibri" w:hAnsi="Arial" w:cs="Arial"/>
        </w:rPr>
      </w:pPr>
      <w:r w:rsidRPr="00D71EDE">
        <w:rPr>
          <w:rFonts w:ascii="Arial" w:eastAsia="Calibri" w:hAnsi="Arial" w:cs="Arial"/>
        </w:rPr>
        <w:t>Randy Wolff to send vote solicitation email for DesignCon 2020 IBIS Summit [AR].</w:t>
      </w:r>
      <w:r w:rsidRPr="00D71EDE">
        <w:rPr>
          <w:rFonts w:ascii="Arial" w:eastAsia="Calibri" w:hAnsi="Arial" w:cs="Arial"/>
        </w:rPr>
        <w:br/>
        <w:t>Randy reported that this had been done.</w:t>
      </w:r>
    </w:p>
    <w:p w:rsidR="00516BEE" w:rsidRPr="00D71EDE" w:rsidRDefault="00516BEE" w:rsidP="00516BEE">
      <w:pPr>
        <w:rPr>
          <w:rFonts w:eastAsia="Calibri" w:cs="Arial"/>
        </w:rPr>
      </w:pPr>
    </w:p>
    <w:p w:rsidR="00516BEE" w:rsidRPr="00D71EDE" w:rsidRDefault="00516BEE" w:rsidP="00516BEE">
      <w:pPr>
        <w:pStyle w:val="ListParagraph"/>
        <w:numPr>
          <w:ilvl w:val="0"/>
          <w:numId w:val="20"/>
        </w:numPr>
        <w:rPr>
          <w:rFonts w:ascii="Arial" w:hAnsi="Arial" w:cs="Arial"/>
        </w:rPr>
      </w:pPr>
      <w:r w:rsidRPr="00D71EDE">
        <w:rPr>
          <w:rFonts w:ascii="Arial" w:eastAsia="Calibri" w:hAnsi="Arial" w:cs="Arial"/>
        </w:rPr>
        <w:t>Randy Wolff to send vote solicitation email for BIRD197.4 [AR].</w:t>
      </w:r>
    </w:p>
    <w:p w:rsidR="00516BEE" w:rsidRPr="00D71EDE" w:rsidRDefault="00516BEE" w:rsidP="00516BEE">
      <w:pPr>
        <w:pStyle w:val="ListParagraph"/>
        <w:rPr>
          <w:rFonts w:ascii="Arial" w:hAnsi="Arial" w:cs="Arial"/>
        </w:rPr>
      </w:pPr>
      <w:r w:rsidRPr="00D71EDE">
        <w:rPr>
          <w:rFonts w:ascii="Arial" w:eastAsia="Calibri" w:hAnsi="Arial" w:cs="Arial"/>
        </w:rPr>
        <w:t>Randy reported that this had been done.</w:t>
      </w:r>
    </w:p>
    <w:p w:rsidR="00516BEE" w:rsidRPr="00D71EDE" w:rsidRDefault="00516BEE" w:rsidP="00516BEE">
      <w:pPr>
        <w:pStyle w:val="ListParagraph"/>
        <w:rPr>
          <w:rFonts w:ascii="Arial" w:hAnsi="Arial" w:cs="Arial"/>
        </w:rPr>
      </w:pPr>
    </w:p>
    <w:p w:rsidR="00516BEE" w:rsidRPr="00D71EDE" w:rsidRDefault="00516BEE" w:rsidP="00516BEE">
      <w:pPr>
        <w:pStyle w:val="ListParagraph"/>
        <w:numPr>
          <w:ilvl w:val="0"/>
          <w:numId w:val="20"/>
        </w:numPr>
        <w:rPr>
          <w:rFonts w:ascii="Arial" w:hAnsi="Arial" w:cs="Arial"/>
        </w:rPr>
      </w:pPr>
      <w:r w:rsidRPr="00D71EDE">
        <w:rPr>
          <w:rFonts w:ascii="Arial" w:eastAsia="Calibri" w:hAnsi="Arial" w:cs="Arial"/>
        </w:rPr>
        <w:t>Randy Wolff to send vote solicitation email for BIRD200 [AR].</w:t>
      </w:r>
    </w:p>
    <w:p w:rsidR="00516BEE" w:rsidRPr="00D71EDE" w:rsidRDefault="00516BEE" w:rsidP="00516BEE">
      <w:pPr>
        <w:pStyle w:val="ListParagraph"/>
        <w:rPr>
          <w:rFonts w:ascii="Arial" w:hAnsi="Arial" w:cs="Arial"/>
        </w:rPr>
      </w:pPr>
      <w:r w:rsidRPr="00D71EDE">
        <w:rPr>
          <w:rFonts w:ascii="Arial" w:eastAsia="Calibri" w:hAnsi="Arial" w:cs="Arial"/>
        </w:rPr>
        <w:t>Randy reported that this had been done.</w:t>
      </w:r>
    </w:p>
    <w:p w:rsidR="00DF15A2" w:rsidRPr="00DF15A2" w:rsidRDefault="00DF15A2" w:rsidP="00516BEE">
      <w:pPr>
        <w:pStyle w:val="ListParagraph"/>
        <w:rPr>
          <w:rFonts w:cs="Arial"/>
        </w:rPr>
      </w:pPr>
      <w:r>
        <w:rPr>
          <w:rFonts w:eastAsia="Calibri" w:cs="Arial"/>
        </w:rPr>
        <w:br/>
      </w:r>
    </w:p>
    <w:p w:rsidR="008E48AA" w:rsidRDefault="008E48AA" w:rsidP="002129AF">
      <w:pPr>
        <w:pStyle w:val="ListParagraph"/>
        <w:rPr>
          <w:rFonts w:ascii="Arial" w:hAnsi="Arial" w:cs="Arial"/>
        </w:rPr>
      </w:pPr>
    </w:p>
    <w:p w:rsidR="008E48AA" w:rsidRPr="00852CA5" w:rsidRDefault="008E48AA" w:rsidP="002129AF">
      <w:pPr>
        <w:pStyle w:val="ListParagraph"/>
        <w:rPr>
          <w:rFonts w:ascii="Arial" w:hAnsi="Arial" w:cs="Arial"/>
        </w:rPr>
      </w:pPr>
    </w:p>
    <w:p w:rsidR="000D5D29" w:rsidRPr="0012508B" w:rsidRDefault="000D5D29" w:rsidP="000D5D29">
      <w:pPr>
        <w:rPr>
          <w:rFonts w:cs="Arial"/>
          <w:sz w:val="22"/>
          <w:szCs w:val="22"/>
        </w:rPr>
      </w:pPr>
    </w:p>
    <w:p w:rsidR="00614D0E" w:rsidRPr="0012508B" w:rsidRDefault="00614D0E">
      <w:pPr>
        <w:tabs>
          <w:tab w:val="clear" w:pos="9270"/>
        </w:tabs>
        <w:rPr>
          <w:rFonts w:cs="Arial"/>
          <w:sz w:val="22"/>
          <w:szCs w:val="22"/>
        </w:rPr>
      </w:pPr>
    </w:p>
    <w:p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62868" w:rsidRDefault="00FB39A1">
      <w:pPr>
        <w:tabs>
          <w:tab w:val="clear" w:pos="9270"/>
        </w:tabs>
        <w:rPr>
          <w:rFonts w:cs="Arial"/>
          <w:sz w:val="22"/>
          <w:szCs w:val="22"/>
        </w:rPr>
      </w:pPr>
      <w:r>
        <w:rPr>
          <w:rFonts w:cs="Arial"/>
          <w:sz w:val="22"/>
          <w:szCs w:val="22"/>
        </w:rPr>
        <w:t>Walter Katz noted an</w:t>
      </w:r>
      <w:r w:rsidR="00FA46EE">
        <w:rPr>
          <w:rFonts w:cs="Arial"/>
          <w:sz w:val="22"/>
          <w:szCs w:val="22"/>
        </w:rPr>
        <w:t xml:space="preserve"> </w:t>
      </w:r>
      <w:r>
        <w:rPr>
          <w:rFonts w:cs="Arial"/>
          <w:sz w:val="22"/>
          <w:szCs w:val="22"/>
        </w:rPr>
        <w:t xml:space="preserve">email thread on the </w:t>
      </w:r>
      <w:r w:rsidR="00D71EDE">
        <w:rPr>
          <w:rFonts w:cs="Arial"/>
          <w:sz w:val="22"/>
          <w:szCs w:val="22"/>
        </w:rPr>
        <w:t>si-</w:t>
      </w:r>
      <w:r>
        <w:rPr>
          <w:rFonts w:cs="Arial"/>
          <w:sz w:val="22"/>
          <w:szCs w:val="22"/>
        </w:rPr>
        <w:t>list regarding S-parameter port ordering.  Randy Wolff said we would save time later in the meeting to discuss it.</w:t>
      </w:r>
    </w:p>
    <w:p w:rsidR="00CB63F1" w:rsidRDefault="00CB63F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EE4B1E" w:rsidRDefault="003D3E09" w:rsidP="008B250D">
      <w:pPr>
        <w:tabs>
          <w:tab w:val="clear" w:pos="9270"/>
          <w:tab w:val="left" w:pos="3345"/>
        </w:tabs>
        <w:rPr>
          <w:rFonts w:cs="Arial"/>
          <w:sz w:val="22"/>
          <w:szCs w:val="22"/>
        </w:rPr>
      </w:pPr>
      <w:r>
        <w:rPr>
          <w:rFonts w:cs="Arial"/>
          <w:sz w:val="22"/>
          <w:szCs w:val="22"/>
        </w:rPr>
        <w:t xml:space="preserve">Bob Ross reported </w:t>
      </w:r>
      <w:r w:rsidR="007C288D">
        <w:rPr>
          <w:rFonts w:cs="Arial"/>
          <w:sz w:val="22"/>
          <w:szCs w:val="22"/>
        </w:rPr>
        <w:t xml:space="preserve">that </w:t>
      </w:r>
      <w:r w:rsidR="00AD4472">
        <w:rPr>
          <w:rFonts w:cs="Arial"/>
          <w:sz w:val="22"/>
          <w:szCs w:val="22"/>
        </w:rPr>
        <w:t>we have 26 members.</w:t>
      </w:r>
    </w:p>
    <w:p w:rsidR="00EE4B1E" w:rsidRDefault="00EE4B1E" w:rsidP="008B250D">
      <w:pPr>
        <w:tabs>
          <w:tab w:val="clear" w:pos="9270"/>
          <w:tab w:val="left" w:pos="3345"/>
        </w:tabs>
        <w:rPr>
          <w:rFonts w:cs="Arial"/>
          <w:sz w:val="22"/>
          <w:szCs w:val="22"/>
        </w:rPr>
      </w:pPr>
    </w:p>
    <w:p w:rsidR="001A62D4" w:rsidRDefault="005228E5" w:rsidP="008B250D">
      <w:pPr>
        <w:tabs>
          <w:tab w:val="clear" w:pos="9270"/>
          <w:tab w:val="left" w:pos="3345"/>
        </w:tabs>
        <w:rPr>
          <w:rFonts w:cs="Arial"/>
          <w:sz w:val="22"/>
          <w:szCs w:val="22"/>
        </w:rPr>
      </w:pPr>
      <w:r>
        <w:rPr>
          <w:rFonts w:cs="Arial"/>
          <w:sz w:val="22"/>
          <w:szCs w:val="22"/>
        </w:rPr>
        <w:t xml:space="preserve">We </w:t>
      </w:r>
      <w:r w:rsidR="00533416">
        <w:rPr>
          <w:rFonts w:cs="Arial"/>
          <w:sz w:val="22"/>
          <w:szCs w:val="22"/>
        </w:rPr>
        <w:t>have</w:t>
      </w:r>
      <w:r>
        <w:rPr>
          <w:rFonts w:cs="Arial"/>
          <w:sz w:val="22"/>
          <w:szCs w:val="22"/>
        </w:rPr>
        <w:t xml:space="preserve"> </w:t>
      </w:r>
      <w:r w:rsidR="00533416">
        <w:rPr>
          <w:rFonts w:cs="Arial"/>
          <w:sz w:val="22"/>
          <w:szCs w:val="22"/>
        </w:rPr>
        <w:t>$</w:t>
      </w:r>
      <w:r w:rsidR="007332C1">
        <w:rPr>
          <w:rFonts w:cs="Arial"/>
          <w:sz w:val="22"/>
          <w:szCs w:val="22"/>
        </w:rPr>
        <w:t>1</w:t>
      </w:r>
      <w:r w:rsidR="007C288D">
        <w:rPr>
          <w:rFonts w:cs="Arial"/>
          <w:sz w:val="22"/>
          <w:szCs w:val="22"/>
        </w:rPr>
        <w:t>6</w:t>
      </w:r>
      <w:r w:rsidR="0087120E">
        <w:rPr>
          <w:rFonts w:cs="Arial"/>
          <w:sz w:val="22"/>
          <w:szCs w:val="22"/>
        </w:rPr>
        <w:t>,</w:t>
      </w:r>
      <w:r w:rsidR="00AD4472">
        <w:rPr>
          <w:rFonts w:cs="Arial"/>
          <w:sz w:val="22"/>
          <w:szCs w:val="22"/>
        </w:rPr>
        <w:t>368</w:t>
      </w:r>
      <w:r>
        <w:rPr>
          <w:rFonts w:cs="Arial"/>
          <w:sz w:val="22"/>
          <w:szCs w:val="22"/>
        </w:rPr>
        <w:t xml:space="preserve"> cash flow</w:t>
      </w:r>
      <w:r w:rsidR="00533416">
        <w:rPr>
          <w:rFonts w:cs="Arial"/>
          <w:sz w:val="22"/>
          <w:szCs w:val="22"/>
        </w:rPr>
        <w:t xml:space="preserve"> </w:t>
      </w:r>
      <w:r>
        <w:rPr>
          <w:rFonts w:cs="Arial"/>
          <w:sz w:val="22"/>
          <w:szCs w:val="22"/>
        </w:rPr>
        <w:t>for 2019</w:t>
      </w:r>
      <w:r w:rsidR="0033752A">
        <w:rPr>
          <w:rFonts w:cs="Arial"/>
          <w:sz w:val="22"/>
          <w:szCs w:val="22"/>
        </w:rPr>
        <w:t xml:space="preserve"> a</w:t>
      </w:r>
      <w:r w:rsidR="00533416">
        <w:rPr>
          <w:rFonts w:cs="Arial"/>
          <w:sz w:val="22"/>
          <w:szCs w:val="22"/>
        </w:rPr>
        <w:t>nd a</w:t>
      </w:r>
      <w:r>
        <w:rPr>
          <w:rFonts w:cs="Arial"/>
          <w:sz w:val="22"/>
          <w:szCs w:val="22"/>
        </w:rPr>
        <w:t xml:space="preserve"> </w:t>
      </w:r>
      <w:r w:rsidR="00533416">
        <w:rPr>
          <w:rFonts w:cs="Arial"/>
          <w:sz w:val="22"/>
          <w:szCs w:val="22"/>
        </w:rPr>
        <w:t>$</w:t>
      </w:r>
      <w:r w:rsidR="006A245D">
        <w:rPr>
          <w:rFonts w:cs="Arial"/>
          <w:sz w:val="22"/>
          <w:szCs w:val="22"/>
        </w:rPr>
        <w:t>1</w:t>
      </w:r>
      <w:r w:rsidR="007C288D">
        <w:rPr>
          <w:rFonts w:cs="Arial"/>
          <w:sz w:val="22"/>
          <w:szCs w:val="22"/>
        </w:rPr>
        <w:t>9</w:t>
      </w:r>
      <w:r w:rsidR="006A245D">
        <w:rPr>
          <w:rFonts w:cs="Arial"/>
          <w:sz w:val="22"/>
          <w:szCs w:val="22"/>
        </w:rPr>
        <w:t>,</w:t>
      </w:r>
      <w:r w:rsidR="00AD4472">
        <w:rPr>
          <w:rFonts w:cs="Arial"/>
          <w:sz w:val="22"/>
          <w:szCs w:val="22"/>
        </w:rPr>
        <w:t>118</w:t>
      </w:r>
      <w:r>
        <w:rPr>
          <w:rFonts w:cs="Arial"/>
          <w:sz w:val="22"/>
          <w:szCs w:val="22"/>
        </w:rPr>
        <w:t xml:space="preserve"> adjusted balance for 2019</w:t>
      </w:r>
      <w:r w:rsidR="0033752A">
        <w:rPr>
          <w:rFonts w:cs="Arial"/>
          <w:sz w:val="22"/>
          <w:szCs w:val="22"/>
        </w:rPr>
        <w:t xml:space="preserve">. </w:t>
      </w:r>
      <w:r w:rsidR="00062868">
        <w:rPr>
          <w:rFonts w:cs="Arial"/>
          <w:sz w:val="22"/>
          <w:szCs w:val="22"/>
        </w:rPr>
        <w:t xml:space="preserve">  </w:t>
      </w:r>
      <w:r w:rsidR="00FB39A1">
        <w:rPr>
          <w:rFonts w:cs="Arial"/>
          <w:sz w:val="22"/>
          <w:szCs w:val="22"/>
        </w:rPr>
        <w:t xml:space="preserve">These numbers were unchanged since </w:t>
      </w:r>
      <w:r w:rsidR="00D71EDE">
        <w:rPr>
          <w:rFonts w:cs="Arial"/>
          <w:sz w:val="22"/>
          <w:szCs w:val="22"/>
        </w:rPr>
        <w:t xml:space="preserve">the </w:t>
      </w:r>
      <w:r w:rsidR="00FB39A1">
        <w:rPr>
          <w:rFonts w:cs="Arial"/>
          <w:sz w:val="22"/>
          <w:szCs w:val="22"/>
        </w:rPr>
        <w:t>previous meeting</w:t>
      </w:r>
      <w:r w:rsidR="00AD4472">
        <w:rPr>
          <w:rFonts w:cs="Arial"/>
          <w:sz w:val="22"/>
          <w:szCs w:val="22"/>
        </w:rPr>
        <w:t>.</w:t>
      </w:r>
      <w:r w:rsidR="00FB39A1">
        <w:rPr>
          <w:rFonts w:cs="Arial"/>
          <w:sz w:val="22"/>
          <w:szCs w:val="22"/>
        </w:rPr>
        <w:t xml:space="preserve">  We have one new parser purchase ($3,000) that has yet to be included.  We are also expecting a payment from </w:t>
      </w:r>
      <w:proofErr w:type="spellStart"/>
      <w:r w:rsidR="00FB39A1">
        <w:rPr>
          <w:rFonts w:cs="Arial"/>
          <w:sz w:val="22"/>
          <w:szCs w:val="22"/>
        </w:rPr>
        <w:t>Hauwei</w:t>
      </w:r>
      <w:proofErr w:type="spellEnd"/>
      <w:r w:rsidR="00FB39A1">
        <w:rPr>
          <w:rFonts w:cs="Arial"/>
          <w:sz w:val="22"/>
          <w:szCs w:val="22"/>
        </w:rPr>
        <w:t xml:space="preserve"> for primary sponsorship of </w:t>
      </w:r>
      <w:r w:rsidR="00E50BD2">
        <w:rPr>
          <w:rFonts w:cs="Arial"/>
          <w:sz w:val="22"/>
          <w:szCs w:val="22"/>
        </w:rPr>
        <w:t xml:space="preserve">the Shanghai </w:t>
      </w:r>
      <w:r w:rsidR="00FB39A1">
        <w:rPr>
          <w:rFonts w:cs="Arial"/>
          <w:sz w:val="22"/>
          <w:szCs w:val="22"/>
        </w:rPr>
        <w:t>IBIS Summit.</w:t>
      </w:r>
    </w:p>
    <w:p w:rsidR="00406ADB" w:rsidRDefault="00406ADB" w:rsidP="008B250D">
      <w:pPr>
        <w:tabs>
          <w:tab w:val="clear" w:pos="9270"/>
          <w:tab w:val="left" w:pos="3345"/>
        </w:tabs>
        <w:rPr>
          <w:rFonts w:cs="Arial"/>
          <w:sz w:val="22"/>
          <w:szCs w:val="22"/>
        </w:rPr>
      </w:pPr>
    </w:p>
    <w:p w:rsidR="00406ADB" w:rsidRDefault="00406ADB" w:rsidP="008B250D">
      <w:pPr>
        <w:tabs>
          <w:tab w:val="clear" w:pos="9270"/>
          <w:tab w:val="left" w:pos="3345"/>
        </w:tabs>
        <w:rPr>
          <w:rFonts w:cs="Arial"/>
          <w:sz w:val="22"/>
          <w:szCs w:val="22"/>
        </w:rPr>
      </w:pPr>
      <w:r>
        <w:rPr>
          <w:rFonts w:cs="Arial"/>
          <w:sz w:val="22"/>
          <w:szCs w:val="22"/>
        </w:rPr>
        <w:t>Bob noted an accounting error had led to IBM paying its membership dues twice.  Bob and Michael Cohen are looking into it.  Bob also noted that he is following up on other payments.</w:t>
      </w:r>
    </w:p>
    <w:p w:rsidR="00EE4B1E" w:rsidRDefault="00EE4B1E" w:rsidP="008B250D">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rsidP="00FB39A1">
      <w:pPr>
        <w:tabs>
          <w:tab w:val="clear" w:pos="9270"/>
        </w:tabs>
        <w:ind w:left="720" w:hanging="720"/>
        <w:rPr>
          <w:rFonts w:cs="Arial"/>
          <w:sz w:val="22"/>
          <w:szCs w:val="22"/>
        </w:rPr>
      </w:pPr>
      <w:r>
        <w:rPr>
          <w:rFonts w:cs="Arial"/>
          <w:b/>
          <w:sz w:val="22"/>
          <w:szCs w:val="22"/>
        </w:rPr>
        <w:t>WEBSITE ADMINISTRATION</w:t>
      </w:r>
    </w:p>
    <w:p w:rsidR="00AD4472" w:rsidRDefault="00EE4B1E" w:rsidP="007C288D">
      <w:pPr>
        <w:tabs>
          <w:tab w:val="clear" w:pos="9270"/>
        </w:tabs>
        <w:rPr>
          <w:rFonts w:cs="Arial"/>
          <w:sz w:val="22"/>
          <w:szCs w:val="22"/>
        </w:rPr>
      </w:pPr>
      <w:r>
        <w:rPr>
          <w:rFonts w:cs="Arial"/>
          <w:sz w:val="22"/>
          <w:szCs w:val="22"/>
        </w:rPr>
        <w:t xml:space="preserve">Steve Parker </w:t>
      </w:r>
      <w:r w:rsidR="00406ADB">
        <w:rPr>
          <w:rFonts w:cs="Arial"/>
          <w:sz w:val="22"/>
          <w:szCs w:val="22"/>
        </w:rPr>
        <w:t>noted that all meeting minutes, etc., are posted on the website and up to date.  There is one issue with building the table for the Interconnect task group minutes, but the minutes are posted.  Steve thanked Mike LaBonte for covering for him while he was on vacation and handling 14 separate requests.  Bob Ross noted that there had been a request to add a Known Issues document for version IBIS 7.0</w:t>
      </w:r>
      <w:r w:rsidR="007C288D">
        <w:rPr>
          <w:rFonts w:cs="Arial"/>
          <w:sz w:val="22"/>
          <w:szCs w:val="22"/>
        </w:rPr>
        <w:t xml:space="preserve">.  Mike </w:t>
      </w:r>
      <w:r w:rsidR="00406ADB">
        <w:rPr>
          <w:rFonts w:cs="Arial"/>
          <w:sz w:val="22"/>
          <w:szCs w:val="22"/>
        </w:rPr>
        <w:t>noted that this was something that would go under the IBIS7.0 directory, and that he had forwarded it to Steve</w:t>
      </w:r>
      <w:r w:rsidR="007C288D">
        <w:rPr>
          <w:rFonts w:cs="Arial"/>
          <w:sz w:val="22"/>
          <w:szCs w:val="22"/>
        </w:rPr>
        <w:t>.</w:t>
      </w:r>
      <w:r w:rsidR="00406ADB">
        <w:rPr>
          <w:rFonts w:cs="Arial"/>
          <w:sz w:val="22"/>
          <w:szCs w:val="22"/>
        </w:rPr>
        <w:t xml:space="preserve">  Steve said he would add the Known Issues document for IBIS 7.0 [AR].</w:t>
      </w:r>
    </w:p>
    <w:p w:rsidR="00831175" w:rsidRDefault="00831175" w:rsidP="00501F12">
      <w:pPr>
        <w:tabs>
          <w:tab w:val="clear" w:pos="9270"/>
        </w:tabs>
        <w:rPr>
          <w:rFonts w:cs="Arial"/>
          <w:sz w:val="22"/>
          <w:szCs w:val="22"/>
        </w:rPr>
      </w:pPr>
    </w:p>
    <w:p w:rsidR="001A62D4" w:rsidRDefault="001A62D4"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AD4472" w:rsidRDefault="00EE4B1E" w:rsidP="007C288D">
      <w:pPr>
        <w:tabs>
          <w:tab w:val="clear" w:pos="9270"/>
        </w:tabs>
        <w:rPr>
          <w:rFonts w:cs="Arial"/>
          <w:sz w:val="22"/>
          <w:szCs w:val="22"/>
        </w:rPr>
      </w:pPr>
      <w:r>
        <w:rPr>
          <w:rFonts w:cs="Arial"/>
          <w:sz w:val="22"/>
          <w:szCs w:val="22"/>
        </w:rPr>
        <w:t xml:space="preserve">Mike LaBonte </w:t>
      </w:r>
      <w:r w:rsidR="007C288D">
        <w:rPr>
          <w:rFonts w:cs="Arial"/>
          <w:sz w:val="22"/>
          <w:szCs w:val="22"/>
        </w:rPr>
        <w:t>noted that he had unsubscribed a few addresses that were bouncing</w:t>
      </w:r>
      <w:r w:rsidR="00406ADB">
        <w:rPr>
          <w:rFonts w:cs="Arial"/>
          <w:sz w:val="22"/>
          <w:szCs w:val="22"/>
        </w:rPr>
        <w:t xml:space="preserve">, which was normal.  He noted that approximately one week earlier </w:t>
      </w:r>
      <w:r w:rsidR="00FA46EE">
        <w:rPr>
          <w:rFonts w:cs="Arial"/>
          <w:sz w:val="22"/>
          <w:szCs w:val="22"/>
        </w:rPr>
        <w:t xml:space="preserve">all </w:t>
      </w:r>
      <w:r w:rsidR="00406ADB">
        <w:rPr>
          <w:rFonts w:cs="Arial"/>
          <w:sz w:val="22"/>
          <w:szCs w:val="22"/>
        </w:rPr>
        <w:t>@altera.com addresses had started bouncing.  He noted that we have five people subscribed with @altera.com addresses, and Intel’s servers are now rejecting them.  He will have to drop those five addresses and wait for the people to re-subscribe.  Hsinho Wu noted that this was likely why he hadn’t received the IBIS Open Forum agenda email.  He said he would re-subscribe and let other</w:t>
      </w:r>
      <w:r w:rsidR="008D306E">
        <w:rPr>
          <w:rFonts w:cs="Arial"/>
          <w:sz w:val="22"/>
          <w:szCs w:val="22"/>
        </w:rPr>
        <w:t xml:space="preserve"> @altera.com subscribers know.</w:t>
      </w:r>
    </w:p>
    <w:p w:rsidR="00BC6337" w:rsidRDefault="00BC6337">
      <w:pPr>
        <w:tabs>
          <w:tab w:val="clear" w:pos="9270"/>
        </w:tabs>
        <w:rPr>
          <w:rFonts w:cs="Arial"/>
          <w:sz w:val="22"/>
          <w:szCs w:val="22"/>
        </w:rPr>
      </w:pPr>
    </w:p>
    <w:p w:rsidR="00BC6337" w:rsidRPr="006737E8" w:rsidRDefault="00BC6337">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F44EAA">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0F78" w:rsidRDefault="00550F78" w:rsidP="00553265">
      <w:pPr>
        <w:keepNext/>
        <w:widowControl/>
        <w:tabs>
          <w:tab w:val="clear" w:pos="9270"/>
        </w:tabs>
        <w:spacing w:after="0"/>
        <w:ind w:right="0"/>
        <w:rPr>
          <w:rFonts w:eastAsia="Calibri" w:cs="Arial"/>
          <w:sz w:val="22"/>
          <w:szCs w:val="22"/>
        </w:rPr>
      </w:pPr>
      <w:r>
        <w:rPr>
          <w:rFonts w:eastAsia="Calibri" w:cs="Arial"/>
          <w:sz w:val="22"/>
          <w:szCs w:val="22"/>
        </w:rPr>
        <w:lastRenderedPageBreak/>
        <w:t>EDI CON</w:t>
      </w:r>
      <w:r w:rsidR="00F839FE">
        <w:rPr>
          <w:rFonts w:eastAsia="Calibri" w:cs="Arial"/>
          <w:sz w:val="22"/>
          <w:szCs w:val="22"/>
        </w:rPr>
        <w:t xml:space="preserve"> is a web-based conference </w:t>
      </w:r>
      <w:r w:rsidR="00371338">
        <w:rPr>
          <w:rFonts w:eastAsia="Calibri" w:cs="Arial"/>
          <w:sz w:val="22"/>
          <w:szCs w:val="22"/>
        </w:rPr>
        <w:t xml:space="preserve">held </w:t>
      </w:r>
      <w:r w:rsidR="00F839FE">
        <w:rPr>
          <w:rFonts w:eastAsia="Calibri" w:cs="Arial"/>
          <w:sz w:val="22"/>
          <w:szCs w:val="22"/>
        </w:rPr>
        <w:t>September 10-12, 2019.  The third day has some SI/PI content with some prominent experts giving presentations.  More information is available at:</w:t>
      </w:r>
    </w:p>
    <w:p w:rsidR="00550F78" w:rsidRDefault="00550F78" w:rsidP="00553265">
      <w:pPr>
        <w:keepNext/>
        <w:widowControl/>
        <w:tabs>
          <w:tab w:val="clear" w:pos="9270"/>
        </w:tabs>
        <w:spacing w:after="0"/>
        <w:ind w:right="0"/>
        <w:rPr>
          <w:rFonts w:eastAsia="Calibri" w:cs="Arial"/>
          <w:sz w:val="22"/>
          <w:szCs w:val="22"/>
        </w:rPr>
      </w:pPr>
    </w:p>
    <w:p w:rsidR="00550F78" w:rsidRDefault="00550F78" w:rsidP="00553265">
      <w:pPr>
        <w:keepNext/>
        <w:widowControl/>
        <w:tabs>
          <w:tab w:val="clear" w:pos="9270"/>
        </w:tabs>
        <w:spacing w:after="0"/>
        <w:ind w:right="0"/>
        <w:rPr>
          <w:rFonts w:eastAsia="Calibri" w:cs="Arial"/>
          <w:sz w:val="22"/>
          <w:szCs w:val="22"/>
        </w:rPr>
      </w:pPr>
      <w:r>
        <w:rPr>
          <w:rFonts w:eastAsia="Calibri" w:cs="Arial"/>
          <w:sz w:val="22"/>
          <w:szCs w:val="22"/>
        </w:rPr>
        <w:tab/>
      </w:r>
      <w:hyperlink r:id="rId9" w:history="1">
        <w:r>
          <w:rPr>
            <w:rStyle w:val="Hyperlink"/>
          </w:rPr>
          <w:t>https://www.edicononline.com/</w:t>
        </w:r>
      </w:hyperlink>
    </w:p>
    <w:p w:rsidR="00550F78" w:rsidRDefault="00550F78" w:rsidP="00553265">
      <w:pPr>
        <w:keepNext/>
        <w:widowControl/>
        <w:tabs>
          <w:tab w:val="clear" w:pos="9270"/>
        </w:tabs>
        <w:spacing w:after="0"/>
        <w:ind w:right="0"/>
        <w:rPr>
          <w:rFonts w:eastAsia="Calibri" w:cs="Arial"/>
          <w:sz w:val="22"/>
          <w:szCs w:val="22"/>
        </w:rPr>
      </w:pPr>
    </w:p>
    <w:p w:rsidR="00B90E86" w:rsidRDefault="00B90E86"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C32EA5" w:rsidRDefault="007C288D" w:rsidP="00C32EA5">
      <w:pPr>
        <w:widowControl/>
        <w:tabs>
          <w:tab w:val="clear" w:pos="9270"/>
        </w:tabs>
        <w:suppressAutoHyphens w:val="0"/>
        <w:spacing w:after="0"/>
        <w:ind w:right="0"/>
        <w:rPr>
          <w:rFonts w:ascii="Times New Roman" w:hAnsi="Times New Roman"/>
          <w:kern w:val="0"/>
          <w:lang w:eastAsia="en-US"/>
        </w:rPr>
      </w:pPr>
      <w:r>
        <w:rPr>
          <w:rFonts w:cs="Arial"/>
          <w:sz w:val="22"/>
          <w:szCs w:val="22"/>
        </w:rPr>
        <w:t>Nothing new was reported.</w:t>
      </w:r>
    </w:p>
    <w:p w:rsidR="00C32EA5" w:rsidRDefault="00C32EA5" w:rsidP="00187DD4">
      <w:pPr>
        <w:tabs>
          <w:tab w:val="clear" w:pos="9270"/>
        </w:tabs>
        <w:rPr>
          <w:rFonts w:cs="Arial"/>
          <w:sz w:val="22"/>
          <w:szCs w:val="22"/>
        </w:rPr>
      </w:pPr>
    </w:p>
    <w:p w:rsidR="00C32EA5" w:rsidRDefault="00C32EA5"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7C288D" w:rsidRDefault="00293A82" w:rsidP="00E50BD2">
      <w:pPr>
        <w:tabs>
          <w:tab w:val="clear" w:pos="9270"/>
        </w:tabs>
        <w:rPr>
          <w:rFonts w:eastAsia="Calibri" w:cs="Arial"/>
          <w:sz w:val="22"/>
          <w:szCs w:val="22"/>
        </w:rPr>
      </w:pPr>
      <w:r>
        <w:rPr>
          <w:rFonts w:eastAsia="Calibri" w:cs="Arial"/>
          <w:sz w:val="22"/>
          <w:szCs w:val="22"/>
        </w:rPr>
        <w:t xml:space="preserve">Michael </w:t>
      </w:r>
      <w:r w:rsidR="007E79D4">
        <w:rPr>
          <w:rFonts w:eastAsia="Calibri" w:cs="Arial"/>
          <w:sz w:val="22"/>
          <w:szCs w:val="22"/>
        </w:rPr>
        <w:t xml:space="preserve">Mirmak </w:t>
      </w:r>
      <w:r w:rsidR="007C288D">
        <w:rPr>
          <w:rFonts w:eastAsia="Calibri" w:cs="Arial"/>
          <w:sz w:val="22"/>
          <w:szCs w:val="22"/>
        </w:rPr>
        <w:t>reported that the latest revision of this LSI, package, board unified standard ha</w:t>
      </w:r>
      <w:r w:rsidR="00FA46EE">
        <w:rPr>
          <w:rFonts w:eastAsia="Calibri" w:cs="Arial"/>
          <w:sz w:val="22"/>
          <w:szCs w:val="22"/>
        </w:rPr>
        <w:t xml:space="preserve">d completed the balloting phase. The ballot had closed with unanimous approval.  It is now in the comment resolution period.  Depending on the comments received, that phase might go very quickly or might go </w:t>
      </w:r>
      <w:r w:rsidR="00E50BD2">
        <w:rPr>
          <w:rFonts w:eastAsia="Calibri" w:cs="Arial"/>
          <w:sz w:val="22"/>
          <w:szCs w:val="22"/>
        </w:rPr>
        <w:t xml:space="preserve">through as many as three </w:t>
      </w:r>
      <w:r w:rsidR="00FA46EE">
        <w:rPr>
          <w:rFonts w:eastAsia="Calibri" w:cs="Arial"/>
          <w:sz w:val="22"/>
          <w:szCs w:val="22"/>
        </w:rPr>
        <w:t xml:space="preserve">or </w:t>
      </w:r>
      <w:r w:rsidR="00E50BD2">
        <w:rPr>
          <w:rFonts w:eastAsia="Calibri" w:cs="Arial"/>
          <w:sz w:val="22"/>
          <w:szCs w:val="22"/>
        </w:rPr>
        <w:t>four more</w:t>
      </w:r>
      <w:r w:rsidR="00FA46EE">
        <w:rPr>
          <w:rFonts w:eastAsia="Calibri" w:cs="Arial"/>
          <w:sz w:val="22"/>
          <w:szCs w:val="22"/>
        </w:rPr>
        <w:t xml:space="preserve"> iterations until things are resolved.  Michael said that by the next IBIS Open Forum meeting we will know whether it is going through another ballot cycle.  He noted that he </w:t>
      </w:r>
      <w:r w:rsidR="00E50BD2">
        <w:rPr>
          <w:rFonts w:eastAsia="Calibri" w:cs="Arial"/>
          <w:sz w:val="22"/>
          <w:szCs w:val="22"/>
        </w:rPr>
        <w:t xml:space="preserve">thought the voting form strongly implied that comments were really only associated with rejection.  He </w:t>
      </w:r>
      <w:r w:rsidR="00E657F3">
        <w:rPr>
          <w:rFonts w:eastAsia="Calibri" w:cs="Arial"/>
          <w:sz w:val="22"/>
          <w:szCs w:val="22"/>
        </w:rPr>
        <w:t>said</w:t>
      </w:r>
      <w:r w:rsidR="00E50BD2">
        <w:rPr>
          <w:rFonts w:eastAsia="Calibri" w:cs="Arial"/>
          <w:sz w:val="22"/>
          <w:szCs w:val="22"/>
        </w:rPr>
        <w:t xml:space="preserve"> that he may talk to DASC </w:t>
      </w:r>
      <w:r w:rsidR="00E657F3">
        <w:rPr>
          <w:rFonts w:eastAsia="Calibri" w:cs="Arial"/>
          <w:sz w:val="22"/>
          <w:szCs w:val="22"/>
        </w:rPr>
        <w:t>about</w:t>
      </w:r>
      <w:r w:rsidR="00E50BD2">
        <w:rPr>
          <w:rFonts w:eastAsia="Calibri" w:cs="Arial"/>
          <w:sz w:val="22"/>
          <w:szCs w:val="22"/>
        </w:rPr>
        <w:t xml:space="preserve"> chang</w:t>
      </w:r>
      <w:r w:rsidR="00E657F3">
        <w:rPr>
          <w:rFonts w:eastAsia="Calibri" w:cs="Arial"/>
          <w:sz w:val="22"/>
          <w:szCs w:val="22"/>
        </w:rPr>
        <w:t>ing</w:t>
      </w:r>
      <w:r w:rsidR="00E50BD2">
        <w:rPr>
          <w:rFonts w:eastAsia="Calibri" w:cs="Arial"/>
          <w:sz w:val="22"/>
          <w:szCs w:val="22"/>
        </w:rPr>
        <w:t xml:space="preserve"> the form so that it’s clear that comments can be provided along with acceptance.  He said that as soon as JEITA publishes the list of comments received, he can report back to us.</w:t>
      </w:r>
    </w:p>
    <w:p w:rsidR="00371338" w:rsidRDefault="00371338" w:rsidP="00695AE7">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87120E" w:rsidRDefault="0087120E" w:rsidP="0087120E">
      <w:pPr>
        <w:rPr>
          <w:rFonts w:cs="Arial"/>
          <w:sz w:val="22"/>
          <w:szCs w:val="22"/>
        </w:rPr>
      </w:pPr>
      <w:r>
        <w:rPr>
          <w:rFonts w:cs="Arial"/>
          <w:sz w:val="22"/>
          <w:szCs w:val="22"/>
        </w:rPr>
        <w:t>- Asia Summits</w:t>
      </w:r>
    </w:p>
    <w:p w:rsidR="00086FF0" w:rsidRDefault="00086FF0" w:rsidP="0087120E">
      <w:pPr>
        <w:rPr>
          <w:rFonts w:cs="Arial"/>
          <w:sz w:val="22"/>
          <w:szCs w:val="22"/>
        </w:rPr>
      </w:pPr>
    </w:p>
    <w:p w:rsidR="00086FF0" w:rsidRDefault="00086FF0" w:rsidP="00086FF0">
      <w:pPr>
        <w:rPr>
          <w:rFonts w:cs="Arial"/>
          <w:sz w:val="22"/>
          <w:szCs w:val="22"/>
        </w:rPr>
      </w:pPr>
      <w:r>
        <w:rPr>
          <w:rFonts w:cs="Arial"/>
          <w:sz w:val="22"/>
          <w:szCs w:val="22"/>
        </w:rPr>
        <w:t xml:space="preserve">At the previous Open Forum meeting, Bob Ross introduced a new sponsorship policy for the summits in Shanghai and Taipei.  The official IBIS Open Forum Summits will end earlier than they have in the past, and after the summits have officially </w:t>
      </w:r>
      <w:proofErr w:type="gramStart"/>
      <w:r>
        <w:rPr>
          <w:rFonts w:cs="Arial"/>
          <w:sz w:val="22"/>
          <w:szCs w:val="22"/>
        </w:rPr>
        <w:t>closed</w:t>
      </w:r>
      <w:proofErr w:type="gramEnd"/>
      <w:r>
        <w:rPr>
          <w:rFonts w:cs="Arial"/>
          <w:sz w:val="22"/>
          <w:szCs w:val="22"/>
        </w:rPr>
        <w:t xml:space="preserve"> we will permit vendor-specific presentations.  Presentations during the official summits are still required to be vendor-neutral.  The sponsorship levels for the Shanghai and Taipei summits are:</w:t>
      </w:r>
    </w:p>
    <w:p w:rsidR="00086FF0" w:rsidRDefault="00086FF0" w:rsidP="00086FF0">
      <w:pPr>
        <w:rPr>
          <w:rFonts w:cs="Arial"/>
          <w:sz w:val="22"/>
          <w:szCs w:val="22"/>
        </w:rPr>
      </w:pPr>
    </w:p>
    <w:p w:rsidR="00086FF0" w:rsidRDefault="00086FF0" w:rsidP="00086FF0">
      <w:pPr>
        <w:rPr>
          <w:rFonts w:cs="Arial"/>
          <w:sz w:val="22"/>
          <w:szCs w:val="22"/>
        </w:rPr>
      </w:pPr>
      <w:r>
        <w:rPr>
          <w:rFonts w:cs="Arial"/>
          <w:sz w:val="22"/>
          <w:szCs w:val="22"/>
        </w:rPr>
        <w:t>Bronze($500): A vendor table but no vendor-specific presentation after the summit.</w:t>
      </w:r>
    </w:p>
    <w:p w:rsidR="00086FF0" w:rsidRDefault="00086FF0" w:rsidP="00086FF0">
      <w:pPr>
        <w:rPr>
          <w:rFonts w:cs="Arial"/>
          <w:sz w:val="22"/>
          <w:szCs w:val="22"/>
        </w:rPr>
      </w:pPr>
      <w:r>
        <w:rPr>
          <w:rFonts w:cs="Arial"/>
          <w:sz w:val="22"/>
          <w:szCs w:val="22"/>
        </w:rPr>
        <w:t>Silver($1,000): A vendor table and a 15-minute vendor-specific presentation after the summit.</w:t>
      </w:r>
    </w:p>
    <w:p w:rsidR="00086FF0" w:rsidRDefault="00086FF0" w:rsidP="00086FF0">
      <w:pPr>
        <w:rPr>
          <w:rFonts w:cs="Arial"/>
          <w:sz w:val="22"/>
          <w:szCs w:val="22"/>
        </w:rPr>
      </w:pPr>
      <w:r>
        <w:rPr>
          <w:rFonts w:cs="Arial"/>
          <w:sz w:val="22"/>
          <w:szCs w:val="22"/>
        </w:rPr>
        <w:t>Gold($1,500): A vendor table and a 30-minute vendor-specific presentation after the summit.</w:t>
      </w:r>
    </w:p>
    <w:p w:rsidR="00086FF0" w:rsidRDefault="00086FF0" w:rsidP="00086FF0">
      <w:pPr>
        <w:rPr>
          <w:rFonts w:cs="Arial"/>
          <w:sz w:val="22"/>
          <w:szCs w:val="22"/>
        </w:rPr>
      </w:pPr>
      <w:r>
        <w:rPr>
          <w:rFonts w:cs="Arial"/>
          <w:sz w:val="22"/>
          <w:szCs w:val="22"/>
        </w:rPr>
        <w:t>Platinum($2,000): A vendor table and a 45-minute vendor-specific presentation after the summit.</w:t>
      </w:r>
    </w:p>
    <w:p w:rsidR="00C0438D" w:rsidRDefault="00C0438D" w:rsidP="0087120E">
      <w:pPr>
        <w:rPr>
          <w:rFonts w:cs="Arial"/>
          <w:sz w:val="22"/>
          <w:szCs w:val="22"/>
        </w:rPr>
      </w:pPr>
    </w:p>
    <w:p w:rsidR="00C0438D" w:rsidRDefault="00C0438D" w:rsidP="0087120E">
      <w:pPr>
        <w:rPr>
          <w:rFonts w:cs="Arial"/>
          <w:sz w:val="22"/>
          <w:szCs w:val="22"/>
        </w:rPr>
      </w:pPr>
      <w:r>
        <w:rPr>
          <w:rFonts w:cs="Arial"/>
          <w:sz w:val="22"/>
          <w:szCs w:val="22"/>
        </w:rPr>
        <w:t>Shanghai (November 1, 2019):</w:t>
      </w:r>
    </w:p>
    <w:p w:rsidR="00C0438D" w:rsidRDefault="00C0438D" w:rsidP="0087120E">
      <w:pPr>
        <w:rPr>
          <w:rFonts w:cs="Arial"/>
          <w:sz w:val="22"/>
          <w:szCs w:val="22"/>
        </w:rPr>
      </w:pPr>
      <w:r>
        <w:rPr>
          <w:rFonts w:cs="Arial"/>
          <w:sz w:val="22"/>
          <w:szCs w:val="22"/>
        </w:rPr>
        <w:t xml:space="preserve">Bob Ross noted that we had sent out the first notice with four sponsors.  Huawei is the primary sponsor, and ANSYS, Synopsys, and ZTE are also sponsors.  </w:t>
      </w:r>
      <w:r w:rsidR="00086FF0">
        <w:rPr>
          <w:rFonts w:cs="Arial"/>
          <w:sz w:val="22"/>
          <w:szCs w:val="22"/>
        </w:rPr>
        <w:t>One of the sponsors has said that they will provide a vendor-specific presentation.</w:t>
      </w:r>
    </w:p>
    <w:p w:rsidR="00086FF0" w:rsidRDefault="00086FF0" w:rsidP="0087120E">
      <w:pPr>
        <w:rPr>
          <w:rFonts w:cs="Arial"/>
          <w:sz w:val="22"/>
          <w:szCs w:val="22"/>
        </w:rPr>
      </w:pPr>
    </w:p>
    <w:p w:rsidR="00086FF0" w:rsidRDefault="00086FF0" w:rsidP="0087120E">
      <w:pPr>
        <w:rPr>
          <w:rFonts w:cs="Arial"/>
          <w:sz w:val="22"/>
          <w:szCs w:val="22"/>
        </w:rPr>
      </w:pPr>
      <w:r>
        <w:rPr>
          <w:rFonts w:cs="Arial"/>
          <w:sz w:val="22"/>
          <w:szCs w:val="22"/>
        </w:rPr>
        <w:t>Taipei (November 4, 2019):</w:t>
      </w:r>
    </w:p>
    <w:p w:rsidR="00086FF0" w:rsidRDefault="00086FF0" w:rsidP="0087120E">
      <w:pPr>
        <w:rPr>
          <w:rFonts w:cs="Arial"/>
          <w:sz w:val="22"/>
          <w:szCs w:val="22"/>
        </w:rPr>
      </w:pPr>
      <w:r>
        <w:rPr>
          <w:rFonts w:cs="Arial"/>
          <w:sz w:val="22"/>
          <w:szCs w:val="22"/>
        </w:rPr>
        <w:t>Bob noted that we had sent out the first notice, and that Synopsys is a sponsor.  There are several other sponsors pending.</w:t>
      </w:r>
    </w:p>
    <w:p w:rsidR="00086FF0" w:rsidRDefault="00086FF0" w:rsidP="0087120E">
      <w:pPr>
        <w:rPr>
          <w:rFonts w:cs="Arial"/>
          <w:sz w:val="22"/>
          <w:szCs w:val="22"/>
        </w:rPr>
      </w:pPr>
    </w:p>
    <w:p w:rsidR="00086FF0" w:rsidRDefault="00086FF0" w:rsidP="0087120E">
      <w:pPr>
        <w:rPr>
          <w:rFonts w:cs="Arial"/>
          <w:sz w:val="22"/>
          <w:szCs w:val="22"/>
        </w:rPr>
      </w:pPr>
      <w:r>
        <w:rPr>
          <w:rFonts w:cs="Arial"/>
          <w:sz w:val="22"/>
          <w:szCs w:val="22"/>
        </w:rPr>
        <w:t>Tokyo (November 8, 2019):</w:t>
      </w:r>
    </w:p>
    <w:p w:rsidR="00086FF0" w:rsidRDefault="00086FF0" w:rsidP="0087120E">
      <w:pPr>
        <w:rPr>
          <w:rFonts w:cs="Arial"/>
          <w:sz w:val="22"/>
          <w:szCs w:val="22"/>
        </w:rPr>
      </w:pPr>
      <w:r>
        <w:rPr>
          <w:rFonts w:cs="Arial"/>
          <w:sz w:val="22"/>
          <w:szCs w:val="22"/>
        </w:rPr>
        <w:t xml:space="preserve">Bob noted that the announcement for Tokyo would go out that day.  No sponsors will be listed in the initial announcement, as they </w:t>
      </w:r>
      <w:r w:rsidR="005B0025">
        <w:rPr>
          <w:rFonts w:cs="Arial"/>
          <w:sz w:val="22"/>
          <w:szCs w:val="22"/>
        </w:rPr>
        <w:t>are to be reported later.  This will be a half-day summit.  He noted that Randy Wolff had learned that the program in the morning will be an IBIS update for JEITA, and presumably this will include IBIS 7.0.  The IBIS summit will be in the afternoon.</w:t>
      </w:r>
    </w:p>
    <w:p w:rsidR="00086FF0" w:rsidRDefault="00086FF0" w:rsidP="0087120E">
      <w:pPr>
        <w:rPr>
          <w:rFonts w:cs="Arial"/>
          <w:sz w:val="22"/>
          <w:szCs w:val="22"/>
        </w:rPr>
      </w:pPr>
    </w:p>
    <w:p w:rsidR="005B0025" w:rsidRDefault="005B0025" w:rsidP="0087120E">
      <w:pPr>
        <w:rPr>
          <w:rFonts w:cs="Arial"/>
          <w:sz w:val="22"/>
          <w:szCs w:val="22"/>
        </w:rPr>
      </w:pPr>
      <w:r>
        <w:rPr>
          <w:rFonts w:cs="Arial"/>
          <w:sz w:val="22"/>
          <w:szCs w:val="22"/>
        </w:rPr>
        <w:t>Bob and Randy noted that vendor presentation information wil</w:t>
      </w:r>
      <w:r w:rsidR="00963760">
        <w:rPr>
          <w:rFonts w:cs="Arial"/>
          <w:sz w:val="22"/>
          <w:szCs w:val="22"/>
        </w:rPr>
        <w:t>l</w:t>
      </w:r>
      <w:r>
        <w:rPr>
          <w:rFonts w:cs="Arial"/>
          <w:sz w:val="22"/>
          <w:szCs w:val="22"/>
        </w:rPr>
        <w:t xml:space="preserve"> not be published in the booklet.  We can decide later how to publish that information, perhaps simply stating in the summit agenda that vendor presentations by sponsors x, y, z, will follow the summit.</w:t>
      </w:r>
    </w:p>
    <w:p w:rsidR="005B0025" w:rsidRDefault="005B0025" w:rsidP="0087120E">
      <w:pPr>
        <w:rPr>
          <w:rFonts w:cs="Arial"/>
          <w:sz w:val="22"/>
          <w:szCs w:val="22"/>
        </w:rPr>
      </w:pPr>
    </w:p>
    <w:p w:rsidR="00B90E86" w:rsidRDefault="00B90E86" w:rsidP="007C288D">
      <w:pPr>
        <w:rPr>
          <w:rFonts w:cs="Arial"/>
          <w:sz w:val="22"/>
          <w:szCs w:val="22"/>
        </w:rPr>
      </w:pPr>
    </w:p>
    <w:p w:rsidR="00B90E86" w:rsidRDefault="00B90E86" w:rsidP="00B90E86">
      <w:pPr>
        <w:rPr>
          <w:rFonts w:cs="Arial"/>
          <w:sz w:val="22"/>
          <w:szCs w:val="22"/>
        </w:rPr>
      </w:pPr>
      <w:r>
        <w:rPr>
          <w:rFonts w:cs="Arial"/>
          <w:sz w:val="22"/>
          <w:szCs w:val="22"/>
        </w:rPr>
        <w:t>- DesignCon 2020 Summit</w:t>
      </w:r>
    </w:p>
    <w:p w:rsidR="00897B74" w:rsidRDefault="00897B74" w:rsidP="00B90E86">
      <w:pPr>
        <w:rPr>
          <w:rFonts w:cs="Arial"/>
          <w:sz w:val="22"/>
          <w:szCs w:val="22"/>
        </w:rPr>
      </w:pPr>
      <w:r>
        <w:rPr>
          <w:rFonts w:cs="Arial"/>
          <w:sz w:val="22"/>
          <w:szCs w:val="22"/>
        </w:rPr>
        <w:t>Bob moved to schedule a vote to hold an all-day summit at DesignCon 2020 on Friday, January 31, 2020 at a cost not to exceed $10,000.  Radek Biernacki seconded.  There were no objections.</w:t>
      </w:r>
    </w:p>
    <w:p w:rsidR="00897B74" w:rsidRDefault="00897B74" w:rsidP="00B90E86">
      <w:pPr>
        <w:rPr>
          <w:rFonts w:cs="Arial"/>
          <w:sz w:val="22"/>
          <w:szCs w:val="22"/>
        </w:rPr>
      </w:pPr>
    </w:p>
    <w:p w:rsidR="00897B74" w:rsidRDefault="00897B74" w:rsidP="00B90E86">
      <w:pPr>
        <w:rPr>
          <w:rFonts w:cs="Arial"/>
          <w:sz w:val="22"/>
          <w:szCs w:val="22"/>
        </w:rPr>
      </w:pPr>
      <w:r>
        <w:rPr>
          <w:rFonts w:cs="Arial"/>
          <w:sz w:val="22"/>
          <w:szCs w:val="22"/>
        </w:rPr>
        <w:t>The roll call vote tally was:</w:t>
      </w:r>
    </w:p>
    <w:p w:rsidR="00897B74" w:rsidRDefault="00897B74" w:rsidP="00B90E86">
      <w:pPr>
        <w:rPr>
          <w:rFonts w:cs="Arial"/>
          <w:sz w:val="22"/>
          <w:szCs w:val="22"/>
        </w:rPr>
      </w:pPr>
    </w:p>
    <w:p w:rsidR="00897B74" w:rsidRDefault="00897B74" w:rsidP="00897B74">
      <w:pPr>
        <w:rPr>
          <w:rFonts w:cs="Arial"/>
          <w:sz w:val="22"/>
          <w:szCs w:val="22"/>
        </w:rPr>
      </w:pPr>
      <w:r>
        <w:rPr>
          <w:rFonts w:cs="Arial"/>
          <w:sz w:val="22"/>
          <w:szCs w:val="22"/>
          <w:lang w:val="es-ES"/>
        </w:rPr>
        <w:t>ANSYS</w:t>
      </w:r>
      <w:r>
        <w:rPr>
          <w:rFonts w:cs="Arial"/>
          <w:sz w:val="22"/>
          <w:szCs w:val="22"/>
        </w:rPr>
        <w:t xml:space="preserve"> – yes</w:t>
      </w:r>
    </w:p>
    <w:p w:rsidR="00897B74" w:rsidRDefault="00897B74" w:rsidP="00897B74">
      <w:pPr>
        <w:rPr>
          <w:rFonts w:cs="Arial"/>
          <w:sz w:val="22"/>
          <w:szCs w:val="22"/>
        </w:rPr>
      </w:pPr>
      <w:r>
        <w:rPr>
          <w:rFonts w:cs="Arial"/>
          <w:sz w:val="22"/>
          <w:szCs w:val="22"/>
        </w:rPr>
        <w:t>Cadence – yes</w:t>
      </w:r>
      <w:r w:rsidR="00DE3120">
        <w:rPr>
          <w:rFonts w:cs="Arial"/>
          <w:sz w:val="22"/>
          <w:szCs w:val="22"/>
        </w:rPr>
        <w:t xml:space="preserve"> (by email)</w:t>
      </w:r>
    </w:p>
    <w:p w:rsidR="00897B74" w:rsidRDefault="00897B74" w:rsidP="00897B74">
      <w:pPr>
        <w:rPr>
          <w:rFonts w:cs="Arial"/>
          <w:sz w:val="22"/>
          <w:szCs w:val="22"/>
        </w:rPr>
      </w:pPr>
      <w:r>
        <w:rPr>
          <w:rFonts w:cs="Arial"/>
          <w:sz w:val="22"/>
          <w:szCs w:val="22"/>
          <w:lang w:val="pt-BR"/>
        </w:rPr>
        <w:t>GLOBALFOUNDRIES</w:t>
      </w:r>
      <w:r>
        <w:rPr>
          <w:rFonts w:cs="Arial"/>
          <w:sz w:val="22"/>
          <w:szCs w:val="22"/>
        </w:rPr>
        <w:t xml:space="preserve"> – yes</w:t>
      </w:r>
    </w:p>
    <w:p w:rsidR="00DE3120" w:rsidRDefault="00DE3120" w:rsidP="00DE3120">
      <w:pPr>
        <w:rPr>
          <w:rFonts w:cs="Arial"/>
          <w:sz w:val="22"/>
          <w:szCs w:val="22"/>
        </w:rPr>
      </w:pPr>
      <w:r>
        <w:rPr>
          <w:rFonts w:cs="Arial"/>
          <w:sz w:val="22"/>
          <w:szCs w:val="22"/>
          <w:lang w:val="pt-BR"/>
        </w:rPr>
        <w:t>Google</w:t>
      </w:r>
      <w:r>
        <w:rPr>
          <w:rFonts w:cs="Arial"/>
          <w:sz w:val="22"/>
          <w:szCs w:val="22"/>
        </w:rPr>
        <w:t xml:space="preserve"> – yes (by email)</w:t>
      </w:r>
    </w:p>
    <w:p w:rsidR="00DE3120" w:rsidRDefault="00DE3120" w:rsidP="00DE3120">
      <w:pPr>
        <w:rPr>
          <w:rFonts w:cs="Arial"/>
          <w:sz w:val="22"/>
          <w:szCs w:val="22"/>
        </w:rPr>
      </w:pPr>
      <w:r>
        <w:rPr>
          <w:rFonts w:cs="Arial"/>
          <w:sz w:val="22"/>
          <w:szCs w:val="22"/>
        </w:rPr>
        <w:t>IBM – yes</w:t>
      </w:r>
    </w:p>
    <w:p w:rsidR="00897B74" w:rsidRDefault="00897B74" w:rsidP="00897B74">
      <w:pPr>
        <w:rPr>
          <w:rFonts w:cs="Arial"/>
          <w:sz w:val="22"/>
          <w:szCs w:val="22"/>
        </w:rPr>
      </w:pPr>
      <w:r>
        <w:rPr>
          <w:rFonts w:cs="Arial"/>
          <w:sz w:val="22"/>
          <w:szCs w:val="22"/>
        </w:rPr>
        <w:t>Infineon – yes (by email)</w:t>
      </w:r>
    </w:p>
    <w:p w:rsidR="00897B74" w:rsidRDefault="00897B74" w:rsidP="00897B74">
      <w:pPr>
        <w:rPr>
          <w:rFonts w:cs="Arial"/>
          <w:sz w:val="22"/>
          <w:szCs w:val="22"/>
        </w:rPr>
      </w:pPr>
      <w:r>
        <w:rPr>
          <w:rFonts w:cs="Arial"/>
          <w:sz w:val="22"/>
          <w:szCs w:val="22"/>
        </w:rPr>
        <w:t>Intel – yes</w:t>
      </w:r>
    </w:p>
    <w:p w:rsidR="00897B74" w:rsidRDefault="00897B74" w:rsidP="00897B74">
      <w:pPr>
        <w:rPr>
          <w:rFonts w:cs="Arial"/>
          <w:sz w:val="22"/>
          <w:szCs w:val="22"/>
        </w:rPr>
      </w:pPr>
      <w:r>
        <w:rPr>
          <w:rFonts w:cs="Arial"/>
          <w:sz w:val="22"/>
          <w:szCs w:val="22"/>
        </w:rPr>
        <w:t>Keysight – yes</w:t>
      </w:r>
    </w:p>
    <w:p w:rsidR="00897B74" w:rsidRDefault="00897B74" w:rsidP="00897B74">
      <w:pPr>
        <w:rPr>
          <w:rFonts w:cs="Arial"/>
          <w:sz w:val="22"/>
          <w:szCs w:val="22"/>
        </w:rPr>
      </w:pPr>
      <w:r>
        <w:rPr>
          <w:rFonts w:cs="Arial"/>
          <w:sz w:val="22"/>
          <w:szCs w:val="22"/>
        </w:rPr>
        <w:t>Mentor – yes</w:t>
      </w:r>
    </w:p>
    <w:p w:rsidR="00897B74" w:rsidRDefault="00897B74" w:rsidP="00897B74">
      <w:pPr>
        <w:rPr>
          <w:rFonts w:cs="Arial"/>
          <w:sz w:val="22"/>
          <w:szCs w:val="22"/>
        </w:rPr>
      </w:pPr>
      <w:r>
        <w:rPr>
          <w:rFonts w:cs="Arial"/>
          <w:sz w:val="22"/>
          <w:szCs w:val="22"/>
        </w:rPr>
        <w:t>Micron – yes</w:t>
      </w:r>
    </w:p>
    <w:p w:rsidR="00897B74" w:rsidRDefault="00897B74" w:rsidP="00897B74">
      <w:pPr>
        <w:rPr>
          <w:rFonts w:cs="Arial"/>
          <w:sz w:val="22"/>
          <w:szCs w:val="22"/>
        </w:rPr>
      </w:pPr>
      <w:r>
        <w:rPr>
          <w:rFonts w:cs="Arial"/>
          <w:sz w:val="22"/>
          <w:szCs w:val="22"/>
        </w:rPr>
        <w:t>SiSoft – yes</w:t>
      </w:r>
    </w:p>
    <w:p w:rsidR="00DE3120" w:rsidRDefault="00DE3120" w:rsidP="00897B74">
      <w:pPr>
        <w:rPr>
          <w:rFonts w:cs="Arial"/>
          <w:sz w:val="22"/>
          <w:szCs w:val="22"/>
        </w:rPr>
      </w:pPr>
      <w:r w:rsidRPr="0075586D">
        <w:rPr>
          <w:rFonts w:cs="Arial"/>
          <w:sz w:val="22"/>
          <w:szCs w:val="22"/>
        </w:rPr>
        <w:t>S</w:t>
      </w:r>
      <w:r>
        <w:rPr>
          <w:rFonts w:cs="Arial"/>
          <w:sz w:val="22"/>
          <w:szCs w:val="22"/>
        </w:rPr>
        <w:t>PISim – yes</w:t>
      </w:r>
    </w:p>
    <w:p w:rsidR="00DE3120" w:rsidRDefault="00DE3120" w:rsidP="00DE3120">
      <w:pPr>
        <w:rPr>
          <w:rFonts w:cs="Arial"/>
          <w:sz w:val="22"/>
          <w:szCs w:val="22"/>
        </w:rPr>
      </w:pPr>
      <w:r w:rsidRPr="0075586D">
        <w:rPr>
          <w:rFonts w:cs="Arial"/>
          <w:sz w:val="22"/>
          <w:szCs w:val="22"/>
        </w:rPr>
        <w:t>Synopsys</w:t>
      </w:r>
      <w:r>
        <w:rPr>
          <w:rFonts w:cs="Arial"/>
          <w:sz w:val="22"/>
          <w:szCs w:val="22"/>
        </w:rPr>
        <w:t xml:space="preserve"> – yes (by email)</w:t>
      </w:r>
    </w:p>
    <w:p w:rsidR="00897B74" w:rsidRDefault="00897B74" w:rsidP="00897B74">
      <w:pPr>
        <w:rPr>
          <w:rFonts w:cs="Arial"/>
          <w:sz w:val="22"/>
          <w:szCs w:val="22"/>
        </w:rPr>
      </w:pPr>
      <w:r>
        <w:rPr>
          <w:rFonts w:cs="Arial"/>
          <w:sz w:val="22"/>
          <w:szCs w:val="22"/>
        </w:rPr>
        <w:t>Teraspeed Labs – yes</w:t>
      </w:r>
    </w:p>
    <w:p w:rsidR="00DE3120" w:rsidRDefault="00DE3120" w:rsidP="00897B74">
      <w:pPr>
        <w:rPr>
          <w:rFonts w:cs="Arial"/>
          <w:sz w:val="22"/>
          <w:szCs w:val="22"/>
        </w:rPr>
      </w:pPr>
      <w:r>
        <w:rPr>
          <w:rFonts w:cs="Arial"/>
          <w:sz w:val="22"/>
          <w:szCs w:val="22"/>
        </w:rPr>
        <w:t>Zuken – yes</w:t>
      </w:r>
    </w:p>
    <w:p w:rsidR="00897B74" w:rsidRDefault="00897B74" w:rsidP="00897B74">
      <w:pPr>
        <w:rPr>
          <w:rFonts w:cs="Arial"/>
          <w:sz w:val="22"/>
          <w:szCs w:val="22"/>
        </w:rPr>
      </w:pPr>
    </w:p>
    <w:p w:rsidR="00897B74" w:rsidRDefault="00897B74" w:rsidP="00897B74">
      <w:pPr>
        <w:rPr>
          <w:rFonts w:cs="Arial"/>
          <w:sz w:val="22"/>
          <w:szCs w:val="22"/>
        </w:rPr>
      </w:pPr>
      <w:r>
        <w:rPr>
          <w:rFonts w:cs="Arial"/>
          <w:sz w:val="22"/>
          <w:szCs w:val="22"/>
        </w:rPr>
        <w:t>The roll call vote concluded with a vote tally of Yes – 1</w:t>
      </w:r>
      <w:r w:rsidR="00DE3120">
        <w:rPr>
          <w:rFonts w:cs="Arial"/>
          <w:sz w:val="22"/>
          <w:szCs w:val="22"/>
        </w:rPr>
        <w:t>5</w:t>
      </w:r>
      <w:r>
        <w:rPr>
          <w:rFonts w:cs="Arial"/>
          <w:sz w:val="22"/>
          <w:szCs w:val="22"/>
        </w:rPr>
        <w:t>, No – 0, Abstain – 0.  The vote passed.</w:t>
      </w:r>
    </w:p>
    <w:p w:rsidR="006C0CD0" w:rsidRDefault="006C0CD0" w:rsidP="006C0CD0">
      <w:pPr>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3492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ibischk 7.0.</w:t>
      </w:r>
      <w:r w:rsidR="003017E3">
        <w:rPr>
          <w:rFonts w:cs="Arial"/>
          <w:sz w:val="22"/>
          <w:szCs w:val="22"/>
        </w:rPr>
        <w:t xml:space="preserve">  Mike noted that one other topic is a potential IBIS ISS parser (as described in the previous meeting’s Advanced Technology Modeling update).  The group has been discussing it and has come up with a request for quote. This will be sent to the ibischk developer, but not until ibischk 7.0 is done and approved.</w:t>
      </w:r>
    </w:p>
    <w:p w:rsidR="00904828" w:rsidRDefault="00904828">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F57753">
      <w:pPr>
        <w:tabs>
          <w:tab w:val="clear" w:pos="9270"/>
        </w:tabs>
        <w:ind w:firstLine="720"/>
        <w:rPr>
          <w:rStyle w:val="Hyperlink"/>
        </w:rPr>
      </w:pPr>
      <w:hyperlink r:id="rId10"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3017E3"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B90E86">
        <w:rPr>
          <w:rFonts w:cs="Arial"/>
          <w:sz w:val="22"/>
          <w:szCs w:val="22"/>
        </w:rPr>
        <w:t xml:space="preserve">been </w:t>
      </w:r>
      <w:r w:rsidR="003017E3">
        <w:rPr>
          <w:rFonts w:cs="Arial"/>
          <w:sz w:val="22"/>
          <w:szCs w:val="22"/>
        </w:rPr>
        <w:t xml:space="preserve">discussing Walter Katz’s proposal for enhancing </w:t>
      </w:r>
      <w:r w:rsidR="00353C0D">
        <w:rPr>
          <w:rFonts w:cs="Arial"/>
          <w:sz w:val="22"/>
          <w:szCs w:val="22"/>
        </w:rPr>
        <w:t xml:space="preserve">the </w:t>
      </w:r>
      <w:r w:rsidR="003017E3">
        <w:rPr>
          <w:rFonts w:cs="Arial"/>
          <w:sz w:val="22"/>
          <w:szCs w:val="22"/>
        </w:rPr>
        <w:t xml:space="preserve">AMI back channel interface (BCI) to work in statistical mode.  </w:t>
      </w:r>
      <w:r w:rsidR="00353C0D">
        <w:rPr>
          <w:rFonts w:cs="Arial"/>
          <w:sz w:val="22"/>
          <w:szCs w:val="22"/>
        </w:rPr>
        <w:t>Because</w:t>
      </w:r>
      <w:r w:rsidR="003017E3">
        <w:rPr>
          <w:rFonts w:cs="Arial"/>
          <w:sz w:val="22"/>
          <w:szCs w:val="22"/>
        </w:rPr>
        <w:t xml:space="preserve"> Walter had suggested this might have some interaction with the DC_Offset BIRD (BIRD197.4), it was given priority and the DC_Offset BIRD was </w:t>
      </w:r>
      <w:r w:rsidR="00B8470D">
        <w:rPr>
          <w:rFonts w:cs="Arial"/>
          <w:sz w:val="22"/>
          <w:szCs w:val="22"/>
        </w:rPr>
        <w:t xml:space="preserve">set aside temporarily.  Walter noted that part of the </w:t>
      </w:r>
      <w:r w:rsidR="00875B65">
        <w:rPr>
          <w:rFonts w:cs="Arial"/>
          <w:sz w:val="22"/>
          <w:szCs w:val="22"/>
        </w:rPr>
        <w:t xml:space="preserve">discussion for </w:t>
      </w:r>
      <w:r w:rsidR="00B8470D">
        <w:rPr>
          <w:rFonts w:cs="Arial"/>
          <w:sz w:val="22"/>
          <w:szCs w:val="22"/>
        </w:rPr>
        <w:t xml:space="preserve">BCI for statistical mode </w:t>
      </w:r>
      <w:r w:rsidR="00875B65">
        <w:rPr>
          <w:rFonts w:cs="Arial"/>
          <w:sz w:val="22"/>
          <w:szCs w:val="22"/>
        </w:rPr>
        <w:t>will involve</w:t>
      </w:r>
      <w:r w:rsidR="00B8470D">
        <w:rPr>
          <w:rFonts w:cs="Arial"/>
          <w:sz w:val="22"/>
          <w:szCs w:val="22"/>
        </w:rPr>
        <w:t xml:space="preserve"> developing a DDR5 DQ Write protocol.  At that point, it would be desirable to get additional memory and controller vendors involved.  The group is looking for any IC vendors working on DDR5 I/O buffers or controllers to be part of the discussion.</w:t>
      </w:r>
    </w:p>
    <w:p w:rsidR="00B8470D" w:rsidRDefault="00B8470D">
      <w:pPr>
        <w:tabs>
          <w:tab w:val="clear" w:pos="9270"/>
        </w:tabs>
        <w:rPr>
          <w:rFonts w:cs="Arial"/>
          <w:sz w:val="22"/>
          <w:szCs w:val="22"/>
        </w:rPr>
      </w:pPr>
    </w:p>
    <w:p w:rsidR="00B8470D" w:rsidRDefault="00B8470D">
      <w:pPr>
        <w:tabs>
          <w:tab w:val="clear" w:pos="9270"/>
        </w:tabs>
        <w:rPr>
          <w:rFonts w:cs="Arial"/>
          <w:sz w:val="22"/>
          <w:szCs w:val="22"/>
        </w:rPr>
      </w:pPr>
      <w:r>
        <w:rPr>
          <w:rFonts w:cs="Arial"/>
          <w:sz w:val="22"/>
          <w:szCs w:val="22"/>
        </w:rPr>
        <w:t xml:space="preserve">Arpad noted that the group had reviewed a draft BIRD198.1 created by the authors in response to the group’s feedback on BIRD198.  Walter had suggested that there might be a simpler way to meet the BIRD’s objectives, and he had agreed to draft a simpler proposal for the group to review.  Arpad noted that the authors had seen the minutes from the ATM meeting and </w:t>
      </w:r>
      <w:r w:rsidR="00353C0D">
        <w:rPr>
          <w:rFonts w:cs="Arial"/>
          <w:sz w:val="22"/>
          <w:szCs w:val="22"/>
        </w:rPr>
        <w:t>were waiting for feedback and for Walter’s proposal.  These are currently informal preliminary discussions with the authors, and their email communications are sent directly to Arpad, Randy Wolff, and Mike LaBonte.</w:t>
      </w:r>
    </w:p>
    <w:p w:rsidR="00904828" w:rsidRDefault="0090482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57753">
      <w:pPr>
        <w:tabs>
          <w:tab w:val="clear" w:pos="9270"/>
        </w:tabs>
        <w:ind w:firstLine="720"/>
        <w:rPr>
          <w:rFonts w:cs="Arial"/>
          <w:sz w:val="22"/>
          <w:szCs w:val="22"/>
        </w:rPr>
      </w:pPr>
      <w:hyperlink r:id="rId11"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341AE2"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CB7D11">
        <w:rPr>
          <w:rFonts w:cs="Arial"/>
          <w:sz w:val="22"/>
          <w:szCs w:val="22"/>
        </w:rPr>
        <w:t>The group ha</w:t>
      </w:r>
      <w:r w:rsidR="00B90E86">
        <w:rPr>
          <w:rFonts w:cs="Arial"/>
          <w:sz w:val="22"/>
          <w:szCs w:val="22"/>
        </w:rPr>
        <w:t>d</w:t>
      </w:r>
      <w:r w:rsidR="00CB7D11">
        <w:rPr>
          <w:rFonts w:cs="Arial"/>
          <w:sz w:val="22"/>
          <w:szCs w:val="22"/>
        </w:rPr>
        <w:t xml:space="preserve"> been focusing on the EMD proposal</w:t>
      </w:r>
      <w:r w:rsidR="00B90E86">
        <w:rPr>
          <w:rFonts w:cs="Arial"/>
          <w:sz w:val="22"/>
          <w:szCs w:val="22"/>
        </w:rPr>
        <w:t>,</w:t>
      </w:r>
      <w:r w:rsidR="00353C0D">
        <w:rPr>
          <w:rFonts w:cs="Arial"/>
          <w:sz w:val="22"/>
          <w:szCs w:val="22"/>
        </w:rPr>
        <w:t xml:space="preserve"> which is a</w:t>
      </w:r>
      <w:r w:rsidR="00341AE2">
        <w:rPr>
          <w:rFonts w:cs="Arial"/>
          <w:sz w:val="22"/>
          <w:szCs w:val="22"/>
        </w:rPr>
        <w:t>n electrical</w:t>
      </w:r>
      <w:r w:rsidR="00353C0D">
        <w:rPr>
          <w:rFonts w:cs="Arial"/>
          <w:sz w:val="22"/>
          <w:szCs w:val="22"/>
        </w:rPr>
        <w:t xml:space="preserve"> module description protocol that is a successor to EBD.  He noted that Walter Katz </w:t>
      </w:r>
      <w:r w:rsidR="00341AE2">
        <w:rPr>
          <w:rFonts w:cs="Arial"/>
          <w:sz w:val="22"/>
          <w:szCs w:val="22"/>
        </w:rPr>
        <w:t>had led the effort for the latest drafts and revisions</w:t>
      </w:r>
      <w:r w:rsidR="00353C0D">
        <w:rPr>
          <w:rFonts w:cs="Arial"/>
          <w:sz w:val="22"/>
          <w:szCs w:val="22"/>
        </w:rPr>
        <w:t xml:space="preserve">, and the proposal is on draft 17.  Technical changes are beginning to wind down.  </w:t>
      </w:r>
      <w:r w:rsidR="00341AE2">
        <w:rPr>
          <w:rFonts w:cs="Arial"/>
          <w:sz w:val="22"/>
          <w:szCs w:val="22"/>
        </w:rPr>
        <w:t>There are still some open discussion</w:t>
      </w:r>
      <w:r w:rsidR="002C58BD">
        <w:rPr>
          <w:rFonts w:cs="Arial"/>
          <w:sz w:val="22"/>
          <w:szCs w:val="22"/>
        </w:rPr>
        <w:t>s</w:t>
      </w:r>
      <w:r w:rsidR="00341AE2">
        <w:rPr>
          <w:rFonts w:cs="Arial"/>
          <w:sz w:val="22"/>
          <w:szCs w:val="22"/>
        </w:rPr>
        <w:t xml:space="preserve"> on signal_name and terminal_type to ensure that the scope</w:t>
      </w:r>
      <w:r w:rsidR="00397CE5">
        <w:rPr>
          <w:rFonts w:cs="Arial"/>
          <w:sz w:val="22"/>
          <w:szCs w:val="22"/>
        </w:rPr>
        <w:t>s</w:t>
      </w:r>
      <w:r w:rsidR="00341AE2">
        <w:rPr>
          <w:rFonts w:cs="Arial"/>
          <w:sz w:val="22"/>
          <w:szCs w:val="22"/>
        </w:rPr>
        <w:t xml:space="preserve"> of EMD, EBD and IBIS are clear.  The proposal should be moving into a more editorial phase soon.  This should ultimately result in submission of a BIRD for IBIS 7.x.  After this proposal is completed, or perhaps in parallel, the group will also be taking up Touchstone enhancements (see New Administrative Issues below).</w:t>
      </w:r>
    </w:p>
    <w:p w:rsidR="00341AE2" w:rsidRDefault="00341AE2">
      <w:pPr>
        <w:tabs>
          <w:tab w:val="clear" w:pos="9270"/>
        </w:tabs>
        <w:rPr>
          <w:rFonts w:cs="Arial"/>
          <w:sz w:val="22"/>
          <w:szCs w:val="22"/>
        </w:rPr>
      </w:pPr>
    </w:p>
    <w:p w:rsidR="00341AE2" w:rsidRDefault="00341AE2">
      <w:pPr>
        <w:tabs>
          <w:tab w:val="clear" w:pos="9270"/>
        </w:tabs>
        <w:rPr>
          <w:rFonts w:cs="Arial"/>
          <w:sz w:val="22"/>
          <w:szCs w:val="22"/>
        </w:rPr>
      </w:pPr>
      <w:r>
        <w:rPr>
          <w:rFonts w:cs="Arial"/>
          <w:sz w:val="22"/>
          <w:szCs w:val="22"/>
        </w:rPr>
        <w:t xml:space="preserve">Arpad Muranyi asked if there was a rough timeline for introducing a version of IBIS containing EMD capability.  Michael expected the next several meetings would still be dedicated to technical content discussions, and </w:t>
      </w:r>
      <w:r w:rsidR="00397CE5">
        <w:rPr>
          <w:rFonts w:cs="Arial"/>
          <w:sz w:val="22"/>
          <w:szCs w:val="22"/>
        </w:rPr>
        <w:t xml:space="preserve">he </w:t>
      </w:r>
      <w:r>
        <w:rPr>
          <w:rFonts w:cs="Arial"/>
          <w:sz w:val="22"/>
          <w:szCs w:val="22"/>
        </w:rPr>
        <w:t xml:space="preserve">noted that there was </w:t>
      </w:r>
      <w:r w:rsidR="00075E5E">
        <w:rPr>
          <w:rFonts w:cs="Arial"/>
          <w:sz w:val="22"/>
          <w:szCs w:val="22"/>
        </w:rPr>
        <w:t xml:space="preserve">some concern that a full top-to-bottom review should occur after that.  So, technical review should finish sometime early in the fourth quarter.  Walter said we would know more once we get to the comment resolution phase.  Depending on the comments received, that could be quick or very slow.  </w:t>
      </w:r>
      <w:r>
        <w:rPr>
          <w:rFonts w:cs="Arial"/>
          <w:sz w:val="22"/>
          <w:szCs w:val="22"/>
        </w:rPr>
        <w:t>Randy Wolff noted that there is a lot of interest in getting EMD approved and supported.  It will allow a lot more packaging and board interconnect options tha</w:t>
      </w:r>
      <w:r w:rsidR="005709E4">
        <w:rPr>
          <w:rFonts w:cs="Arial"/>
          <w:sz w:val="22"/>
          <w:szCs w:val="22"/>
        </w:rPr>
        <w:t>n</w:t>
      </w:r>
      <w:r>
        <w:rPr>
          <w:rFonts w:cs="Arial"/>
          <w:sz w:val="22"/>
          <w:szCs w:val="22"/>
        </w:rPr>
        <w:t xml:space="preserve"> are available with BIRD189.</w:t>
      </w:r>
    </w:p>
    <w:p w:rsidR="007736E1" w:rsidRDefault="007736E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57753">
      <w:pPr>
        <w:tabs>
          <w:tab w:val="clear" w:pos="9270"/>
        </w:tabs>
        <w:ind w:firstLine="720"/>
        <w:rPr>
          <w:rFonts w:cs="Arial"/>
          <w:sz w:val="22"/>
          <w:szCs w:val="22"/>
        </w:rPr>
      </w:pPr>
      <w:hyperlink r:id="rId12"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695AE7" w:rsidRDefault="00CA1A31" w:rsidP="00831175">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rsidR="00647064" w:rsidRDefault="00647064" w:rsidP="00831175">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F57753" w:rsidP="0026779C">
      <w:pPr>
        <w:tabs>
          <w:tab w:val="clear" w:pos="9270"/>
        </w:tabs>
        <w:ind w:firstLine="720"/>
        <w:rPr>
          <w:rFonts w:cs="Arial"/>
        </w:rPr>
      </w:pPr>
      <w:hyperlink r:id="rId13"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B7D11" w:rsidRDefault="00075E5E" w:rsidP="00CB7D11">
      <w:pPr>
        <w:tabs>
          <w:tab w:val="clear" w:pos="9270"/>
        </w:tabs>
        <w:rPr>
          <w:rFonts w:cs="Arial"/>
          <w:sz w:val="22"/>
          <w:szCs w:val="22"/>
        </w:rPr>
      </w:pPr>
      <w:r>
        <w:rPr>
          <w:rFonts w:cs="Arial"/>
          <w:sz w:val="22"/>
          <w:szCs w:val="22"/>
        </w:rPr>
        <w:t>Walter Katz noted that he and Arpad Muranyi had c</w:t>
      </w:r>
      <w:r w:rsidR="00565EB4">
        <w:rPr>
          <w:rFonts w:cs="Arial"/>
          <w:sz w:val="22"/>
          <w:szCs w:val="22"/>
        </w:rPr>
        <w:t xml:space="preserve">ontributed to an </w:t>
      </w:r>
      <w:r w:rsidR="00D96E2D">
        <w:rPr>
          <w:rFonts w:cs="Arial"/>
          <w:sz w:val="22"/>
          <w:szCs w:val="22"/>
        </w:rPr>
        <w:t>si</w:t>
      </w:r>
      <w:r w:rsidR="00565EB4">
        <w:rPr>
          <w:rFonts w:cs="Arial"/>
          <w:sz w:val="22"/>
          <w:szCs w:val="22"/>
        </w:rPr>
        <w:t>-list email thread on Touchstone</w:t>
      </w:r>
      <w:r w:rsidR="00565EB4" w:rsidRPr="00565EB4">
        <w:rPr>
          <w:rFonts w:cs="Arial"/>
          <w:sz w:val="22"/>
          <w:szCs w:val="22"/>
        </w:rPr>
        <w:t>®</w:t>
      </w:r>
      <w:r w:rsidR="00565EB4">
        <w:rPr>
          <w:rFonts w:cs="Arial"/>
          <w:sz w:val="22"/>
          <w:szCs w:val="22"/>
        </w:rPr>
        <w:t xml:space="preserve"> enhancements</w:t>
      </w:r>
      <w:r w:rsidR="008149A2">
        <w:rPr>
          <w:rFonts w:cs="Arial"/>
          <w:sz w:val="22"/>
          <w:szCs w:val="22"/>
        </w:rPr>
        <w:t>, specifically S-parameter port order naming</w:t>
      </w:r>
      <w:r w:rsidR="00565EB4">
        <w:rPr>
          <w:rFonts w:cs="Arial"/>
          <w:sz w:val="22"/>
          <w:szCs w:val="22"/>
        </w:rPr>
        <w:t>.</w:t>
      </w:r>
      <w:r w:rsidR="008149A2">
        <w:rPr>
          <w:rFonts w:cs="Arial"/>
          <w:sz w:val="22"/>
          <w:szCs w:val="22"/>
        </w:rPr>
        <w:t xml:space="preserve">  Walter shared his most recent email in the thread.  It noted that the discussion fell into three areas:</w:t>
      </w:r>
    </w:p>
    <w:p w:rsidR="008149A2" w:rsidRPr="000D6E81" w:rsidRDefault="008149A2" w:rsidP="00CB7D11">
      <w:pPr>
        <w:tabs>
          <w:tab w:val="clear" w:pos="9270"/>
        </w:tabs>
        <w:rPr>
          <w:rFonts w:cs="Arial"/>
          <w:sz w:val="22"/>
          <w:szCs w:val="22"/>
        </w:rPr>
      </w:pPr>
    </w:p>
    <w:p w:rsidR="008149A2" w:rsidRPr="000D6E81" w:rsidRDefault="008149A2" w:rsidP="008149A2">
      <w:pPr>
        <w:pStyle w:val="ListParagraph"/>
        <w:numPr>
          <w:ilvl w:val="0"/>
          <w:numId w:val="29"/>
        </w:numPr>
        <w:rPr>
          <w:rFonts w:ascii="Arial" w:hAnsi="Arial" w:cs="Arial"/>
        </w:rPr>
      </w:pPr>
      <w:r w:rsidRPr="000D6E81">
        <w:rPr>
          <w:rFonts w:ascii="Arial" w:hAnsi="Arial" w:cs="Arial"/>
        </w:rPr>
        <w:t>Literally, the order of the ports in an sNp (e.g., NFNF, NNFF).</w:t>
      </w:r>
    </w:p>
    <w:p w:rsidR="008149A2" w:rsidRPr="000D6E81" w:rsidRDefault="008149A2" w:rsidP="008149A2">
      <w:pPr>
        <w:pStyle w:val="ListParagraph"/>
        <w:numPr>
          <w:ilvl w:val="0"/>
          <w:numId w:val="29"/>
        </w:numPr>
        <w:rPr>
          <w:rFonts w:ascii="Arial" w:hAnsi="Arial" w:cs="Arial"/>
        </w:rPr>
      </w:pPr>
      <w:r w:rsidRPr="000D6E81">
        <w:rPr>
          <w:rFonts w:ascii="Arial" w:hAnsi="Arial" w:cs="Arial"/>
        </w:rPr>
        <w:t>Information on</w:t>
      </w:r>
      <w:r w:rsidR="000D6E81" w:rsidRPr="000D6E81">
        <w:rPr>
          <w:rFonts w:ascii="Arial" w:hAnsi="Arial" w:cs="Arial"/>
        </w:rPr>
        <w:t xml:space="preserve"> each port (e.g., port names, near end far end, differential associations, power and ground, and multi-drop port activity).</w:t>
      </w:r>
    </w:p>
    <w:p w:rsidR="000D6E81" w:rsidRPr="000D6E81" w:rsidRDefault="000D6E81" w:rsidP="008149A2">
      <w:pPr>
        <w:pStyle w:val="ListParagraph"/>
        <w:numPr>
          <w:ilvl w:val="0"/>
          <w:numId w:val="29"/>
        </w:numPr>
        <w:rPr>
          <w:rFonts w:ascii="Arial" w:hAnsi="Arial" w:cs="Arial"/>
        </w:rPr>
      </w:pPr>
      <w:r w:rsidRPr="000D6E81">
        <w:rPr>
          <w:rFonts w:ascii="Arial" w:hAnsi="Arial" w:cs="Arial"/>
        </w:rPr>
        <w:t>The graphic symbol used in the schematic (e.g., the way the ports appear on the symbol</w:t>
      </w:r>
      <w:r w:rsidR="00D96E2D">
        <w:rPr>
          <w:rFonts w:ascii="Arial" w:hAnsi="Arial" w:cs="Arial"/>
        </w:rPr>
        <w:t>)</w:t>
      </w:r>
      <w:r w:rsidRPr="000D6E81">
        <w:rPr>
          <w:rFonts w:ascii="Arial" w:hAnsi="Arial" w:cs="Arial"/>
        </w:rPr>
        <w:t>.  Walter noted that no one agrees on this and the port order in the file itself.</w:t>
      </w:r>
    </w:p>
    <w:p w:rsidR="000D6E81" w:rsidRPr="000D6E81" w:rsidRDefault="000D6E81" w:rsidP="000D6E81">
      <w:pPr>
        <w:rPr>
          <w:rFonts w:cs="Arial"/>
          <w:sz w:val="22"/>
          <w:szCs w:val="22"/>
        </w:rPr>
      </w:pPr>
    </w:p>
    <w:p w:rsidR="000D6E81" w:rsidRDefault="000D6E81" w:rsidP="000D6E81">
      <w:pPr>
        <w:rPr>
          <w:rFonts w:cs="Arial"/>
          <w:sz w:val="22"/>
          <w:szCs w:val="22"/>
        </w:rPr>
      </w:pPr>
      <w:r w:rsidRPr="000D6E81">
        <w:rPr>
          <w:rFonts w:cs="Arial"/>
          <w:sz w:val="22"/>
          <w:szCs w:val="22"/>
        </w:rPr>
        <w:t>Walter</w:t>
      </w:r>
      <w:r w:rsidR="00EB01E1">
        <w:rPr>
          <w:rFonts w:cs="Arial"/>
          <w:sz w:val="22"/>
          <w:szCs w:val="22"/>
        </w:rPr>
        <w:t>’s email</w:t>
      </w:r>
      <w:r w:rsidRPr="000D6E81">
        <w:rPr>
          <w:rFonts w:cs="Arial"/>
          <w:sz w:val="22"/>
          <w:szCs w:val="22"/>
        </w:rPr>
        <w:t xml:space="preserve"> proposed </w:t>
      </w:r>
      <w:r w:rsidR="00EB01E1">
        <w:rPr>
          <w:rFonts w:cs="Arial"/>
          <w:sz w:val="22"/>
          <w:szCs w:val="22"/>
        </w:rPr>
        <w:t>a solution.  He said IBIS could define a standard text format th</w:t>
      </w:r>
      <w:r w:rsidR="00D96E2D">
        <w:rPr>
          <w:rFonts w:cs="Arial"/>
          <w:sz w:val="22"/>
          <w:szCs w:val="22"/>
        </w:rPr>
        <w:t>at</w:t>
      </w:r>
      <w:r w:rsidR="00EB01E1">
        <w:rPr>
          <w:rFonts w:cs="Arial"/>
          <w:sz w:val="22"/>
          <w:szCs w:val="22"/>
        </w:rPr>
        <w:t xml:space="preserve"> documents the information about the ports of a Touchstone file.  However, he didn’t think IBIS should be involved in decisions about port ordering or graphic symbols.  We could attempt to provide enough port information in the file to allow users and EDA tools to generate symbols according to their desired schema.  Walter said IBIS might consider a new email forum or task group to resolve these issues.</w:t>
      </w:r>
    </w:p>
    <w:p w:rsidR="00EB01E1" w:rsidRDefault="00EB01E1" w:rsidP="000D6E81">
      <w:pPr>
        <w:rPr>
          <w:rFonts w:cs="Arial"/>
          <w:sz w:val="22"/>
          <w:szCs w:val="22"/>
        </w:rPr>
      </w:pPr>
    </w:p>
    <w:p w:rsidR="00EB01E1" w:rsidRDefault="00EB01E1" w:rsidP="000D6E81">
      <w:pPr>
        <w:rPr>
          <w:rFonts w:cs="Arial"/>
          <w:sz w:val="22"/>
          <w:szCs w:val="22"/>
        </w:rPr>
      </w:pPr>
      <w:r>
        <w:rPr>
          <w:rFonts w:cs="Arial"/>
          <w:sz w:val="22"/>
          <w:szCs w:val="22"/>
        </w:rPr>
        <w:t xml:space="preserve">Michael Mirmak asked if we might want to solicit and handle feedback </w:t>
      </w:r>
      <w:r w:rsidR="004A7E20">
        <w:rPr>
          <w:rFonts w:cs="Arial"/>
          <w:sz w:val="22"/>
          <w:szCs w:val="22"/>
        </w:rPr>
        <w:t>in</w:t>
      </w:r>
      <w:r>
        <w:rPr>
          <w:rFonts w:cs="Arial"/>
          <w:sz w:val="22"/>
          <w:szCs w:val="22"/>
        </w:rPr>
        <w:t xml:space="preserve"> the Interconnect task group.  </w:t>
      </w:r>
      <w:r w:rsidR="004A7E20">
        <w:rPr>
          <w:rFonts w:cs="Arial"/>
          <w:sz w:val="22"/>
          <w:szCs w:val="22"/>
        </w:rPr>
        <w:t>Walter proposed that current IBIS participants knew a lot about this subject, but not enough.  We could come up with a proposal for the format and contents of data that we think should go with ports, the</w:t>
      </w:r>
      <w:r w:rsidR="00D96E2D">
        <w:rPr>
          <w:rFonts w:cs="Arial"/>
          <w:sz w:val="22"/>
          <w:szCs w:val="22"/>
        </w:rPr>
        <w:t>n</w:t>
      </w:r>
      <w:r w:rsidR="004A7E20">
        <w:rPr>
          <w:rFonts w:cs="Arial"/>
          <w:sz w:val="22"/>
          <w:szCs w:val="22"/>
        </w:rPr>
        <w:t xml:space="preserve"> we could post the proposal for discussion.  We might create a new email forum for that purpose.  In the meantime, we could send an email to si-list asking people to follow the progress.</w:t>
      </w:r>
    </w:p>
    <w:p w:rsidR="004A7E20" w:rsidRDefault="004A7E20" w:rsidP="000D6E81">
      <w:pPr>
        <w:rPr>
          <w:rFonts w:cs="Arial"/>
          <w:sz w:val="22"/>
          <w:szCs w:val="22"/>
        </w:rPr>
      </w:pPr>
    </w:p>
    <w:p w:rsidR="004A7E20" w:rsidRDefault="004A7E20" w:rsidP="000D6E81">
      <w:pPr>
        <w:rPr>
          <w:rFonts w:cs="Arial"/>
          <w:sz w:val="22"/>
          <w:szCs w:val="22"/>
        </w:rPr>
      </w:pPr>
      <w:r>
        <w:rPr>
          <w:rFonts w:cs="Arial"/>
          <w:sz w:val="22"/>
          <w:szCs w:val="22"/>
        </w:rPr>
        <w:t>Mike LaBonte</w:t>
      </w:r>
      <w:r w:rsidR="00723426">
        <w:rPr>
          <w:rFonts w:cs="Arial"/>
          <w:sz w:val="22"/>
          <w:szCs w:val="22"/>
        </w:rPr>
        <w:t xml:space="preserve"> noted that Interconnect is probably the right place to handle this.  He said if it weren’t too urgent, then Interconnect could focus on it once EMD was completed.  He noted that part of this project would involve soliciting feedback from people who aren’t regular IBIS participants.  </w:t>
      </w:r>
      <w:r w:rsidR="00583ABA">
        <w:rPr>
          <w:rFonts w:cs="Arial"/>
          <w:sz w:val="22"/>
          <w:szCs w:val="22"/>
        </w:rPr>
        <w:t xml:space="preserve">If we are going to make </w:t>
      </w:r>
      <w:r w:rsidR="002C58BD">
        <w:rPr>
          <w:rFonts w:cs="Arial"/>
          <w:sz w:val="22"/>
          <w:szCs w:val="22"/>
        </w:rPr>
        <w:t>progress,</w:t>
      </w:r>
      <w:r w:rsidR="00583ABA">
        <w:rPr>
          <w:rFonts w:cs="Arial"/>
          <w:sz w:val="22"/>
          <w:szCs w:val="22"/>
        </w:rPr>
        <w:t xml:space="preserve"> we will need a place to store presentations, work in progress, etc.</w:t>
      </w:r>
      <w:r w:rsidR="00334793">
        <w:rPr>
          <w:rFonts w:cs="Arial"/>
          <w:sz w:val="22"/>
          <w:szCs w:val="22"/>
        </w:rPr>
        <w:t xml:space="preserve">  This could likely be handled in Interconnect, or we could create a new task group and mailing list, but a mix of an existing task group and a new mailing list might not work.</w:t>
      </w:r>
    </w:p>
    <w:p w:rsidR="00334793" w:rsidRDefault="00334793" w:rsidP="000D6E81">
      <w:pPr>
        <w:rPr>
          <w:rFonts w:cs="Arial"/>
          <w:sz w:val="22"/>
          <w:szCs w:val="22"/>
        </w:rPr>
      </w:pPr>
    </w:p>
    <w:p w:rsidR="00334793" w:rsidRDefault="00334793" w:rsidP="000D6E81">
      <w:pPr>
        <w:rPr>
          <w:rFonts w:cs="Arial"/>
          <w:sz w:val="22"/>
          <w:szCs w:val="22"/>
        </w:rPr>
      </w:pPr>
      <w:r>
        <w:rPr>
          <w:rFonts w:cs="Arial"/>
          <w:sz w:val="22"/>
          <w:szCs w:val="22"/>
        </w:rPr>
        <w:t xml:space="preserve">Bob Ross noted that IBIS mailing lists are typically closed (you must subscribe in order to post).  He noted that the si-list has over 4000 subscribers, but discussions often dwindle before actionable progress is made.  For progress to be made, we will need to reign in the discussion using an existing task group or a new one.  He noted that port ordering might be standards dependent, e.g., IEEE P370 might specify one way, and another standard </w:t>
      </w:r>
      <w:r w:rsidR="002F7CF6">
        <w:rPr>
          <w:rFonts w:cs="Arial"/>
          <w:sz w:val="22"/>
          <w:szCs w:val="22"/>
        </w:rPr>
        <w:t xml:space="preserve">another way.  This </w:t>
      </w:r>
      <w:r w:rsidR="002F7CF6">
        <w:rPr>
          <w:rFonts w:cs="Arial"/>
          <w:sz w:val="22"/>
          <w:szCs w:val="22"/>
        </w:rPr>
        <w:lastRenderedPageBreak/>
        <w:t>should not be specified by IBIS.  Radek Biernacki agreed and said this was technology dependent.  He also agreed with Walter that IBIS should focus on item 2 and not touch items 1 and 3.  Arpad agreed and said we can’t make a standard for port ordering or schematic symbols because there are so many possibilities that work for different people.  We need to cleverly find a way to specify the information needed and allow these different habits and preferences to co-exist.  He said he liked the subcircuit wrapper idea Walter had proposed.</w:t>
      </w:r>
    </w:p>
    <w:p w:rsidR="002F7CF6" w:rsidRDefault="002F7CF6" w:rsidP="000D6E81">
      <w:pPr>
        <w:rPr>
          <w:rFonts w:cs="Arial"/>
          <w:sz w:val="22"/>
          <w:szCs w:val="22"/>
        </w:rPr>
      </w:pPr>
    </w:p>
    <w:p w:rsidR="002F7CF6" w:rsidRDefault="002F7CF6" w:rsidP="000D6E81">
      <w:pPr>
        <w:rPr>
          <w:rFonts w:cs="Arial"/>
          <w:sz w:val="22"/>
          <w:szCs w:val="22"/>
        </w:rPr>
      </w:pPr>
      <w:r>
        <w:rPr>
          <w:rFonts w:cs="Arial"/>
          <w:sz w:val="22"/>
          <w:szCs w:val="22"/>
        </w:rPr>
        <w:t xml:space="preserve">Walter shared an earlier email he had sent to si-list.  He had noted that the port ordering struggle between NFNF and NNFF proponents was a visceral struggle, and no one should expect a winner to emerge.  The talk of port ordering was really about ordering in the subcircuit that uses the S-parameters.  Walter noted that he had proposed </w:t>
      </w:r>
      <w:r w:rsidR="00D96E2D">
        <w:rPr>
          <w:rFonts w:cs="Arial"/>
          <w:sz w:val="22"/>
          <w:szCs w:val="22"/>
        </w:rPr>
        <w:t xml:space="preserve">three </w:t>
      </w:r>
      <w:r>
        <w:rPr>
          <w:rFonts w:cs="Arial"/>
          <w:sz w:val="22"/>
          <w:szCs w:val="22"/>
        </w:rPr>
        <w:t>options to pursue, but his email had garnered no responses.  Arpad noted that he had also posed questions to which no one had respon</w:t>
      </w:r>
      <w:r w:rsidR="00114BB6">
        <w:rPr>
          <w:rFonts w:cs="Arial"/>
          <w:sz w:val="22"/>
          <w:szCs w:val="22"/>
        </w:rPr>
        <w:t>d</w:t>
      </w:r>
      <w:r>
        <w:rPr>
          <w:rFonts w:cs="Arial"/>
          <w:sz w:val="22"/>
          <w:szCs w:val="22"/>
        </w:rPr>
        <w:t>ed.</w:t>
      </w:r>
      <w:r w:rsidR="00E140AD">
        <w:rPr>
          <w:rFonts w:cs="Arial"/>
          <w:sz w:val="22"/>
          <w:szCs w:val="22"/>
        </w:rPr>
        <w:t xml:space="preserve">  He said that discussions often devolved into, “I like it this way for reasons xyz”.  No </w:t>
      </w:r>
      <w:r w:rsidR="00D96E2D">
        <w:rPr>
          <w:rFonts w:cs="Arial"/>
          <w:sz w:val="22"/>
          <w:szCs w:val="22"/>
        </w:rPr>
        <w:t xml:space="preserve">one </w:t>
      </w:r>
      <w:r w:rsidR="00E140AD">
        <w:rPr>
          <w:rFonts w:cs="Arial"/>
          <w:sz w:val="22"/>
          <w:szCs w:val="22"/>
        </w:rPr>
        <w:t xml:space="preserve">had yet </w:t>
      </w:r>
      <w:r w:rsidR="002C58BD">
        <w:rPr>
          <w:rFonts w:cs="Arial"/>
          <w:sz w:val="22"/>
          <w:szCs w:val="22"/>
        </w:rPr>
        <w:t>addressed</w:t>
      </w:r>
      <w:r w:rsidR="00E140AD">
        <w:rPr>
          <w:rFonts w:cs="Arial"/>
          <w:sz w:val="22"/>
          <w:szCs w:val="22"/>
        </w:rPr>
        <w:t xml:space="preserve"> the question of how to solve the underlying issues.  He said he was unsure how many people responding to the si-list thread would join a group attempting to iron out the details.</w:t>
      </w:r>
    </w:p>
    <w:p w:rsidR="00E140AD" w:rsidRDefault="00E140AD" w:rsidP="000D6E81">
      <w:pPr>
        <w:rPr>
          <w:rFonts w:cs="Arial"/>
          <w:sz w:val="22"/>
          <w:szCs w:val="22"/>
        </w:rPr>
      </w:pPr>
    </w:p>
    <w:p w:rsidR="00E140AD" w:rsidRDefault="00E140AD" w:rsidP="000D6E81">
      <w:pPr>
        <w:rPr>
          <w:rFonts w:cs="Arial"/>
          <w:sz w:val="22"/>
          <w:szCs w:val="22"/>
        </w:rPr>
      </w:pPr>
      <w:r>
        <w:rPr>
          <w:rFonts w:cs="Arial"/>
          <w:sz w:val="22"/>
          <w:szCs w:val="22"/>
        </w:rPr>
        <w:t xml:space="preserve">Mike suggested we set aside one of the Wednesday Interconnect meetings to talk about Touchstone and send an invitation to the si-list.  Walter agreed and said we might come up with a schedule </w:t>
      </w:r>
      <w:r w:rsidR="00D96E2D">
        <w:rPr>
          <w:rFonts w:cs="Arial"/>
          <w:sz w:val="22"/>
          <w:szCs w:val="22"/>
        </w:rPr>
        <w:t xml:space="preserve">for </w:t>
      </w:r>
      <w:r>
        <w:rPr>
          <w:rFonts w:cs="Arial"/>
          <w:sz w:val="22"/>
          <w:szCs w:val="22"/>
        </w:rPr>
        <w:t>which Interconnect meetings would focus on Touchstone and advertise it.  Michael noted that he would put it on the agenda for the next Interconnect task group meeting.  I</w:t>
      </w:r>
      <w:r w:rsidR="00C26053">
        <w:rPr>
          <w:rFonts w:cs="Arial"/>
          <w:sz w:val="22"/>
          <w:szCs w:val="22"/>
        </w:rPr>
        <w:t>n</w:t>
      </w:r>
      <w:r>
        <w:rPr>
          <w:rFonts w:cs="Arial"/>
          <w:sz w:val="22"/>
          <w:szCs w:val="22"/>
        </w:rPr>
        <w:t xml:space="preserve"> that meeting the normal participants could strategize on how to organize and pursue the discussions, the</w:t>
      </w:r>
      <w:r w:rsidR="00D96E2D">
        <w:rPr>
          <w:rFonts w:cs="Arial"/>
          <w:sz w:val="22"/>
          <w:szCs w:val="22"/>
        </w:rPr>
        <w:t>n</w:t>
      </w:r>
      <w:r>
        <w:rPr>
          <w:rFonts w:cs="Arial"/>
          <w:sz w:val="22"/>
          <w:szCs w:val="22"/>
        </w:rPr>
        <w:t xml:space="preserve"> an announcement could be made once we were ready.</w:t>
      </w:r>
    </w:p>
    <w:p w:rsidR="00E140AD" w:rsidRDefault="00E140AD" w:rsidP="000D6E81">
      <w:pPr>
        <w:rPr>
          <w:rFonts w:cs="Arial"/>
          <w:sz w:val="22"/>
          <w:szCs w:val="22"/>
        </w:rPr>
      </w:pPr>
    </w:p>
    <w:p w:rsidR="00114BB6" w:rsidRDefault="00E140AD" w:rsidP="000D6E81">
      <w:pPr>
        <w:rPr>
          <w:rFonts w:cs="Arial"/>
          <w:sz w:val="22"/>
          <w:szCs w:val="22"/>
        </w:rPr>
      </w:pPr>
      <w:r>
        <w:rPr>
          <w:rFonts w:cs="Arial"/>
          <w:sz w:val="22"/>
          <w:szCs w:val="22"/>
        </w:rPr>
        <w:t>Arpad suggested that for any meetings to be successful we would have to be ready for more than simp</w:t>
      </w:r>
      <w:bookmarkStart w:id="5" w:name="_GoBack"/>
      <w:bookmarkEnd w:id="5"/>
      <w:r>
        <w:rPr>
          <w:rFonts w:cs="Arial"/>
          <w:sz w:val="22"/>
          <w:szCs w:val="22"/>
        </w:rPr>
        <w:t xml:space="preserve">ly discussing the previous week’s emails.  </w:t>
      </w:r>
      <w:r w:rsidR="009E6A2A">
        <w:rPr>
          <w:rFonts w:cs="Arial"/>
          <w:sz w:val="22"/>
          <w:szCs w:val="22"/>
        </w:rPr>
        <w:t xml:space="preserve">We need some technical ideas for how the issues could be resolved.  Without that, he feared conversations would again devolve into people staking out what they like and why.  He said we understand the problems and disconnects already, </w:t>
      </w:r>
      <w:r w:rsidR="002C58BD">
        <w:rPr>
          <w:rFonts w:cs="Arial"/>
          <w:sz w:val="22"/>
          <w:szCs w:val="22"/>
        </w:rPr>
        <w:t xml:space="preserve">and </w:t>
      </w:r>
      <w:r w:rsidR="009E6A2A">
        <w:rPr>
          <w:rFonts w:cs="Arial"/>
          <w:sz w:val="22"/>
          <w:szCs w:val="22"/>
        </w:rPr>
        <w:t>we need to focus on how to solve them.  Mike said it would be helpful to have a presentation to start.  Walter volunteered to present some approaches.  He noted that his tool attempted to determine near and far end connectivity automatically, created a .ports file to capture the information, and ultimately wrapped it in a SPICE subcircuit for use in the schematic.  He noted it could be a starting point, and didn’t handle power and ground</w:t>
      </w:r>
      <w:r w:rsidR="00114BB6">
        <w:rPr>
          <w:rFonts w:cs="Arial"/>
          <w:sz w:val="22"/>
          <w:szCs w:val="22"/>
        </w:rPr>
        <w:t xml:space="preserve">, </w:t>
      </w:r>
      <w:r w:rsidR="009E6A2A">
        <w:rPr>
          <w:rFonts w:cs="Arial"/>
          <w:sz w:val="22"/>
          <w:szCs w:val="22"/>
        </w:rPr>
        <w:t>multi-drop, etc.</w:t>
      </w:r>
      <w:r w:rsidR="00114BB6">
        <w:rPr>
          <w:rFonts w:cs="Arial"/>
          <w:sz w:val="22"/>
          <w:szCs w:val="22"/>
        </w:rPr>
        <w:t>, but we could expand it to add other functionality.</w:t>
      </w:r>
    </w:p>
    <w:p w:rsidR="00114BB6" w:rsidRDefault="00114BB6" w:rsidP="000D6E81">
      <w:pPr>
        <w:rPr>
          <w:rFonts w:cs="Arial"/>
          <w:sz w:val="22"/>
          <w:szCs w:val="22"/>
        </w:rPr>
      </w:pPr>
    </w:p>
    <w:p w:rsidR="00114BB6" w:rsidRDefault="00114BB6" w:rsidP="000D6E81">
      <w:pPr>
        <w:rPr>
          <w:rFonts w:cs="Arial"/>
          <w:sz w:val="22"/>
          <w:szCs w:val="22"/>
        </w:rPr>
      </w:pPr>
      <w:r>
        <w:rPr>
          <w:rFonts w:cs="Arial"/>
          <w:sz w:val="22"/>
          <w:szCs w:val="22"/>
        </w:rPr>
        <w:t xml:space="preserve">Arpad noted that he was also aware of at least two or three different comment syntaxes that were used to embed information on port names, orders, etc., within the Touchstone header section.  He said he would like to have a discussion on how to handle these challenges.  Walter noted that EDA companies would usually prefer that whatever solution they had already implemented was adopted.  But he noted that we could see what EDA companies had done.  He said he would share what his tool did, and </w:t>
      </w:r>
      <w:r w:rsidR="002C58BD">
        <w:rPr>
          <w:rFonts w:cs="Arial"/>
          <w:sz w:val="22"/>
          <w:szCs w:val="22"/>
        </w:rPr>
        <w:t xml:space="preserve">he </w:t>
      </w:r>
      <w:r w:rsidR="00B96A15">
        <w:rPr>
          <w:rFonts w:cs="Arial"/>
          <w:sz w:val="22"/>
          <w:szCs w:val="22"/>
        </w:rPr>
        <w:t xml:space="preserve">noted </w:t>
      </w:r>
      <w:r>
        <w:rPr>
          <w:rFonts w:cs="Arial"/>
          <w:sz w:val="22"/>
          <w:szCs w:val="22"/>
        </w:rPr>
        <w:t xml:space="preserve">that the problem was pretty straight forward and there was at least one other format that did the same thing.  He </w:t>
      </w:r>
      <w:r w:rsidR="002C58BD">
        <w:rPr>
          <w:rFonts w:cs="Arial"/>
          <w:sz w:val="22"/>
          <w:szCs w:val="22"/>
        </w:rPr>
        <w:t>sai</w:t>
      </w:r>
      <w:r>
        <w:rPr>
          <w:rFonts w:cs="Arial"/>
          <w:sz w:val="22"/>
          <w:szCs w:val="22"/>
        </w:rPr>
        <w:t xml:space="preserve">d that he’d be happy to use that </w:t>
      </w:r>
      <w:r w:rsidR="00B96A15">
        <w:rPr>
          <w:rFonts w:cs="Arial"/>
          <w:sz w:val="22"/>
          <w:szCs w:val="22"/>
        </w:rPr>
        <w:t xml:space="preserve">format </w:t>
      </w:r>
      <w:r>
        <w:rPr>
          <w:rFonts w:cs="Arial"/>
          <w:sz w:val="22"/>
          <w:szCs w:val="22"/>
        </w:rPr>
        <w:t>too, or let other people use what his tool did.</w:t>
      </w:r>
    </w:p>
    <w:p w:rsidR="00114BB6" w:rsidRDefault="00114BB6" w:rsidP="000D6E81">
      <w:pPr>
        <w:rPr>
          <w:rFonts w:cs="Arial"/>
          <w:sz w:val="22"/>
          <w:szCs w:val="22"/>
        </w:rPr>
      </w:pPr>
    </w:p>
    <w:p w:rsidR="00114BB6" w:rsidRDefault="00114BB6" w:rsidP="000D6E81">
      <w:pPr>
        <w:rPr>
          <w:rFonts w:cs="Arial"/>
          <w:sz w:val="22"/>
          <w:szCs w:val="22"/>
        </w:rPr>
      </w:pPr>
      <w:r>
        <w:rPr>
          <w:rFonts w:cs="Arial"/>
          <w:sz w:val="22"/>
          <w:szCs w:val="22"/>
        </w:rPr>
        <w:t>Michael reiterated that at the following Interconnect meeting the regular participants would come up with a strategy</w:t>
      </w:r>
      <w:r w:rsidR="003F61E5">
        <w:rPr>
          <w:rFonts w:cs="Arial"/>
          <w:sz w:val="22"/>
          <w:szCs w:val="22"/>
        </w:rPr>
        <w:t xml:space="preserve">.  Once they decided on an approach for </w:t>
      </w:r>
      <w:r w:rsidR="009766A8">
        <w:rPr>
          <w:rFonts w:cs="Arial"/>
          <w:sz w:val="22"/>
          <w:szCs w:val="22"/>
        </w:rPr>
        <w:t xml:space="preserve">holding the </w:t>
      </w:r>
      <w:r w:rsidR="003F61E5">
        <w:rPr>
          <w:rFonts w:cs="Arial"/>
          <w:sz w:val="22"/>
          <w:szCs w:val="22"/>
        </w:rPr>
        <w:t>discussions, they could put out an announcement to si-list, etc.  Walter, Mike, Arpad and Bob agreed.</w:t>
      </w:r>
    </w:p>
    <w:p w:rsidR="00F07A79" w:rsidRDefault="00F07A79" w:rsidP="009B49E0">
      <w:pPr>
        <w:tabs>
          <w:tab w:val="clear" w:pos="9270"/>
        </w:tabs>
        <w:rPr>
          <w:rFonts w:cs="Arial"/>
          <w:sz w:val="22"/>
          <w:szCs w:val="22"/>
        </w:rPr>
      </w:pPr>
    </w:p>
    <w:p w:rsidR="003F61E5" w:rsidRDefault="003F61E5" w:rsidP="009B49E0">
      <w:pPr>
        <w:tabs>
          <w:tab w:val="clear" w:pos="9270"/>
        </w:tabs>
        <w:rPr>
          <w:rFonts w:cs="Arial"/>
          <w:sz w:val="22"/>
          <w:szCs w:val="22"/>
        </w:rPr>
      </w:pPr>
    </w:p>
    <w:p w:rsidR="00CB7D11" w:rsidRPr="006A60CE" w:rsidRDefault="00CB7D11" w:rsidP="00CB7D11">
      <w:pPr>
        <w:tabs>
          <w:tab w:val="clear" w:pos="9270"/>
        </w:tabs>
        <w:rPr>
          <w:rFonts w:cs="Arial"/>
          <w:b/>
          <w:sz w:val="22"/>
          <w:szCs w:val="22"/>
        </w:rPr>
      </w:pPr>
      <w:r w:rsidRPr="006A60CE">
        <w:rPr>
          <w:rFonts w:cs="Arial"/>
          <w:b/>
          <w:sz w:val="22"/>
          <w:szCs w:val="22"/>
        </w:rPr>
        <w:lastRenderedPageBreak/>
        <w:t>BIRD197</w:t>
      </w:r>
      <w:r>
        <w:rPr>
          <w:rFonts w:cs="Arial"/>
          <w:b/>
          <w:sz w:val="22"/>
          <w:szCs w:val="22"/>
        </w:rPr>
        <w:t>.</w:t>
      </w:r>
      <w:r w:rsidR="00B90E86">
        <w:rPr>
          <w:rFonts w:cs="Arial"/>
          <w:b/>
          <w:sz w:val="22"/>
          <w:szCs w:val="22"/>
        </w:rPr>
        <w:t>4</w:t>
      </w:r>
      <w:r w:rsidRPr="006A60CE">
        <w:rPr>
          <w:rFonts w:cs="Arial"/>
          <w:b/>
          <w:sz w:val="22"/>
          <w:szCs w:val="22"/>
        </w:rPr>
        <w:t>: NEW AMI RESERVED PARAMETER</w:t>
      </w:r>
      <w:r>
        <w:rPr>
          <w:rFonts w:cs="Arial"/>
          <w:b/>
          <w:sz w:val="22"/>
          <w:szCs w:val="22"/>
        </w:rPr>
        <w:t>S</w:t>
      </w:r>
      <w:r w:rsidRPr="006A60CE">
        <w:rPr>
          <w:rFonts w:cs="Arial"/>
          <w:b/>
          <w:sz w:val="22"/>
          <w:szCs w:val="22"/>
        </w:rPr>
        <w:t xml:space="preserve"> DC_OFFSET</w:t>
      </w:r>
      <w:r>
        <w:rPr>
          <w:rFonts w:cs="Arial"/>
          <w:b/>
          <w:sz w:val="22"/>
          <w:szCs w:val="22"/>
        </w:rPr>
        <w:t xml:space="preserve"> AND NRZ_Threshold</w:t>
      </w:r>
    </w:p>
    <w:p w:rsidR="00CB7D11" w:rsidRDefault="00CB7D11" w:rsidP="00CB7D11">
      <w:pPr>
        <w:tabs>
          <w:tab w:val="clear" w:pos="9270"/>
        </w:tabs>
        <w:rPr>
          <w:rFonts w:cs="Arial"/>
          <w:sz w:val="22"/>
          <w:szCs w:val="22"/>
        </w:rPr>
      </w:pPr>
      <w:r>
        <w:rPr>
          <w:rFonts w:cs="Arial"/>
          <w:sz w:val="22"/>
          <w:szCs w:val="22"/>
        </w:rPr>
        <w:t xml:space="preserve">Walter Katz </w:t>
      </w:r>
      <w:r w:rsidR="00C34D45">
        <w:rPr>
          <w:rFonts w:cs="Arial"/>
          <w:sz w:val="22"/>
          <w:szCs w:val="22"/>
        </w:rPr>
        <w:t xml:space="preserve">noted that discussion in the </w:t>
      </w:r>
      <w:r w:rsidR="006C1688">
        <w:rPr>
          <w:rFonts w:cs="Arial"/>
          <w:sz w:val="22"/>
          <w:szCs w:val="22"/>
        </w:rPr>
        <w:t xml:space="preserve">ATM task group was ongoing.  He said that everyone understands the meaning of the DC_Offset parameter as an input (the mid-point between the initial and final values of the analog channel step response).  What had been taking time was deciding on the use for the DC_Offset output value.  As part of his work on BCI for statistical, and the DDR5 DQ Write protocol in particular, he </w:t>
      </w:r>
      <w:r w:rsidR="00B96A15">
        <w:rPr>
          <w:rFonts w:cs="Arial"/>
          <w:sz w:val="22"/>
          <w:szCs w:val="22"/>
        </w:rPr>
        <w:t>thought</w:t>
      </w:r>
      <w:r w:rsidR="006C1688">
        <w:rPr>
          <w:rFonts w:cs="Arial"/>
          <w:sz w:val="22"/>
          <w:szCs w:val="22"/>
        </w:rPr>
        <w:t xml:space="preserve"> he’d come up with a well-defined use for the DC_Offset output value.  The model could return the voltage value set by the VREFDQ register setting.  That is, it could return the value of the actual shift that the Rx waveform undergoes when it passes through the differential amplifier at the Rx.  For this reason, Walter had suggested we defer discussion on BIRD197.4</w:t>
      </w:r>
    </w:p>
    <w:p w:rsidR="00B90E86" w:rsidRDefault="00B90E86" w:rsidP="00CB7D11">
      <w:pPr>
        <w:tabs>
          <w:tab w:val="clear" w:pos="9270"/>
        </w:tabs>
        <w:rPr>
          <w:rFonts w:cs="Arial"/>
          <w:sz w:val="22"/>
          <w:szCs w:val="22"/>
        </w:rPr>
      </w:pPr>
    </w:p>
    <w:p w:rsidR="006C1688" w:rsidRDefault="00B90E86" w:rsidP="00B90E86">
      <w:pPr>
        <w:rPr>
          <w:rFonts w:cs="Arial"/>
          <w:sz w:val="22"/>
          <w:szCs w:val="22"/>
        </w:rPr>
      </w:pPr>
      <w:r>
        <w:rPr>
          <w:rFonts w:cs="Arial"/>
          <w:sz w:val="22"/>
          <w:szCs w:val="22"/>
        </w:rPr>
        <w:t xml:space="preserve">Walter moved to </w:t>
      </w:r>
      <w:r w:rsidR="006C1688">
        <w:rPr>
          <w:rFonts w:cs="Arial"/>
          <w:sz w:val="22"/>
          <w:szCs w:val="22"/>
        </w:rPr>
        <w:t>cancel the vote on BIRD197.4 that had been scheduled for today’s meeting and to table the BIRD for now.  Bob Ross seconded.  There were no objections.</w:t>
      </w:r>
    </w:p>
    <w:p w:rsidR="006C1688" w:rsidRDefault="006C1688" w:rsidP="00B90E86">
      <w:pPr>
        <w:rPr>
          <w:rFonts w:cs="Arial"/>
          <w:sz w:val="22"/>
          <w:szCs w:val="22"/>
        </w:rPr>
      </w:pPr>
    </w:p>
    <w:p w:rsidR="00B90E86" w:rsidRDefault="006C1688" w:rsidP="00B90E86">
      <w:pPr>
        <w:rPr>
          <w:rFonts w:cs="Arial"/>
          <w:sz w:val="22"/>
          <w:szCs w:val="22"/>
        </w:rPr>
      </w:pPr>
      <w:r>
        <w:rPr>
          <w:rFonts w:cs="Arial"/>
          <w:sz w:val="22"/>
          <w:szCs w:val="22"/>
        </w:rPr>
        <w:t xml:space="preserve"> </w:t>
      </w:r>
    </w:p>
    <w:p w:rsidR="00B90E86" w:rsidRDefault="00B90E86" w:rsidP="00B90E86">
      <w:pPr>
        <w:keepNext/>
        <w:tabs>
          <w:tab w:val="left" w:pos="720"/>
        </w:tabs>
        <w:ind w:right="14"/>
        <w:rPr>
          <w:rFonts w:cs="Arial"/>
          <w:b/>
          <w:kern w:val="2"/>
          <w:sz w:val="22"/>
          <w:szCs w:val="22"/>
        </w:rPr>
      </w:pPr>
      <w:r>
        <w:rPr>
          <w:rFonts w:cs="Arial"/>
          <w:b/>
          <w:sz w:val="22"/>
          <w:szCs w:val="22"/>
        </w:rPr>
        <w:t>BIRD200: C_COMP MODEL USING IBIS-ISS OR TOUCHSTONE</w:t>
      </w:r>
    </w:p>
    <w:p w:rsidR="00B90E86" w:rsidRDefault="00B90E86" w:rsidP="00B90E86">
      <w:pPr>
        <w:rPr>
          <w:rFonts w:cs="Arial"/>
          <w:sz w:val="22"/>
          <w:szCs w:val="22"/>
        </w:rPr>
      </w:pPr>
      <w:r>
        <w:rPr>
          <w:rFonts w:cs="Arial"/>
          <w:bCs/>
          <w:sz w:val="22"/>
          <w:szCs w:val="22"/>
        </w:rPr>
        <w:t xml:space="preserve">Randy Wolff noted that </w:t>
      </w:r>
      <w:r w:rsidR="006C1688">
        <w:rPr>
          <w:rFonts w:cs="Arial"/>
          <w:bCs/>
          <w:sz w:val="22"/>
          <w:szCs w:val="22"/>
        </w:rPr>
        <w:t>at the last meeting a vote had been scheduled for the Open Forum meeting on September 27, 2019.</w:t>
      </w:r>
    </w:p>
    <w:p w:rsidR="00B90E86" w:rsidRDefault="00B90E86" w:rsidP="00B90E86">
      <w:pPr>
        <w:rPr>
          <w:rFonts w:cs="Arial"/>
          <w:sz w:val="22"/>
          <w:szCs w:val="22"/>
        </w:rPr>
      </w:pPr>
    </w:p>
    <w:p w:rsidR="00CB7D11" w:rsidRDefault="00CB7D11" w:rsidP="00CB7D11">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E51486" w:rsidRDefault="00E51486">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B90E86" w:rsidRDefault="00B90E86" w:rsidP="008B250D">
      <w:pPr>
        <w:tabs>
          <w:tab w:val="clear" w:pos="9270"/>
        </w:tabs>
        <w:rPr>
          <w:rFonts w:cs="Arial"/>
          <w:sz w:val="22"/>
          <w:szCs w:val="22"/>
        </w:rPr>
      </w:pPr>
    </w:p>
    <w:p w:rsidR="00B90E86" w:rsidRDefault="00B90E86" w:rsidP="008B250D">
      <w:pPr>
        <w:tabs>
          <w:tab w:val="clear" w:pos="9270"/>
        </w:tabs>
        <w:rPr>
          <w:rFonts w:cs="Arial"/>
          <w:sz w:val="22"/>
          <w:szCs w:val="22"/>
        </w:rPr>
      </w:pPr>
    </w:p>
    <w:p w:rsidR="00B90E86" w:rsidRDefault="00B90E86" w:rsidP="00B90E86">
      <w:pPr>
        <w:keepNext/>
        <w:tabs>
          <w:tab w:val="left" w:pos="720"/>
        </w:tabs>
        <w:ind w:right="14"/>
        <w:rPr>
          <w:rFonts w:cs="Arial"/>
          <w:b/>
          <w:kern w:val="2"/>
          <w:sz w:val="22"/>
          <w:szCs w:val="22"/>
        </w:rPr>
      </w:pPr>
      <w:r>
        <w:rPr>
          <w:rFonts w:cs="Arial"/>
          <w:b/>
          <w:sz w:val="22"/>
          <w:szCs w:val="22"/>
        </w:rPr>
        <w:t>BIRD198: KEYWORD ADDITIONS FOR ON DIE PDN (POWER DISTRIBUTION NETWORK) MODELING</w:t>
      </w:r>
    </w:p>
    <w:p w:rsidR="00B90E86" w:rsidRDefault="00B90E86" w:rsidP="00B90E86">
      <w:pPr>
        <w:tabs>
          <w:tab w:val="left" w:pos="720"/>
        </w:tabs>
        <w:rPr>
          <w:rFonts w:cs="Arial"/>
          <w:sz w:val="22"/>
          <w:szCs w:val="22"/>
        </w:rPr>
      </w:pPr>
      <w:r>
        <w:rPr>
          <w:rFonts w:cs="Arial"/>
          <w:sz w:val="22"/>
          <w:szCs w:val="22"/>
        </w:rPr>
        <w:t>Discussion was tabled.</w:t>
      </w:r>
    </w:p>
    <w:p w:rsidR="00B90E86" w:rsidRDefault="00B90E86" w:rsidP="008B250D">
      <w:pPr>
        <w:tabs>
          <w:tab w:val="clear" w:pos="9270"/>
        </w:tabs>
        <w:rPr>
          <w:rFonts w:cs="Arial"/>
          <w:sz w:val="22"/>
          <w:szCs w:val="22"/>
        </w:rPr>
      </w:pPr>
    </w:p>
    <w:p w:rsidR="000B6F15" w:rsidRPr="00252C28" w:rsidRDefault="000B6F15" w:rsidP="000B6F15">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B90E86" w:rsidRDefault="00792E35" w:rsidP="00CB1DB9">
      <w:pPr>
        <w:rPr>
          <w:sz w:val="22"/>
        </w:rPr>
      </w:pPr>
      <w:r>
        <w:rPr>
          <w:sz w:val="22"/>
        </w:rPr>
        <w:t xml:space="preserve">Bob </w:t>
      </w:r>
      <w:r w:rsidR="00755733">
        <w:rPr>
          <w:sz w:val="22"/>
        </w:rPr>
        <w:t xml:space="preserve">Ross </w:t>
      </w:r>
      <w:r>
        <w:rPr>
          <w:sz w:val="22"/>
        </w:rPr>
        <w:t xml:space="preserve">reported </w:t>
      </w:r>
      <w:r w:rsidR="006C1688">
        <w:rPr>
          <w:sz w:val="22"/>
        </w:rPr>
        <w:t>one</w:t>
      </w:r>
      <w:r w:rsidR="00CB7D11">
        <w:rPr>
          <w:sz w:val="22"/>
        </w:rPr>
        <w:t xml:space="preserve"> new BUG</w:t>
      </w:r>
      <w:r w:rsidR="006C1688">
        <w:rPr>
          <w:sz w:val="22"/>
        </w:rPr>
        <w:t xml:space="preserve"> to classify</w:t>
      </w:r>
      <w:r w:rsidR="00CB7D11">
        <w:rPr>
          <w:sz w:val="22"/>
        </w:rPr>
        <w:t xml:space="preserve">.  </w:t>
      </w:r>
      <w:r w:rsidR="00B90E86">
        <w:rPr>
          <w:sz w:val="22"/>
        </w:rPr>
        <w:t xml:space="preserve">Bob noted </w:t>
      </w:r>
      <w:r w:rsidR="006C1688">
        <w:rPr>
          <w:sz w:val="22"/>
        </w:rPr>
        <w:t xml:space="preserve">we now have five fully signed ibischk 7.0 parser license agreements.  </w:t>
      </w:r>
      <w:r w:rsidR="005139AB">
        <w:rPr>
          <w:sz w:val="22"/>
        </w:rPr>
        <w:t>Bob</w:t>
      </w:r>
      <w:r w:rsidR="00C04254">
        <w:rPr>
          <w:sz w:val="22"/>
        </w:rPr>
        <w:t xml:space="preserve"> said</w:t>
      </w:r>
      <w:r w:rsidR="005139AB">
        <w:rPr>
          <w:sz w:val="22"/>
        </w:rPr>
        <w:t xml:space="preserve"> that we are waiting for another release candidate from the developer, and he felt progress was being made based on the detailed follow up questions from the developer</w:t>
      </w:r>
      <w:r w:rsidR="00B96A15">
        <w:rPr>
          <w:sz w:val="22"/>
        </w:rPr>
        <w:t xml:space="preserve">.  </w:t>
      </w:r>
      <w:r w:rsidR="005139AB">
        <w:rPr>
          <w:sz w:val="22"/>
        </w:rPr>
        <w:t>His best guess was th</w:t>
      </w:r>
      <w:r w:rsidR="00F40C35">
        <w:rPr>
          <w:sz w:val="22"/>
        </w:rPr>
        <w:t>at</w:t>
      </w:r>
      <w:r w:rsidR="005139AB">
        <w:rPr>
          <w:sz w:val="22"/>
        </w:rPr>
        <w:t xml:space="preserve"> we are “a couple of weeks” from a release.  Radek Biernacki asked if we had </w:t>
      </w:r>
      <w:r w:rsidR="005A6EF1">
        <w:rPr>
          <w:sz w:val="22"/>
        </w:rPr>
        <w:t>provided enough guidance and answered all the developer’s questions on Interconnect Model syntax, etc.  Bob said we had for now.</w:t>
      </w:r>
    </w:p>
    <w:p w:rsidR="005139AB" w:rsidRDefault="005139AB" w:rsidP="00CB1DB9">
      <w:pPr>
        <w:rPr>
          <w:sz w:val="22"/>
        </w:rPr>
      </w:pPr>
    </w:p>
    <w:p w:rsidR="005139AB" w:rsidRDefault="005139AB" w:rsidP="00CB1DB9">
      <w:pPr>
        <w:rPr>
          <w:sz w:val="22"/>
        </w:rPr>
      </w:pPr>
      <w:r>
        <w:rPr>
          <w:sz w:val="22"/>
        </w:rPr>
        <w:t>Bob and Arpad Muranyi reviewed the new BUG206 – “No Message in [Series Switch Groups] for missing On and Off function table group entries”.  Arpad</w:t>
      </w:r>
      <w:r w:rsidR="005A6EF1">
        <w:rPr>
          <w:sz w:val="22"/>
        </w:rPr>
        <w:t xml:space="preserve"> said the issue is that if the group </w:t>
      </w:r>
      <w:r w:rsidR="005A6EF1">
        <w:rPr>
          <w:sz w:val="22"/>
        </w:rPr>
        <w:lastRenderedPageBreak/>
        <w:t>argument is not provided on a [Series Switch Group</w:t>
      </w:r>
      <w:r w:rsidR="00F40C35">
        <w:rPr>
          <w:sz w:val="22"/>
        </w:rPr>
        <w:t>s</w:t>
      </w:r>
      <w:r w:rsidR="005A6EF1">
        <w:rPr>
          <w:sz w:val="22"/>
        </w:rPr>
        <w:t>] entry, then it should be an error.  Bob noted that he had proposed a warning instead of an error because the issue has existed since ibischk 3.0, the spec doesn’t explicitly state that the argument is required, and it’s a nonsense situation that no one had previously encountered.  So</w:t>
      </w:r>
      <w:r w:rsidR="00F40C35">
        <w:rPr>
          <w:sz w:val="22"/>
        </w:rPr>
        <w:t>,</w:t>
      </w:r>
      <w:r w:rsidR="005A6EF1">
        <w:rPr>
          <w:sz w:val="22"/>
        </w:rPr>
        <w:t xml:space="preserve"> he suggested a warning to flag the issue but ensure that no legacy models suddenly break.  Mike LaBonte agreed</w:t>
      </w:r>
      <w:r w:rsidR="00F40C35">
        <w:rPr>
          <w:sz w:val="22"/>
        </w:rPr>
        <w:t xml:space="preserve"> </w:t>
      </w:r>
      <w:r w:rsidR="005A6EF1">
        <w:rPr>
          <w:sz w:val="22"/>
        </w:rPr>
        <w:t>and said he agreed with classifying it as moderate instead of annoying because it would result in undefined behavior.</w:t>
      </w:r>
    </w:p>
    <w:p w:rsidR="005A6EF1" w:rsidRDefault="005A6EF1" w:rsidP="00CB1DB9">
      <w:pPr>
        <w:rPr>
          <w:sz w:val="22"/>
        </w:rPr>
      </w:pPr>
    </w:p>
    <w:p w:rsidR="005A6EF1" w:rsidRDefault="005A6EF1" w:rsidP="00CB1DB9">
      <w:pPr>
        <w:rPr>
          <w:sz w:val="22"/>
        </w:rPr>
      </w:pPr>
      <w:r>
        <w:rPr>
          <w:sz w:val="22"/>
        </w:rPr>
        <w:t xml:space="preserve">Arpad asked if we need a clarification BIRD.  Mike LaBonte said it could </w:t>
      </w:r>
      <w:r w:rsidR="00F40C35">
        <w:rPr>
          <w:sz w:val="22"/>
        </w:rPr>
        <w:t xml:space="preserve">also </w:t>
      </w:r>
      <w:r>
        <w:rPr>
          <w:sz w:val="22"/>
        </w:rPr>
        <w:t>be handled in the IBIS 7.0 known issues list.  Arpad said he preferred a BIRD to clarify the issue properly.  Michael Cohen suggested that we could use a version specific check and call it an error once 7.x appeared</w:t>
      </w:r>
      <w:r w:rsidR="00F40C35">
        <w:rPr>
          <w:sz w:val="22"/>
        </w:rPr>
        <w:t>,</w:t>
      </w:r>
      <w:r>
        <w:rPr>
          <w:sz w:val="22"/>
        </w:rPr>
        <w:t xml:space="preserve"> assuming the clarification BIRD were part of 7.x.  Arpad agreed and noted that we can generate a warning now and ask the parser developer to make it an error once 7.x is approved.</w:t>
      </w:r>
    </w:p>
    <w:p w:rsidR="005A6EF1" w:rsidRDefault="005A6EF1" w:rsidP="00CB1DB9">
      <w:pPr>
        <w:rPr>
          <w:sz w:val="22"/>
        </w:rPr>
      </w:pPr>
    </w:p>
    <w:p w:rsidR="007712BB" w:rsidRDefault="005A6EF1" w:rsidP="007712BB">
      <w:pPr>
        <w:rPr>
          <w:rFonts w:cs="Arial"/>
          <w:sz w:val="22"/>
          <w:szCs w:val="22"/>
        </w:rPr>
      </w:pPr>
      <w:r>
        <w:rPr>
          <w:sz w:val="22"/>
        </w:rPr>
        <w:t>Bob moved to classify BUG206 as moderate severity and medium priority</w:t>
      </w:r>
      <w:r w:rsidR="007712BB">
        <w:rPr>
          <w:sz w:val="22"/>
        </w:rPr>
        <w:t xml:space="preserve"> to be fixed in a future release of ibischk.  Arpad seconded.  </w:t>
      </w:r>
      <w:r w:rsidR="007712BB">
        <w:rPr>
          <w:rFonts w:cs="Arial"/>
          <w:sz w:val="22"/>
          <w:szCs w:val="22"/>
        </w:rPr>
        <w:t>There were no objections.</w:t>
      </w:r>
    </w:p>
    <w:p w:rsidR="00B90E86" w:rsidRDefault="00B90E86" w:rsidP="00CB1DB9">
      <w:pPr>
        <w:rPr>
          <w:sz w:val="22"/>
        </w:rPr>
      </w:pPr>
    </w:p>
    <w:p w:rsidR="00B90E86" w:rsidRDefault="00B90E86" w:rsidP="00CB1DB9">
      <w:pPr>
        <w:rPr>
          <w:sz w:val="22"/>
        </w:rPr>
      </w:pPr>
    </w:p>
    <w:p w:rsidR="003B43A5" w:rsidRPr="003B43A5" w:rsidRDefault="00A2546A" w:rsidP="00883665">
      <w:pPr>
        <w:rPr>
          <w:rFonts w:cs="Arial"/>
          <w:sz w:val="22"/>
          <w:szCs w:val="22"/>
        </w:rPr>
      </w:pPr>
      <w:r>
        <w:rPr>
          <w:rFonts w:cs="Arial"/>
          <w:b/>
          <w:sz w:val="22"/>
          <w:szCs w:val="22"/>
        </w:rPr>
        <w:t>NEW TECHNICAL ISSUES</w:t>
      </w:r>
    </w:p>
    <w:p w:rsidR="00F27232" w:rsidRDefault="006C6138">
      <w:pPr>
        <w:tabs>
          <w:tab w:val="clear" w:pos="9270"/>
        </w:tabs>
        <w:rPr>
          <w:rFonts w:eastAsia="Calibri" w:cs="Arial"/>
          <w:sz w:val="22"/>
          <w:szCs w:val="22"/>
        </w:rPr>
      </w:pPr>
      <w:r>
        <w:rPr>
          <w:rFonts w:eastAsia="Calibri" w:cs="Arial"/>
          <w:sz w:val="22"/>
          <w:szCs w:val="22"/>
        </w:rPr>
        <w:t>None.</w:t>
      </w:r>
    </w:p>
    <w:p w:rsidR="00AE557C" w:rsidRDefault="00AE557C">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7C288D">
        <w:rPr>
          <w:rFonts w:cs="Arial"/>
          <w:sz w:val="22"/>
          <w:szCs w:val="22"/>
        </w:rPr>
        <w:t xml:space="preserve">September </w:t>
      </w:r>
      <w:r w:rsidR="00CC7091">
        <w:rPr>
          <w:rFonts w:cs="Arial"/>
          <w:sz w:val="22"/>
          <w:szCs w:val="22"/>
        </w:rPr>
        <w:t>27</w:t>
      </w:r>
      <w:r>
        <w:rPr>
          <w:rFonts w:cs="Arial"/>
          <w:sz w:val="22"/>
          <w:szCs w:val="22"/>
        </w:rPr>
        <w:t>, 2019.</w:t>
      </w:r>
      <w:r w:rsidR="00EE2A73">
        <w:rPr>
          <w:rFonts w:cs="Arial"/>
          <w:sz w:val="22"/>
          <w:szCs w:val="22"/>
        </w:rPr>
        <w:t xml:space="preserve">  A vote on BIRD200 is scheduled for this meeting.</w:t>
      </w:r>
      <w:r w:rsidR="00CC7091">
        <w:rPr>
          <w:rFonts w:cs="Arial"/>
          <w:sz w:val="22"/>
          <w:szCs w:val="22"/>
        </w:rPr>
        <w:t xml:space="preserve">  The following teleconference meeting is tentatively scheduled for October 18, 2019.</w:t>
      </w:r>
    </w:p>
    <w:p w:rsidR="007C69CB" w:rsidRDefault="007C69CB" w:rsidP="00B47B56">
      <w:pPr>
        <w:tabs>
          <w:tab w:val="clear" w:pos="9270"/>
        </w:tabs>
        <w:rPr>
          <w:rFonts w:cs="Arial"/>
          <w:sz w:val="22"/>
          <w:szCs w:val="22"/>
        </w:rPr>
      </w:pPr>
    </w:p>
    <w:p w:rsidR="00015441" w:rsidRDefault="007712BB" w:rsidP="009D0143">
      <w:pPr>
        <w:rPr>
          <w:sz w:val="22"/>
        </w:rPr>
      </w:pPr>
      <w:r>
        <w:rPr>
          <w:sz w:val="22"/>
        </w:rPr>
        <w:t>Mike LaBonte</w:t>
      </w:r>
      <w:r w:rsidR="00334E48">
        <w:rPr>
          <w:sz w:val="22"/>
        </w:rPr>
        <w:t xml:space="preserve"> </w:t>
      </w:r>
      <w:r w:rsidR="00015441" w:rsidRPr="009D0143">
        <w:rPr>
          <w:sz w:val="22"/>
        </w:rPr>
        <w:t xml:space="preserve">moved to adjourn. </w:t>
      </w:r>
      <w:r w:rsidR="0033571C">
        <w:rPr>
          <w:sz w:val="22"/>
        </w:rPr>
        <w:t xml:space="preserve"> </w:t>
      </w:r>
      <w:r>
        <w:rPr>
          <w:sz w:val="22"/>
        </w:rPr>
        <w:t>Lance Wang</w:t>
      </w:r>
      <w:r w:rsidR="00CE4FB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7736E1" w:rsidRDefault="007736E1" w:rsidP="007736E1">
      <w:pPr>
        <w:tabs>
          <w:tab w:val="clear" w:pos="9270"/>
        </w:tabs>
      </w:pPr>
      <w:r>
        <w:rPr>
          <w:rFonts w:cs="Arial"/>
          <w:sz w:val="22"/>
          <w:szCs w:val="22"/>
        </w:rPr>
        <w:t>IBIS CHAIR: Randy Wolff (208) 363-1764</w:t>
      </w:r>
    </w:p>
    <w:p w:rsidR="007736E1" w:rsidRDefault="00F57753" w:rsidP="007736E1">
      <w:pPr>
        <w:tabs>
          <w:tab w:val="clear" w:pos="9270"/>
        </w:tabs>
        <w:ind w:firstLine="720"/>
        <w:rPr>
          <w:rFonts w:cs="Arial"/>
          <w:sz w:val="22"/>
          <w:szCs w:val="22"/>
        </w:rPr>
      </w:pPr>
      <w:hyperlink r:id="rId14" w:history="1">
        <w:r w:rsidR="007736E1">
          <w:rPr>
            <w:rStyle w:val="Hyperlink"/>
          </w:rPr>
          <w:t>rrwolff@micron.com</w:t>
        </w:r>
      </w:hyperlink>
    </w:p>
    <w:p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rsidR="007736E1" w:rsidRDefault="007736E1" w:rsidP="007736E1">
      <w:pPr>
        <w:tabs>
          <w:tab w:val="clear" w:pos="9270"/>
        </w:tabs>
        <w:ind w:firstLine="720"/>
        <w:rPr>
          <w:rFonts w:cs="Arial"/>
          <w:sz w:val="22"/>
          <w:szCs w:val="22"/>
        </w:rPr>
      </w:pPr>
      <w:r>
        <w:rPr>
          <w:rFonts w:cs="Arial"/>
          <w:sz w:val="22"/>
          <w:szCs w:val="22"/>
        </w:rPr>
        <w:t>8000 S. Federal Way</w:t>
      </w:r>
    </w:p>
    <w:p w:rsidR="007736E1" w:rsidRDefault="007736E1" w:rsidP="007736E1">
      <w:pPr>
        <w:tabs>
          <w:tab w:val="clear" w:pos="9270"/>
        </w:tabs>
        <w:ind w:firstLine="720"/>
        <w:rPr>
          <w:rFonts w:cs="Arial"/>
          <w:sz w:val="22"/>
          <w:szCs w:val="22"/>
        </w:rPr>
      </w:pPr>
      <w:r>
        <w:rPr>
          <w:rFonts w:cs="Arial"/>
          <w:sz w:val="22"/>
          <w:szCs w:val="22"/>
        </w:rPr>
        <w:t>P.O. Box 6, Mail Stop: 01-711</w:t>
      </w:r>
    </w:p>
    <w:p w:rsidR="007736E1" w:rsidRDefault="007736E1" w:rsidP="007736E1">
      <w:pPr>
        <w:tabs>
          <w:tab w:val="clear" w:pos="9270"/>
        </w:tabs>
        <w:ind w:firstLine="720"/>
        <w:rPr>
          <w:rFonts w:cs="Arial"/>
          <w:sz w:val="22"/>
          <w:szCs w:val="22"/>
        </w:rPr>
      </w:pPr>
      <w:r>
        <w:rPr>
          <w:rFonts w:cs="Arial"/>
          <w:sz w:val="22"/>
          <w:szCs w:val="22"/>
        </w:rPr>
        <w:t>Boise, ID  83707-0006</w:t>
      </w:r>
    </w:p>
    <w:p w:rsidR="007736E1" w:rsidRDefault="007736E1" w:rsidP="007736E1">
      <w:pPr>
        <w:tabs>
          <w:tab w:val="clear" w:pos="9270"/>
        </w:tabs>
        <w:rPr>
          <w:rFonts w:cs="Arial"/>
          <w:sz w:val="22"/>
          <w:szCs w:val="22"/>
        </w:rPr>
      </w:pPr>
    </w:p>
    <w:p w:rsidR="00B86238" w:rsidRDefault="00B86238" w:rsidP="00B86238">
      <w:pPr>
        <w:tabs>
          <w:tab w:val="clear" w:pos="9270"/>
        </w:tabs>
      </w:pPr>
      <w:r>
        <w:rPr>
          <w:rFonts w:cs="Arial"/>
          <w:sz w:val="22"/>
          <w:szCs w:val="22"/>
        </w:rPr>
        <w:t>VICE CHAIR: Lance Wang (978) 633-3388</w:t>
      </w:r>
    </w:p>
    <w:p w:rsidR="00B86238" w:rsidRDefault="00F57753" w:rsidP="00B86238">
      <w:pPr>
        <w:tabs>
          <w:tab w:val="clear" w:pos="9270"/>
        </w:tabs>
        <w:ind w:firstLine="720"/>
      </w:pPr>
      <w:hyperlink r:id="rId15" w:history="1">
        <w:r w:rsidR="00B86238" w:rsidRPr="005D1D83">
          <w:rPr>
            <w:rStyle w:val="Hyperlink"/>
          </w:rPr>
          <w:t>lance.wang@ibis.org</w:t>
        </w:r>
      </w:hyperlink>
    </w:p>
    <w:p w:rsidR="00B86238" w:rsidRDefault="00B86238" w:rsidP="00B86238">
      <w:pPr>
        <w:tabs>
          <w:tab w:val="clear" w:pos="9270"/>
        </w:tabs>
        <w:ind w:firstLine="720"/>
        <w:rPr>
          <w:rFonts w:cs="Arial"/>
          <w:sz w:val="22"/>
          <w:szCs w:val="22"/>
        </w:rPr>
      </w:pPr>
      <w:r>
        <w:rPr>
          <w:rFonts w:cs="Arial"/>
          <w:sz w:val="22"/>
          <w:szCs w:val="22"/>
        </w:rPr>
        <w:t>Solutions Architect, Zuken USA</w:t>
      </w:r>
    </w:p>
    <w:p w:rsidR="00B86238" w:rsidRDefault="00B86238" w:rsidP="00B86238">
      <w:pPr>
        <w:tabs>
          <w:tab w:val="clear" w:pos="9270"/>
        </w:tabs>
        <w:ind w:firstLine="720"/>
        <w:rPr>
          <w:rFonts w:cs="Arial"/>
          <w:sz w:val="22"/>
          <w:szCs w:val="22"/>
        </w:rPr>
      </w:pPr>
      <w:r>
        <w:rPr>
          <w:rFonts w:cs="Arial"/>
          <w:sz w:val="22"/>
          <w:szCs w:val="22"/>
        </w:rPr>
        <w:t>238 Littleton Road, Suite 100</w:t>
      </w:r>
    </w:p>
    <w:p w:rsidR="00B86238" w:rsidRDefault="00B86238" w:rsidP="00B86238">
      <w:pPr>
        <w:tabs>
          <w:tab w:val="clear" w:pos="9270"/>
        </w:tabs>
        <w:ind w:firstLine="720"/>
        <w:rPr>
          <w:rFonts w:cs="Arial"/>
          <w:sz w:val="22"/>
          <w:szCs w:val="22"/>
        </w:rPr>
      </w:pPr>
      <w:r>
        <w:rPr>
          <w:rFonts w:cs="Arial"/>
          <w:sz w:val="22"/>
          <w:szCs w:val="22"/>
        </w:rPr>
        <w:t>Westford, MA 01886</w:t>
      </w:r>
    </w:p>
    <w:p w:rsidR="00033172" w:rsidRDefault="00033172">
      <w:pPr>
        <w:tabs>
          <w:tab w:val="clear" w:pos="9270"/>
        </w:tabs>
        <w:rPr>
          <w:rFonts w:cs="Arial"/>
          <w:sz w:val="22"/>
          <w:szCs w:val="22"/>
        </w:rPr>
      </w:pPr>
    </w:p>
    <w:p w:rsidR="007736E1" w:rsidRDefault="007736E1" w:rsidP="007736E1">
      <w:pPr>
        <w:tabs>
          <w:tab w:val="clear" w:pos="9270"/>
        </w:tabs>
      </w:pPr>
      <w:r>
        <w:rPr>
          <w:rFonts w:cs="Arial"/>
          <w:sz w:val="22"/>
          <w:szCs w:val="22"/>
        </w:rPr>
        <w:t>SECRETARY: Curtis Clark</w:t>
      </w:r>
    </w:p>
    <w:p w:rsidR="007736E1" w:rsidRDefault="00F57753" w:rsidP="007736E1">
      <w:pPr>
        <w:tabs>
          <w:tab w:val="clear" w:pos="9270"/>
        </w:tabs>
        <w:ind w:firstLine="720"/>
        <w:rPr>
          <w:rFonts w:cs="Arial"/>
          <w:sz w:val="22"/>
          <w:szCs w:val="22"/>
        </w:rPr>
      </w:pPr>
      <w:hyperlink r:id="rId16" w:history="1">
        <w:r w:rsidR="007736E1" w:rsidRPr="00C02D7B">
          <w:rPr>
            <w:rStyle w:val="Hyperlink"/>
          </w:rPr>
          <w:t>curtis.clark@ansys.com</w:t>
        </w:r>
      </w:hyperlink>
    </w:p>
    <w:p w:rsidR="007736E1" w:rsidRDefault="007736E1" w:rsidP="007736E1">
      <w:pPr>
        <w:tabs>
          <w:tab w:val="clear" w:pos="9270"/>
        </w:tabs>
        <w:rPr>
          <w:rFonts w:cs="Arial"/>
          <w:sz w:val="22"/>
          <w:szCs w:val="22"/>
        </w:rPr>
      </w:pPr>
      <w:r>
        <w:rPr>
          <w:rFonts w:cs="Arial"/>
          <w:sz w:val="22"/>
          <w:szCs w:val="22"/>
        </w:rPr>
        <w:tab/>
        <w:t>ANSYS, Inc.</w:t>
      </w:r>
    </w:p>
    <w:p w:rsidR="007736E1" w:rsidRDefault="007736E1" w:rsidP="007736E1">
      <w:pPr>
        <w:tabs>
          <w:tab w:val="clear" w:pos="9270"/>
        </w:tabs>
        <w:rPr>
          <w:rFonts w:cs="Arial"/>
          <w:sz w:val="22"/>
          <w:szCs w:val="22"/>
        </w:rPr>
      </w:pPr>
      <w:r>
        <w:rPr>
          <w:rFonts w:cs="Arial"/>
          <w:sz w:val="22"/>
          <w:szCs w:val="22"/>
        </w:rPr>
        <w:tab/>
        <w:t>150 Baker Ave Ext</w:t>
      </w:r>
    </w:p>
    <w:p w:rsidR="007736E1" w:rsidRDefault="007736E1" w:rsidP="007736E1">
      <w:pPr>
        <w:tabs>
          <w:tab w:val="clear" w:pos="9270"/>
        </w:tabs>
        <w:rPr>
          <w:rFonts w:cs="Arial"/>
          <w:sz w:val="22"/>
          <w:szCs w:val="22"/>
        </w:rPr>
      </w:pPr>
      <w:r>
        <w:rPr>
          <w:rFonts w:cs="Arial"/>
          <w:sz w:val="22"/>
          <w:szCs w:val="22"/>
        </w:rPr>
        <w:tab/>
        <w:t>Concord, MA 01742</w:t>
      </w:r>
    </w:p>
    <w:p w:rsidR="007736E1" w:rsidRDefault="007736E1" w:rsidP="007736E1">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F57753" w:rsidP="00FC1B9A">
      <w:pPr>
        <w:ind w:firstLine="720"/>
        <w:rPr>
          <w:color w:val="000000" w:themeColor="text1"/>
        </w:rPr>
      </w:pPr>
      <w:hyperlink r:id="rId17"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F57753">
      <w:pPr>
        <w:tabs>
          <w:tab w:val="clear" w:pos="9270"/>
        </w:tabs>
        <w:ind w:firstLine="720"/>
        <w:rPr>
          <w:rFonts w:eastAsia="Calibri" w:cs="Arial"/>
          <w:sz w:val="22"/>
          <w:szCs w:val="22"/>
          <w:lang w:val="fr-FR"/>
        </w:rPr>
      </w:pPr>
      <w:hyperlink r:id="rId18"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7736E1" w:rsidRPr="007736E1" w:rsidRDefault="007736E1" w:rsidP="007736E1">
      <w:pPr>
        <w:rPr>
          <w:rFonts w:cs="Arial"/>
          <w:kern w:val="0"/>
          <w:sz w:val="22"/>
          <w:szCs w:val="22"/>
          <w:lang w:eastAsia="zh-CN"/>
        </w:rPr>
      </w:pPr>
      <w:proofErr w:type="gramStart"/>
      <w:r>
        <w:rPr>
          <w:rFonts w:cs="Arial"/>
          <w:sz w:val="22"/>
          <w:szCs w:val="22"/>
          <w:lang w:val="fr-FR"/>
        </w:rPr>
        <w:t>WEBMASTER</w:t>
      </w:r>
      <w:r w:rsidRPr="007736E1">
        <w:rPr>
          <w:rFonts w:cs="Arial"/>
          <w:sz w:val="22"/>
          <w:szCs w:val="22"/>
          <w:lang w:val="fr-FR"/>
        </w:rPr>
        <w:t>:</w:t>
      </w:r>
      <w:proofErr w:type="gramEnd"/>
      <w:r w:rsidRPr="007736E1">
        <w:rPr>
          <w:rFonts w:cs="Arial"/>
          <w:sz w:val="22"/>
          <w:szCs w:val="22"/>
          <w:lang w:val="fr-FR"/>
        </w:rPr>
        <w:t xml:space="preserve"> </w:t>
      </w:r>
      <w:r w:rsidRPr="007736E1">
        <w:rPr>
          <w:rFonts w:cs="Arial"/>
          <w:sz w:val="22"/>
          <w:szCs w:val="22"/>
        </w:rPr>
        <w:t>Steven Parker (845) 372-3294</w:t>
      </w:r>
    </w:p>
    <w:p w:rsidR="007736E1" w:rsidRPr="007736E1" w:rsidRDefault="00F57753" w:rsidP="007736E1">
      <w:pPr>
        <w:ind w:firstLine="720"/>
        <w:rPr>
          <w:rFonts w:cs="Arial"/>
        </w:rPr>
      </w:pPr>
      <w:hyperlink r:id="rId19" w:history="1">
        <w:r w:rsidR="007736E1" w:rsidRPr="007736E1">
          <w:rPr>
            <w:rStyle w:val="Hyperlink"/>
            <w:rFonts w:cs="Arial"/>
          </w:rPr>
          <w:t>steven.parker@averasemi.com</w:t>
        </w:r>
      </w:hyperlink>
    </w:p>
    <w:p w:rsidR="007736E1" w:rsidRPr="007736E1" w:rsidRDefault="007736E1" w:rsidP="007736E1">
      <w:pPr>
        <w:ind w:firstLine="720"/>
        <w:rPr>
          <w:rFonts w:cs="Arial"/>
          <w:sz w:val="22"/>
          <w:szCs w:val="22"/>
        </w:rPr>
      </w:pPr>
      <w:r w:rsidRPr="007736E1">
        <w:rPr>
          <w:rFonts w:cs="Arial"/>
          <w:sz w:val="22"/>
          <w:szCs w:val="22"/>
        </w:rPr>
        <w:t>Principal Member of Technical Staff, GLOBALFOUNDRIES  M/S 5E1  </w:t>
      </w:r>
    </w:p>
    <w:p w:rsidR="007736E1" w:rsidRPr="007736E1" w:rsidRDefault="007736E1" w:rsidP="007736E1">
      <w:pPr>
        <w:ind w:firstLine="720"/>
        <w:rPr>
          <w:rFonts w:cs="Arial"/>
          <w:sz w:val="22"/>
          <w:szCs w:val="22"/>
        </w:rPr>
      </w:pPr>
      <w:r w:rsidRPr="007736E1">
        <w:rPr>
          <w:rFonts w:cs="Arial"/>
          <w:sz w:val="22"/>
          <w:szCs w:val="22"/>
        </w:rPr>
        <w:t>2070 Route 52</w:t>
      </w:r>
    </w:p>
    <w:p w:rsidR="007736E1" w:rsidRPr="007736E1" w:rsidRDefault="007736E1" w:rsidP="007736E1">
      <w:pPr>
        <w:ind w:firstLine="720"/>
        <w:rPr>
          <w:rFonts w:cs="Arial"/>
          <w:sz w:val="22"/>
          <w:szCs w:val="22"/>
        </w:rPr>
      </w:pPr>
      <w:r w:rsidRPr="007736E1">
        <w:rPr>
          <w:rFonts w:cs="Arial"/>
          <w:sz w:val="22"/>
          <w:szCs w:val="22"/>
        </w:rPr>
        <w:t>Hopewell Junction, NY 12533-3507</w:t>
      </w:r>
    </w:p>
    <w:p w:rsidR="007736E1" w:rsidRDefault="007736E1" w:rsidP="007736E1">
      <w:pPr>
        <w:tabs>
          <w:tab w:val="clear" w:pos="9270"/>
        </w:tabs>
      </w:pPr>
    </w:p>
    <w:p w:rsidR="007736E1" w:rsidRDefault="007736E1" w:rsidP="007736E1">
      <w:pPr>
        <w:tabs>
          <w:tab w:val="clear" w:pos="9270"/>
        </w:tabs>
      </w:pPr>
      <w:proofErr w:type="gramStart"/>
      <w:r>
        <w:rPr>
          <w:rFonts w:cs="Arial"/>
          <w:sz w:val="22"/>
          <w:szCs w:val="22"/>
          <w:lang w:val="fr-FR"/>
        </w:rPr>
        <w:t>POSTMASTER:</w:t>
      </w:r>
      <w:proofErr w:type="gramEnd"/>
      <w:r>
        <w:rPr>
          <w:rFonts w:cs="Arial"/>
          <w:sz w:val="22"/>
          <w:szCs w:val="22"/>
          <w:lang w:val="fr-FR"/>
        </w:rPr>
        <w:t xml:space="preserve"> </w:t>
      </w:r>
      <w:r>
        <w:rPr>
          <w:rFonts w:cs="Arial"/>
          <w:sz w:val="22"/>
          <w:szCs w:val="22"/>
        </w:rPr>
        <w:t>Mike LaBonte</w:t>
      </w:r>
    </w:p>
    <w:p w:rsidR="007736E1" w:rsidRDefault="00F57753" w:rsidP="007736E1">
      <w:pPr>
        <w:tabs>
          <w:tab w:val="clear" w:pos="9270"/>
        </w:tabs>
        <w:ind w:firstLine="720"/>
        <w:rPr>
          <w:rFonts w:cs="Arial"/>
          <w:sz w:val="22"/>
          <w:szCs w:val="22"/>
        </w:rPr>
      </w:pPr>
      <w:hyperlink r:id="rId20" w:history="1">
        <w:r w:rsidR="007736E1">
          <w:rPr>
            <w:rStyle w:val="Hyperlink"/>
          </w:rPr>
          <w:t>mlabonte@</w:t>
        </w:r>
      </w:hyperlink>
      <w:r w:rsidR="007736E1">
        <w:rPr>
          <w:rStyle w:val="Hyperlink"/>
        </w:rPr>
        <w:t>sisoft.com</w:t>
      </w:r>
    </w:p>
    <w:p w:rsidR="007736E1" w:rsidRDefault="007736E1" w:rsidP="007736E1">
      <w:pPr>
        <w:tabs>
          <w:tab w:val="clear" w:pos="9270"/>
        </w:tabs>
        <w:rPr>
          <w:rFonts w:cs="Arial"/>
          <w:sz w:val="22"/>
          <w:szCs w:val="22"/>
        </w:rPr>
      </w:pPr>
      <w:r>
        <w:rPr>
          <w:rFonts w:cs="Arial"/>
          <w:sz w:val="22"/>
          <w:szCs w:val="22"/>
        </w:rPr>
        <w:tab/>
        <w:t>IBIS-AMI Modeling Specialist, SiSoft</w:t>
      </w:r>
    </w:p>
    <w:p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rsidR="007736E1" w:rsidRDefault="007736E1" w:rsidP="007736E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1"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2" w:history="1">
        <w:r w:rsidRPr="00FC1B9A">
          <w:rPr>
            <w:rStyle w:val="Hyperlink"/>
          </w:rPr>
          <w:t>ibis@freelists.org</w:t>
        </w:r>
      </w:hyperlink>
      <w:r w:rsidRPr="005D2884">
        <w:rPr>
          <w:color w:val="000000"/>
          <w:sz w:val="22"/>
          <w:szCs w:val="22"/>
        </w:rPr>
        <w:t xml:space="preserve"> and/or </w:t>
      </w:r>
      <w:hyperlink r:id="rId23" w:history="1">
        <w:r w:rsidRPr="00FC1B9A">
          <w:rPr>
            <w:rStyle w:val="Hyperlink"/>
          </w:rPr>
          <w:t>ibis-users@freelists.org</w:t>
        </w:r>
      </w:hyperlink>
      <w:r w:rsidRPr="005D2884">
        <w:rPr>
          <w:color w:val="000000"/>
          <w:sz w:val="22"/>
          <w:szCs w:val="22"/>
        </w:rPr>
        <w:t xml:space="preserve"> email lists (formerly </w:t>
      </w:r>
      <w:hyperlink r:id="rId24" w:history="1">
        <w:r w:rsidRPr="00FC1B9A">
          <w:rPr>
            <w:rStyle w:val="Hyperlink"/>
          </w:rPr>
          <w:t>ibis@eda.org</w:t>
        </w:r>
      </w:hyperlink>
      <w:r w:rsidRPr="005D2884">
        <w:rPr>
          <w:color w:val="000000"/>
          <w:sz w:val="22"/>
          <w:szCs w:val="22"/>
        </w:rPr>
        <w:t xml:space="preserve"> and </w:t>
      </w:r>
      <w:hyperlink r:id="rId25"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6" w:history="1">
        <w:r w:rsidR="00FC1B9A" w:rsidRPr="00C02D7B">
          <w:rPr>
            <w:rStyle w:val="Hyperlink"/>
          </w:rPr>
          <w:t>ibis-macro@freelists.org</w:t>
        </w:r>
      </w:hyperlink>
      <w:r w:rsidR="00FC1B9A" w:rsidRPr="00FC1B9A">
        <w:rPr>
          <w:color w:val="000000"/>
          <w:sz w:val="22"/>
          <w:szCs w:val="22"/>
        </w:rPr>
        <w:t xml:space="preserve">, </w:t>
      </w:r>
      <w:hyperlink r:id="rId27" w:history="1">
        <w:r w:rsidRPr="00FC1B9A">
          <w:rPr>
            <w:rStyle w:val="Hyperlink"/>
          </w:rPr>
          <w:t>ibis-interconn@freelists.org</w:t>
        </w:r>
      </w:hyperlink>
      <w:r w:rsidRPr="00FC1B9A">
        <w:rPr>
          <w:color w:val="000000"/>
          <w:sz w:val="22"/>
          <w:szCs w:val="22"/>
        </w:rPr>
        <w:t xml:space="preserve">, or </w:t>
      </w:r>
      <w:hyperlink r:id="rId28"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F57753" w:rsidP="005D2884">
      <w:pPr>
        <w:ind w:left="720"/>
        <w:rPr>
          <w:rStyle w:val="Hyperlink"/>
        </w:rPr>
      </w:pPr>
      <w:hyperlink r:id="rId29"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F57753" w:rsidP="005D2884">
      <w:pPr>
        <w:ind w:left="720"/>
        <w:rPr>
          <w:rStyle w:val="Hyperlink"/>
        </w:rPr>
      </w:pPr>
      <w:hyperlink r:id="rId31"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F57753" w:rsidP="005D2884">
      <w:pPr>
        <w:ind w:left="720"/>
        <w:rPr>
          <w:rStyle w:val="Hyperlink"/>
        </w:rPr>
      </w:pPr>
      <w:hyperlink r:id="rId33"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F57753" w:rsidP="005D2884">
      <w:pPr>
        <w:tabs>
          <w:tab w:val="clear" w:pos="9270"/>
        </w:tabs>
        <w:ind w:left="720"/>
        <w:rPr>
          <w:rStyle w:val="Hyperlink"/>
        </w:rPr>
      </w:pPr>
      <w:hyperlink r:id="rId35"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F57753">
      <w:pPr>
        <w:tabs>
          <w:tab w:val="clear" w:pos="9270"/>
        </w:tabs>
        <w:ind w:firstLine="720"/>
      </w:pPr>
      <w:hyperlink r:id="rId38"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F57753">
      <w:pPr>
        <w:tabs>
          <w:tab w:val="clear" w:pos="9270"/>
        </w:tabs>
        <w:ind w:firstLine="720"/>
        <w:rPr>
          <w:rFonts w:cs="Arial"/>
          <w:sz w:val="22"/>
          <w:szCs w:val="22"/>
        </w:rPr>
      </w:pPr>
      <w:hyperlink r:id="rId39"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7712BB" w:rsidTr="00B90E8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7712BB" w:rsidRDefault="007712BB" w:rsidP="007712BB">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7712BB" w:rsidRDefault="007712BB" w:rsidP="007712BB">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7712BB" w:rsidRDefault="007712BB" w:rsidP="007712BB">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7712BB" w:rsidRDefault="007712BB" w:rsidP="007712BB">
            <w:pPr>
              <w:ind w:right="0"/>
              <w:jc w:val="center"/>
            </w:pPr>
            <w:r>
              <w:rPr>
                <w:b/>
                <w:sz w:val="16"/>
              </w:rPr>
              <w:t>June 28, 2019</w:t>
            </w:r>
          </w:p>
        </w:tc>
        <w:tc>
          <w:tcPr>
            <w:tcW w:w="1080" w:type="dxa"/>
            <w:tcBorders>
              <w:top w:val="single" w:sz="4" w:space="0" w:color="000000"/>
              <w:bottom w:val="single" w:sz="4" w:space="0" w:color="000000"/>
            </w:tcBorders>
            <w:shd w:val="clear" w:color="auto" w:fill="FFFFFF"/>
            <w:vAlign w:val="bottom"/>
          </w:tcPr>
          <w:p w:rsidR="007712BB" w:rsidRDefault="007712BB" w:rsidP="007712BB">
            <w:pPr>
              <w:ind w:right="0"/>
              <w:jc w:val="center"/>
              <w:rPr>
                <w:b/>
                <w:sz w:val="16"/>
              </w:rPr>
            </w:pPr>
            <w:r>
              <w:rPr>
                <w:b/>
                <w:sz w:val="16"/>
              </w:rPr>
              <w:t>July 19, 2019</w:t>
            </w:r>
          </w:p>
        </w:tc>
        <w:tc>
          <w:tcPr>
            <w:tcW w:w="1079" w:type="dxa"/>
            <w:tcBorders>
              <w:top w:val="single" w:sz="4" w:space="0" w:color="000000"/>
              <w:bottom w:val="single" w:sz="4" w:space="0" w:color="000000"/>
              <w:right w:val="single" w:sz="4" w:space="0" w:color="000000"/>
            </w:tcBorders>
            <w:shd w:val="clear" w:color="auto" w:fill="FFFFFF"/>
            <w:vAlign w:val="bottom"/>
          </w:tcPr>
          <w:p w:rsidR="007712BB" w:rsidRDefault="007712BB" w:rsidP="007712BB">
            <w:pPr>
              <w:ind w:right="0"/>
              <w:jc w:val="center"/>
              <w:rPr>
                <w:b/>
                <w:sz w:val="16"/>
              </w:rPr>
            </w:pPr>
            <w:r>
              <w:rPr>
                <w:b/>
                <w:sz w:val="16"/>
              </w:rPr>
              <w:t>August 9, 2019</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12BB" w:rsidRDefault="007712BB" w:rsidP="007712BB">
            <w:pPr>
              <w:ind w:right="0"/>
              <w:jc w:val="center"/>
              <w:rPr>
                <w:b/>
                <w:sz w:val="16"/>
              </w:rPr>
            </w:pPr>
            <w:r>
              <w:rPr>
                <w:b/>
                <w:sz w:val="16"/>
              </w:rPr>
              <w:t>September 6, 2019</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ANSYS</w:t>
            </w:r>
          </w:p>
        </w:tc>
        <w:tc>
          <w:tcPr>
            <w:tcW w:w="1438" w:type="dxa"/>
            <w:shd w:val="clear" w:color="auto" w:fill="FFFFFF"/>
          </w:tcPr>
          <w:p w:rsidR="007712BB" w:rsidRDefault="007712BB" w:rsidP="007712BB">
            <w:pPr>
              <w:ind w:right="0"/>
              <w:jc w:val="center"/>
              <w:rPr>
                <w:rFonts w:eastAsia="SimSun" w:cs="Arial"/>
                <w:sz w:val="16"/>
                <w:szCs w:val="22"/>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12BB" w:rsidRDefault="007712BB" w:rsidP="007712BB">
            <w:pPr>
              <w:ind w:right="0"/>
              <w:jc w:val="center"/>
            </w:pPr>
            <w:r>
              <w:rPr>
                <w:sz w:val="16"/>
                <w:szCs w:val="16"/>
              </w:rPr>
              <w:t>X</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Applied Simulation Technology</w:t>
            </w:r>
          </w:p>
        </w:tc>
        <w:tc>
          <w:tcPr>
            <w:tcW w:w="1438" w:type="dxa"/>
            <w:shd w:val="clear" w:color="auto" w:fill="FFFFFF"/>
          </w:tcPr>
          <w:p w:rsidR="007712BB" w:rsidRDefault="007712BB" w:rsidP="007712BB">
            <w:pPr>
              <w:ind w:right="0"/>
              <w:jc w:val="center"/>
              <w:rPr>
                <w:rFonts w:eastAsia="SimSun" w:cs="Arial"/>
                <w:sz w:val="16"/>
                <w:szCs w:val="22"/>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12BB" w:rsidRDefault="007712BB" w:rsidP="007712BB">
            <w:pPr>
              <w:ind w:right="0"/>
              <w:jc w:val="cente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Broadcom Ltd.</w:t>
            </w:r>
          </w:p>
        </w:tc>
        <w:tc>
          <w:tcPr>
            <w:tcW w:w="1438" w:type="dxa"/>
            <w:shd w:val="clear" w:color="auto" w:fill="FFFFFF"/>
          </w:tcPr>
          <w:p w:rsidR="007712BB" w:rsidRDefault="007712BB" w:rsidP="007712BB">
            <w:pPr>
              <w:jc w:val="center"/>
              <w:rPr>
                <w:rFonts w:eastAsia="SimSun" w:cs="Arial"/>
                <w:sz w:val="16"/>
                <w:szCs w:val="22"/>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12BB" w:rsidRDefault="007712BB" w:rsidP="007712BB">
            <w:pPr>
              <w:ind w:right="0"/>
              <w:jc w:val="cente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Cadence Design Systems</w:t>
            </w:r>
          </w:p>
        </w:tc>
        <w:tc>
          <w:tcPr>
            <w:tcW w:w="1438" w:type="dxa"/>
            <w:shd w:val="clear" w:color="auto" w:fill="FFFFFF"/>
          </w:tcPr>
          <w:p w:rsidR="007712BB" w:rsidRDefault="007712BB" w:rsidP="007712BB">
            <w:pPr>
              <w:jc w:val="center"/>
              <w:rPr>
                <w:rFonts w:eastAsia="SimSun" w:cs="Arial"/>
                <w:sz w:val="16"/>
                <w:szCs w:val="22"/>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12BB" w:rsidRDefault="007712BB" w:rsidP="007712BB">
            <w:pPr>
              <w:ind w:right="0"/>
              <w:jc w:val="cente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Cisco Systems</w:t>
            </w:r>
          </w:p>
        </w:tc>
        <w:tc>
          <w:tcPr>
            <w:tcW w:w="1438" w:type="dxa"/>
            <w:shd w:val="clear" w:color="auto" w:fill="FFFFFF"/>
          </w:tcPr>
          <w:p w:rsidR="007712BB" w:rsidRDefault="007712BB" w:rsidP="007712BB">
            <w:pPr>
              <w:jc w:val="center"/>
              <w:rPr>
                <w:sz w:val="16"/>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szCs w:val="16"/>
              </w:rPr>
            </w:pPr>
            <w:r>
              <w:rPr>
                <w:rFonts w:cs="Arial"/>
                <w:sz w:val="16"/>
                <w:szCs w:val="16"/>
                <w:lang w:val="pt-BR"/>
              </w:rPr>
              <w:t>Dassault Systemes</w:t>
            </w:r>
          </w:p>
        </w:tc>
        <w:tc>
          <w:tcPr>
            <w:tcW w:w="1438" w:type="dxa"/>
            <w:shd w:val="clear" w:color="auto" w:fill="FFFFFF"/>
          </w:tcPr>
          <w:p w:rsidR="007712BB" w:rsidRDefault="007712BB" w:rsidP="007712BB">
            <w:pPr>
              <w:jc w:val="center"/>
              <w:rPr>
                <w:sz w:val="16"/>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Ericsson</w:t>
            </w:r>
          </w:p>
        </w:tc>
        <w:tc>
          <w:tcPr>
            <w:tcW w:w="1438" w:type="dxa"/>
            <w:shd w:val="clear" w:color="auto" w:fill="FFFFFF"/>
          </w:tcPr>
          <w:p w:rsidR="007712BB" w:rsidRDefault="007712BB" w:rsidP="007712BB">
            <w:pPr>
              <w:jc w:val="center"/>
              <w:rPr>
                <w:sz w:val="16"/>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GLOBALFOUNDRIES</w:t>
            </w:r>
          </w:p>
        </w:tc>
        <w:tc>
          <w:tcPr>
            <w:tcW w:w="1438" w:type="dxa"/>
            <w:shd w:val="clear" w:color="auto" w:fill="FFFFFF"/>
          </w:tcPr>
          <w:p w:rsidR="007712BB" w:rsidRDefault="007712BB" w:rsidP="007712BB">
            <w:pPr>
              <w:jc w:val="center"/>
              <w:rPr>
                <w:sz w:val="16"/>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Google</w:t>
            </w:r>
          </w:p>
        </w:tc>
        <w:tc>
          <w:tcPr>
            <w:tcW w:w="1438" w:type="dxa"/>
            <w:shd w:val="clear" w:color="auto" w:fill="FFFFFF"/>
          </w:tcPr>
          <w:p w:rsidR="007712BB" w:rsidRDefault="007712BB" w:rsidP="007712BB">
            <w:pPr>
              <w:jc w:val="center"/>
              <w:rPr>
                <w:sz w:val="16"/>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Huawei Technologies</w:t>
            </w:r>
          </w:p>
        </w:tc>
        <w:tc>
          <w:tcPr>
            <w:tcW w:w="1438" w:type="dxa"/>
            <w:shd w:val="clear" w:color="auto" w:fill="FFFFFF"/>
          </w:tcPr>
          <w:p w:rsidR="007712BB" w:rsidRDefault="007712BB" w:rsidP="007712BB">
            <w:pPr>
              <w:jc w:val="center"/>
              <w:rPr>
                <w:sz w:val="16"/>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Infineon Technologies AG</w:t>
            </w:r>
          </w:p>
        </w:tc>
        <w:tc>
          <w:tcPr>
            <w:tcW w:w="1438" w:type="dxa"/>
            <w:shd w:val="clear" w:color="auto" w:fill="FFFFFF"/>
          </w:tcPr>
          <w:p w:rsidR="007712BB" w:rsidRDefault="007712BB" w:rsidP="007712BB">
            <w:pPr>
              <w:jc w:val="center"/>
              <w:rPr>
                <w:rFonts w:eastAsia="SimSun" w:cs="Arial"/>
                <w:sz w:val="16"/>
                <w:szCs w:val="22"/>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12BB" w:rsidRDefault="007712BB" w:rsidP="007712BB">
            <w:pPr>
              <w:ind w:right="0"/>
              <w:jc w:val="cente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szCs w:val="16"/>
              </w:rPr>
            </w:pPr>
            <w:r>
              <w:rPr>
                <w:rFonts w:cs="Arial"/>
                <w:sz w:val="16"/>
                <w:szCs w:val="16"/>
              </w:rPr>
              <w:t xml:space="preserve">Instituto de </w:t>
            </w:r>
            <w:proofErr w:type="spellStart"/>
            <w:r>
              <w:rPr>
                <w:rFonts w:cs="Arial"/>
                <w:sz w:val="16"/>
                <w:szCs w:val="16"/>
              </w:rPr>
              <w:t>Telecomunicações</w:t>
            </w:r>
            <w:proofErr w:type="spellEnd"/>
          </w:p>
        </w:tc>
        <w:tc>
          <w:tcPr>
            <w:tcW w:w="1438" w:type="dxa"/>
            <w:shd w:val="clear" w:color="auto" w:fill="FFFFFF"/>
          </w:tcPr>
          <w:p w:rsidR="007712BB" w:rsidRDefault="007712BB" w:rsidP="007712BB">
            <w:pPr>
              <w:jc w:val="center"/>
              <w:rPr>
                <w:sz w:val="16"/>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IBM</w:t>
            </w:r>
          </w:p>
        </w:tc>
        <w:tc>
          <w:tcPr>
            <w:tcW w:w="1438" w:type="dxa"/>
            <w:shd w:val="clear" w:color="auto" w:fill="FFFFFF"/>
          </w:tcPr>
          <w:p w:rsidR="007712BB" w:rsidRDefault="007712BB" w:rsidP="007712BB">
            <w:pPr>
              <w:jc w:val="center"/>
              <w:rPr>
                <w:rFonts w:eastAsia="SimSun" w:cs="Arial"/>
                <w:sz w:val="16"/>
                <w:szCs w:val="22"/>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Intel Corp.</w:t>
            </w:r>
          </w:p>
        </w:tc>
        <w:tc>
          <w:tcPr>
            <w:tcW w:w="1438" w:type="dxa"/>
            <w:shd w:val="clear" w:color="auto" w:fill="FFFFFF"/>
          </w:tcPr>
          <w:p w:rsidR="007712BB" w:rsidRDefault="007712BB" w:rsidP="007712BB">
            <w:pPr>
              <w:jc w:val="center"/>
              <w:rPr>
                <w:sz w:val="16"/>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Keysight Technologies</w:t>
            </w:r>
          </w:p>
        </w:tc>
        <w:tc>
          <w:tcPr>
            <w:tcW w:w="1438" w:type="dxa"/>
            <w:shd w:val="clear" w:color="auto" w:fill="FFFFFF"/>
          </w:tcPr>
          <w:p w:rsidR="007712BB" w:rsidRDefault="007712BB" w:rsidP="007712BB">
            <w:pPr>
              <w:ind w:right="0"/>
              <w:jc w:val="center"/>
              <w:rPr>
                <w:rFonts w:eastAsia="SimSun" w:cs="Arial"/>
                <w:sz w:val="16"/>
                <w:szCs w:val="22"/>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12BB" w:rsidRDefault="007712BB" w:rsidP="007712BB">
            <w:pPr>
              <w:ind w:right="0"/>
              <w:jc w:val="center"/>
            </w:pPr>
            <w:r>
              <w:rPr>
                <w:sz w:val="16"/>
                <w:szCs w:val="16"/>
              </w:rPr>
              <w:t>X</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szCs w:val="16"/>
              </w:rPr>
              <w:t>Maxim Integrated</w:t>
            </w:r>
          </w:p>
        </w:tc>
        <w:tc>
          <w:tcPr>
            <w:tcW w:w="1438" w:type="dxa"/>
            <w:shd w:val="clear" w:color="auto" w:fill="FFFFFF"/>
          </w:tcPr>
          <w:p w:rsidR="007712BB" w:rsidRDefault="007712BB" w:rsidP="007712BB">
            <w:pPr>
              <w:ind w:right="0"/>
              <w:jc w:val="center"/>
              <w:rPr>
                <w:sz w:val="16"/>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szCs w:val="16"/>
              </w:rPr>
            </w:pPr>
            <w:r>
              <w:rPr>
                <w:sz w:val="16"/>
                <w:szCs w:val="16"/>
              </w:rPr>
              <w:t>Mentor, A Siemens Business</w:t>
            </w:r>
          </w:p>
        </w:tc>
        <w:tc>
          <w:tcPr>
            <w:tcW w:w="1438" w:type="dxa"/>
            <w:shd w:val="clear" w:color="auto" w:fill="FFFFFF"/>
          </w:tcPr>
          <w:p w:rsidR="007712BB" w:rsidRDefault="007712BB" w:rsidP="007712BB">
            <w:pPr>
              <w:jc w:val="center"/>
              <w:rPr>
                <w:sz w:val="16"/>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Micron Technology</w:t>
            </w:r>
          </w:p>
        </w:tc>
        <w:tc>
          <w:tcPr>
            <w:tcW w:w="1438" w:type="dxa"/>
            <w:shd w:val="clear" w:color="auto" w:fill="FFFFFF"/>
          </w:tcPr>
          <w:p w:rsidR="007712BB" w:rsidRDefault="007712BB" w:rsidP="007712BB">
            <w:pPr>
              <w:jc w:val="center"/>
              <w:rPr>
                <w:rFonts w:eastAsia="SimSun" w:cs="Arial"/>
                <w:sz w:val="16"/>
                <w:szCs w:val="22"/>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12BB" w:rsidRDefault="007712BB" w:rsidP="007712BB">
            <w:pPr>
              <w:ind w:right="0"/>
              <w:jc w:val="center"/>
            </w:pPr>
            <w:r>
              <w:rPr>
                <w:sz w:val="16"/>
                <w:szCs w:val="16"/>
              </w:rPr>
              <w:t>X</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NXP</w:t>
            </w:r>
          </w:p>
        </w:tc>
        <w:tc>
          <w:tcPr>
            <w:tcW w:w="1438" w:type="dxa"/>
            <w:shd w:val="clear" w:color="auto" w:fill="FFFFFF"/>
          </w:tcPr>
          <w:p w:rsidR="007712BB" w:rsidRDefault="007712BB" w:rsidP="007712BB">
            <w:pPr>
              <w:jc w:val="center"/>
              <w:rPr>
                <w:sz w:val="16"/>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 xml:space="preserve">SiSoft </w:t>
            </w:r>
          </w:p>
        </w:tc>
        <w:tc>
          <w:tcPr>
            <w:tcW w:w="1438" w:type="dxa"/>
            <w:shd w:val="clear" w:color="auto" w:fill="FFFFFF"/>
          </w:tcPr>
          <w:p w:rsidR="007712BB" w:rsidRDefault="007712BB" w:rsidP="007712BB">
            <w:pPr>
              <w:jc w:val="center"/>
              <w:rPr>
                <w:rFonts w:eastAsia="SimSun" w:cs="Arial"/>
                <w:sz w:val="16"/>
                <w:szCs w:val="22"/>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12BB" w:rsidRDefault="007712BB" w:rsidP="007712BB">
            <w:pPr>
              <w:ind w:right="0"/>
              <w:jc w:val="center"/>
            </w:pPr>
            <w:r>
              <w:rPr>
                <w:sz w:val="16"/>
                <w:szCs w:val="16"/>
              </w:rPr>
              <w:t>X</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SPISim</w:t>
            </w:r>
          </w:p>
        </w:tc>
        <w:tc>
          <w:tcPr>
            <w:tcW w:w="1438" w:type="dxa"/>
            <w:shd w:val="clear" w:color="auto" w:fill="FFFFFF"/>
          </w:tcPr>
          <w:p w:rsidR="007712BB" w:rsidRDefault="007712BB" w:rsidP="007712BB">
            <w:pPr>
              <w:jc w:val="center"/>
              <w:rPr>
                <w:sz w:val="16"/>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EC6778"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Synopsys</w:t>
            </w:r>
          </w:p>
        </w:tc>
        <w:tc>
          <w:tcPr>
            <w:tcW w:w="1438" w:type="dxa"/>
            <w:shd w:val="clear" w:color="auto" w:fill="FFFFFF"/>
          </w:tcPr>
          <w:p w:rsidR="007712BB" w:rsidRDefault="007712BB" w:rsidP="007712BB">
            <w:pPr>
              <w:jc w:val="center"/>
              <w:rPr>
                <w:rFonts w:eastAsia="SimSun" w:cs="Arial"/>
                <w:sz w:val="16"/>
                <w:szCs w:val="22"/>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12BB" w:rsidRDefault="007712BB" w:rsidP="007712BB">
            <w:pPr>
              <w:ind w:right="0"/>
              <w:jc w:val="cente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Teraspeed Labs</w:t>
            </w:r>
          </w:p>
        </w:tc>
        <w:tc>
          <w:tcPr>
            <w:tcW w:w="1438" w:type="dxa"/>
            <w:shd w:val="clear" w:color="auto" w:fill="FFFFFF"/>
          </w:tcPr>
          <w:p w:rsidR="007712BB" w:rsidRDefault="007712BB" w:rsidP="007712BB">
            <w:pPr>
              <w:jc w:val="center"/>
              <w:rPr>
                <w:rFonts w:eastAsia="SimSun" w:cs="Arial"/>
                <w:sz w:val="16"/>
                <w:szCs w:val="22"/>
              </w:rPr>
            </w:pPr>
            <w:r>
              <w:rPr>
                <w:sz w:val="16"/>
              </w:rPr>
              <w:t>General Interest</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12BB" w:rsidRDefault="007712BB" w:rsidP="007712BB">
            <w:pPr>
              <w:ind w:right="0"/>
              <w:jc w:val="center"/>
            </w:pPr>
            <w:r>
              <w:rPr>
                <w:sz w:val="16"/>
                <w:szCs w:val="16"/>
              </w:rPr>
              <w:t>X</w:t>
            </w:r>
          </w:p>
        </w:tc>
        <w:tc>
          <w:tcPr>
            <w:tcW w:w="1080" w:type="dxa"/>
            <w:shd w:val="clear" w:color="auto" w:fill="FFFFFF"/>
          </w:tcPr>
          <w:p w:rsidR="007712BB" w:rsidRDefault="007712BB" w:rsidP="007712BB">
            <w:pPr>
              <w:ind w:right="0"/>
              <w:jc w:val="center"/>
              <w:rPr>
                <w:sz w:val="16"/>
                <w:szCs w:val="16"/>
              </w:rPr>
            </w:pPr>
            <w:r>
              <w:rPr>
                <w:sz w:val="16"/>
                <w:szCs w:val="16"/>
              </w:rPr>
              <w:t>X</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Xilinx</w:t>
            </w:r>
          </w:p>
        </w:tc>
        <w:tc>
          <w:tcPr>
            <w:tcW w:w="1438" w:type="dxa"/>
            <w:shd w:val="clear" w:color="auto" w:fill="FFFFFF"/>
          </w:tcPr>
          <w:p w:rsidR="007712BB" w:rsidRDefault="007712BB" w:rsidP="007712BB">
            <w:pPr>
              <w:jc w:val="center"/>
              <w:rPr>
                <w:rFonts w:eastAsia="SimSun" w:cs="Arial"/>
                <w:sz w:val="16"/>
                <w:szCs w:val="22"/>
              </w:rPr>
            </w:pPr>
            <w:r>
              <w:rPr>
                <w:sz w:val="16"/>
              </w:rPr>
              <w:t>Producer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12BB" w:rsidRDefault="007712BB" w:rsidP="007712BB">
            <w:pPr>
              <w:ind w:right="0"/>
              <w:jc w:val="cente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p>
        </w:tc>
      </w:tr>
      <w:tr w:rsidR="007712BB" w:rsidTr="00B90E86">
        <w:tc>
          <w:tcPr>
            <w:tcW w:w="2535" w:type="dxa"/>
            <w:tcBorders>
              <w:left w:val="single" w:sz="4" w:space="0" w:color="000000"/>
            </w:tcBorders>
            <w:shd w:val="clear" w:color="auto" w:fill="FFFFFF"/>
            <w:vAlign w:val="center"/>
          </w:tcPr>
          <w:p w:rsidR="007712BB" w:rsidRDefault="007712BB" w:rsidP="007712BB">
            <w:pPr>
              <w:ind w:right="0"/>
              <w:rPr>
                <w:sz w:val="16"/>
              </w:rPr>
            </w:pPr>
            <w:r>
              <w:rPr>
                <w:sz w:val="16"/>
              </w:rPr>
              <w:t>ZTE Corp.</w:t>
            </w:r>
          </w:p>
        </w:tc>
        <w:tc>
          <w:tcPr>
            <w:tcW w:w="1438" w:type="dxa"/>
            <w:shd w:val="clear" w:color="auto" w:fill="FFFFFF"/>
          </w:tcPr>
          <w:p w:rsidR="007712BB" w:rsidRDefault="007712BB" w:rsidP="007712BB">
            <w:pPr>
              <w:jc w:val="center"/>
              <w:rPr>
                <w:sz w:val="16"/>
              </w:rPr>
            </w:pPr>
            <w:r>
              <w:rPr>
                <w:sz w:val="16"/>
              </w:rPr>
              <w:t>User</w:t>
            </w:r>
          </w:p>
        </w:tc>
        <w:tc>
          <w:tcPr>
            <w:tcW w:w="1080" w:type="dxa"/>
            <w:shd w:val="clear" w:color="auto" w:fill="FFFFFF"/>
          </w:tcPr>
          <w:p w:rsidR="007712BB" w:rsidRDefault="007712BB" w:rsidP="007712B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80" w:type="dxa"/>
            <w:shd w:val="clear" w:color="auto" w:fill="FFFFFF"/>
          </w:tcPr>
          <w:p w:rsidR="007712BB" w:rsidRDefault="007712BB" w:rsidP="007712BB">
            <w:pPr>
              <w:ind w:right="0"/>
              <w:jc w:val="center"/>
              <w:rPr>
                <w:sz w:val="16"/>
                <w:szCs w:val="16"/>
              </w:rPr>
            </w:pPr>
            <w:r>
              <w:rPr>
                <w:sz w:val="16"/>
                <w:szCs w:val="16"/>
              </w:rPr>
              <w:t>-</w:t>
            </w:r>
          </w:p>
        </w:tc>
        <w:tc>
          <w:tcPr>
            <w:tcW w:w="1079" w:type="dxa"/>
            <w:tcBorders>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w:t>
            </w:r>
          </w:p>
        </w:tc>
      </w:tr>
      <w:tr w:rsidR="007712BB" w:rsidTr="00B90E86">
        <w:tc>
          <w:tcPr>
            <w:tcW w:w="2535" w:type="dxa"/>
            <w:tcBorders>
              <w:left w:val="single" w:sz="4" w:space="0" w:color="000000"/>
              <w:bottom w:val="single" w:sz="4" w:space="0" w:color="000000"/>
            </w:tcBorders>
            <w:shd w:val="clear" w:color="auto" w:fill="FFFFFF"/>
            <w:vAlign w:val="center"/>
          </w:tcPr>
          <w:p w:rsidR="007712BB" w:rsidRDefault="007712BB" w:rsidP="007712BB">
            <w:pPr>
              <w:ind w:right="0"/>
              <w:rPr>
                <w:sz w:val="16"/>
              </w:rPr>
            </w:pPr>
            <w:r>
              <w:rPr>
                <w:sz w:val="16"/>
              </w:rPr>
              <w:t>Zuken</w:t>
            </w:r>
          </w:p>
        </w:tc>
        <w:tc>
          <w:tcPr>
            <w:tcW w:w="1438" w:type="dxa"/>
            <w:tcBorders>
              <w:bottom w:val="single" w:sz="4" w:space="0" w:color="000000"/>
            </w:tcBorders>
            <w:shd w:val="clear" w:color="auto" w:fill="FFFFFF"/>
          </w:tcPr>
          <w:p w:rsidR="007712BB" w:rsidRDefault="007712BB" w:rsidP="007712BB">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7712BB" w:rsidRDefault="007712BB" w:rsidP="007712B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rsidR="007712BB" w:rsidRDefault="007712BB" w:rsidP="007712BB">
            <w:pPr>
              <w:ind w:right="0"/>
              <w:jc w:val="center"/>
            </w:pPr>
            <w:r>
              <w:rPr>
                <w:sz w:val="16"/>
                <w:szCs w:val="16"/>
              </w:rPr>
              <w:t>-</w:t>
            </w:r>
          </w:p>
        </w:tc>
        <w:tc>
          <w:tcPr>
            <w:tcW w:w="1080" w:type="dxa"/>
            <w:tcBorders>
              <w:bottom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rsidR="007712BB" w:rsidRDefault="007712BB" w:rsidP="007712BB">
            <w:pPr>
              <w:ind w:right="0"/>
              <w:jc w:val="center"/>
              <w:rPr>
                <w:sz w:val="16"/>
                <w:szCs w:val="16"/>
              </w:rP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753" w:rsidRDefault="00F57753">
      <w:pPr>
        <w:spacing w:after="0"/>
      </w:pPr>
      <w:r>
        <w:separator/>
      </w:r>
    </w:p>
  </w:endnote>
  <w:endnote w:type="continuationSeparator" w:id="0">
    <w:p w:rsidR="00F57753" w:rsidRDefault="00F57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BB" w:rsidRDefault="00771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BB" w:rsidRDefault="007712BB">
    <w:pPr>
      <w:pStyle w:val="Footer"/>
    </w:pPr>
    <w:r>
      <w:rPr>
        <w:rFonts w:cs="Arial"/>
      </w:rPr>
      <w:t>©</w:t>
    </w:r>
    <w:r>
      <w:t>2019 IBIS Open Forum</w:t>
    </w:r>
    <w:r>
      <w:tab/>
    </w:r>
    <w:r>
      <w:tab/>
    </w:r>
    <w:r>
      <w:fldChar w:fldCharType="begin"/>
    </w:r>
    <w:r>
      <w:instrText xml:space="preserve"> PAGE </w:instrText>
    </w:r>
    <w:r>
      <w:fldChar w:fldCharType="separate"/>
    </w:r>
    <w:r>
      <w:rPr>
        <w:noProof/>
      </w:rPr>
      <w:t>12</w:t>
    </w:r>
    <w:r>
      <w:fldChar w:fldCharType="end"/>
    </w:r>
    <w:r>
      <w:t xml:space="preserve"> </w:t>
    </w:r>
  </w:p>
  <w:p w:rsidR="007712BB" w:rsidRDefault="00771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BB" w:rsidRDefault="0077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753" w:rsidRDefault="00F57753">
      <w:pPr>
        <w:spacing w:after="0"/>
      </w:pPr>
      <w:r>
        <w:separator/>
      </w:r>
    </w:p>
  </w:footnote>
  <w:footnote w:type="continuationSeparator" w:id="0">
    <w:p w:rsidR="00F57753" w:rsidRDefault="00F577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BB" w:rsidRDefault="00771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BB" w:rsidRDefault="007712B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BB" w:rsidRDefault="00771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19"/>
  </w:num>
  <w:num w:numId="10">
    <w:abstractNumId w:val="7"/>
  </w:num>
  <w:num w:numId="11">
    <w:abstractNumId w:val="8"/>
  </w:num>
  <w:num w:numId="12">
    <w:abstractNumId w:val="17"/>
  </w:num>
  <w:num w:numId="13">
    <w:abstractNumId w:val="4"/>
  </w:num>
  <w:num w:numId="14">
    <w:abstractNumId w:val="20"/>
  </w:num>
  <w:num w:numId="15">
    <w:abstractNumId w:val="23"/>
  </w:num>
  <w:num w:numId="16">
    <w:abstractNumId w:val="24"/>
  </w:num>
  <w:num w:numId="17">
    <w:abstractNumId w:val="26"/>
  </w:num>
  <w:num w:numId="18">
    <w:abstractNumId w:val="12"/>
  </w:num>
  <w:num w:numId="19">
    <w:abstractNumId w:val="18"/>
  </w:num>
  <w:num w:numId="20">
    <w:abstractNumId w:val="17"/>
  </w:num>
  <w:num w:numId="21">
    <w:abstractNumId w:val="16"/>
  </w:num>
  <w:num w:numId="22">
    <w:abstractNumId w:val="14"/>
  </w:num>
  <w:num w:numId="23">
    <w:abstractNumId w:val="15"/>
  </w:num>
  <w:num w:numId="24">
    <w:abstractNumId w:val="21"/>
  </w:num>
  <w:num w:numId="25">
    <w:abstractNumId w:val="5"/>
  </w:num>
  <w:num w:numId="26">
    <w:abstractNumId w:val="27"/>
  </w:num>
  <w:num w:numId="27">
    <w:abstractNumId w:val="13"/>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B6F15"/>
    <w:rsid w:val="000B78F3"/>
    <w:rsid w:val="000C0BD5"/>
    <w:rsid w:val="000C15E4"/>
    <w:rsid w:val="000C392F"/>
    <w:rsid w:val="000C3E26"/>
    <w:rsid w:val="000C4E75"/>
    <w:rsid w:val="000C5482"/>
    <w:rsid w:val="000C56FF"/>
    <w:rsid w:val="000C5F23"/>
    <w:rsid w:val="000C6398"/>
    <w:rsid w:val="000C7486"/>
    <w:rsid w:val="000C7A11"/>
    <w:rsid w:val="000D0810"/>
    <w:rsid w:val="000D1555"/>
    <w:rsid w:val="000D1820"/>
    <w:rsid w:val="000D31D9"/>
    <w:rsid w:val="000D325C"/>
    <w:rsid w:val="000D4F21"/>
    <w:rsid w:val="000D589D"/>
    <w:rsid w:val="000D5D29"/>
    <w:rsid w:val="000D6E81"/>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72F1"/>
    <w:rsid w:val="000F7476"/>
    <w:rsid w:val="000F7611"/>
    <w:rsid w:val="0010023E"/>
    <w:rsid w:val="00100BFE"/>
    <w:rsid w:val="001010FE"/>
    <w:rsid w:val="00101C24"/>
    <w:rsid w:val="00101F8A"/>
    <w:rsid w:val="00102082"/>
    <w:rsid w:val="00103595"/>
    <w:rsid w:val="00103DA8"/>
    <w:rsid w:val="00104886"/>
    <w:rsid w:val="00104AA0"/>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4BB6"/>
    <w:rsid w:val="00115DD4"/>
    <w:rsid w:val="00116B70"/>
    <w:rsid w:val="001173BE"/>
    <w:rsid w:val="00120633"/>
    <w:rsid w:val="0012109D"/>
    <w:rsid w:val="001214FA"/>
    <w:rsid w:val="00121E3B"/>
    <w:rsid w:val="0012309F"/>
    <w:rsid w:val="0012408B"/>
    <w:rsid w:val="001243E4"/>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2D4"/>
    <w:rsid w:val="001A661B"/>
    <w:rsid w:val="001A755A"/>
    <w:rsid w:val="001B0094"/>
    <w:rsid w:val="001B1407"/>
    <w:rsid w:val="001B1D9C"/>
    <w:rsid w:val="001B2FF5"/>
    <w:rsid w:val="001B31B2"/>
    <w:rsid w:val="001B3538"/>
    <w:rsid w:val="001B3F6D"/>
    <w:rsid w:val="001B42BC"/>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6845"/>
    <w:rsid w:val="001F73D8"/>
    <w:rsid w:val="001F7A62"/>
    <w:rsid w:val="00200623"/>
    <w:rsid w:val="00202012"/>
    <w:rsid w:val="00202B0F"/>
    <w:rsid w:val="00204268"/>
    <w:rsid w:val="00205878"/>
    <w:rsid w:val="00207321"/>
    <w:rsid w:val="00207D6C"/>
    <w:rsid w:val="002103B2"/>
    <w:rsid w:val="00210A86"/>
    <w:rsid w:val="002122C8"/>
    <w:rsid w:val="002128C9"/>
    <w:rsid w:val="002129AF"/>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BCE"/>
    <w:rsid w:val="002521C5"/>
    <w:rsid w:val="00252B10"/>
    <w:rsid w:val="00252C28"/>
    <w:rsid w:val="002531A3"/>
    <w:rsid w:val="00253886"/>
    <w:rsid w:val="00254086"/>
    <w:rsid w:val="00254CE5"/>
    <w:rsid w:val="00254DC6"/>
    <w:rsid w:val="002567F5"/>
    <w:rsid w:val="0026039E"/>
    <w:rsid w:val="00260669"/>
    <w:rsid w:val="00261C83"/>
    <w:rsid w:val="002629A9"/>
    <w:rsid w:val="00262E1E"/>
    <w:rsid w:val="00262E9F"/>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2784"/>
    <w:rsid w:val="00272863"/>
    <w:rsid w:val="002730A8"/>
    <w:rsid w:val="002759CA"/>
    <w:rsid w:val="00276247"/>
    <w:rsid w:val="002776FF"/>
    <w:rsid w:val="00277C52"/>
    <w:rsid w:val="00280B90"/>
    <w:rsid w:val="002813D8"/>
    <w:rsid w:val="002829CD"/>
    <w:rsid w:val="0028392F"/>
    <w:rsid w:val="00284ED6"/>
    <w:rsid w:val="00284F2B"/>
    <w:rsid w:val="00285178"/>
    <w:rsid w:val="0028537B"/>
    <w:rsid w:val="00285F73"/>
    <w:rsid w:val="00286427"/>
    <w:rsid w:val="00286B50"/>
    <w:rsid w:val="00286CEA"/>
    <w:rsid w:val="00287BD8"/>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58BD"/>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4FB3"/>
    <w:rsid w:val="002F5D39"/>
    <w:rsid w:val="002F6A2E"/>
    <w:rsid w:val="002F7646"/>
    <w:rsid w:val="002F7CF6"/>
    <w:rsid w:val="003017E3"/>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5E14"/>
    <w:rsid w:val="0032795E"/>
    <w:rsid w:val="00330796"/>
    <w:rsid w:val="003308C0"/>
    <w:rsid w:val="0033225B"/>
    <w:rsid w:val="0033282F"/>
    <w:rsid w:val="00332AA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DBF"/>
    <w:rsid w:val="00353C0D"/>
    <w:rsid w:val="00354925"/>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338"/>
    <w:rsid w:val="00371D1B"/>
    <w:rsid w:val="00372238"/>
    <w:rsid w:val="0037292A"/>
    <w:rsid w:val="00372EE3"/>
    <w:rsid w:val="0037309E"/>
    <w:rsid w:val="00375043"/>
    <w:rsid w:val="003762B3"/>
    <w:rsid w:val="00377F4E"/>
    <w:rsid w:val="00380309"/>
    <w:rsid w:val="00380741"/>
    <w:rsid w:val="00381416"/>
    <w:rsid w:val="0038321F"/>
    <w:rsid w:val="00383B6A"/>
    <w:rsid w:val="00383B9A"/>
    <w:rsid w:val="00384A51"/>
    <w:rsid w:val="00384A60"/>
    <w:rsid w:val="0038588A"/>
    <w:rsid w:val="0038589C"/>
    <w:rsid w:val="00386855"/>
    <w:rsid w:val="00386DD0"/>
    <w:rsid w:val="003872B3"/>
    <w:rsid w:val="00387506"/>
    <w:rsid w:val="00390415"/>
    <w:rsid w:val="00392183"/>
    <w:rsid w:val="0039251C"/>
    <w:rsid w:val="00392A53"/>
    <w:rsid w:val="00392CD1"/>
    <w:rsid w:val="0039551B"/>
    <w:rsid w:val="00396612"/>
    <w:rsid w:val="00396833"/>
    <w:rsid w:val="003975BA"/>
    <w:rsid w:val="00397BA8"/>
    <w:rsid w:val="00397CE5"/>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6E49"/>
    <w:rsid w:val="003E70EF"/>
    <w:rsid w:val="003F0722"/>
    <w:rsid w:val="003F126C"/>
    <w:rsid w:val="003F2C0C"/>
    <w:rsid w:val="003F31F6"/>
    <w:rsid w:val="003F3518"/>
    <w:rsid w:val="003F3FE6"/>
    <w:rsid w:val="003F401F"/>
    <w:rsid w:val="003F4D12"/>
    <w:rsid w:val="003F56DF"/>
    <w:rsid w:val="003F61E5"/>
    <w:rsid w:val="003F62F3"/>
    <w:rsid w:val="00401523"/>
    <w:rsid w:val="00402105"/>
    <w:rsid w:val="004025A3"/>
    <w:rsid w:val="00402604"/>
    <w:rsid w:val="004035F1"/>
    <w:rsid w:val="0040436B"/>
    <w:rsid w:val="00404E60"/>
    <w:rsid w:val="00406486"/>
    <w:rsid w:val="00406ADB"/>
    <w:rsid w:val="0040705D"/>
    <w:rsid w:val="00407383"/>
    <w:rsid w:val="004114A7"/>
    <w:rsid w:val="00412B3B"/>
    <w:rsid w:val="00413606"/>
    <w:rsid w:val="004139B7"/>
    <w:rsid w:val="00413E2A"/>
    <w:rsid w:val="00414E0C"/>
    <w:rsid w:val="00414F8F"/>
    <w:rsid w:val="00415B5D"/>
    <w:rsid w:val="00415D72"/>
    <w:rsid w:val="00421F92"/>
    <w:rsid w:val="0042220F"/>
    <w:rsid w:val="00423066"/>
    <w:rsid w:val="00423A6B"/>
    <w:rsid w:val="00423D5E"/>
    <w:rsid w:val="00425CAB"/>
    <w:rsid w:val="004264E9"/>
    <w:rsid w:val="004278DB"/>
    <w:rsid w:val="00427A71"/>
    <w:rsid w:val="004302C6"/>
    <w:rsid w:val="00430CA3"/>
    <w:rsid w:val="00430E4A"/>
    <w:rsid w:val="0043122F"/>
    <w:rsid w:val="00431DC2"/>
    <w:rsid w:val="00434746"/>
    <w:rsid w:val="00435428"/>
    <w:rsid w:val="00436A97"/>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74FD"/>
    <w:rsid w:val="00490742"/>
    <w:rsid w:val="004910DD"/>
    <w:rsid w:val="00491487"/>
    <w:rsid w:val="00491B6E"/>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A7E20"/>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39AB"/>
    <w:rsid w:val="00514CC4"/>
    <w:rsid w:val="0051519E"/>
    <w:rsid w:val="00515BE0"/>
    <w:rsid w:val="0051628E"/>
    <w:rsid w:val="00516BE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0F78"/>
    <w:rsid w:val="0055184C"/>
    <w:rsid w:val="00553265"/>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B73"/>
    <w:rsid w:val="005709E4"/>
    <w:rsid w:val="00570A39"/>
    <w:rsid w:val="00571923"/>
    <w:rsid w:val="00571AA2"/>
    <w:rsid w:val="005724EB"/>
    <w:rsid w:val="00573023"/>
    <w:rsid w:val="005746FC"/>
    <w:rsid w:val="00574B63"/>
    <w:rsid w:val="0057602C"/>
    <w:rsid w:val="005761DB"/>
    <w:rsid w:val="00576651"/>
    <w:rsid w:val="005767E7"/>
    <w:rsid w:val="00577544"/>
    <w:rsid w:val="005813CD"/>
    <w:rsid w:val="00581FE6"/>
    <w:rsid w:val="005824BD"/>
    <w:rsid w:val="005827A2"/>
    <w:rsid w:val="00582825"/>
    <w:rsid w:val="00582B8E"/>
    <w:rsid w:val="00583300"/>
    <w:rsid w:val="00583ABA"/>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6EF1"/>
    <w:rsid w:val="005A7C02"/>
    <w:rsid w:val="005B0025"/>
    <w:rsid w:val="005B099A"/>
    <w:rsid w:val="005B0F72"/>
    <w:rsid w:val="005B1131"/>
    <w:rsid w:val="005B1514"/>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4A96"/>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846"/>
    <w:rsid w:val="00637DF2"/>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307"/>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C2A"/>
    <w:rsid w:val="006B6FE1"/>
    <w:rsid w:val="006B7465"/>
    <w:rsid w:val="006B7F53"/>
    <w:rsid w:val="006C0C5D"/>
    <w:rsid w:val="006C0CD0"/>
    <w:rsid w:val="006C0E4E"/>
    <w:rsid w:val="006C1688"/>
    <w:rsid w:val="006C2567"/>
    <w:rsid w:val="006C2A9F"/>
    <w:rsid w:val="006C2B07"/>
    <w:rsid w:val="006C2F2A"/>
    <w:rsid w:val="006C3815"/>
    <w:rsid w:val="006C3872"/>
    <w:rsid w:val="006C3D8B"/>
    <w:rsid w:val="006C478C"/>
    <w:rsid w:val="006C5007"/>
    <w:rsid w:val="006C5D6F"/>
    <w:rsid w:val="006C6138"/>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1B8"/>
    <w:rsid w:val="00723426"/>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295"/>
    <w:rsid w:val="007514A7"/>
    <w:rsid w:val="007527FA"/>
    <w:rsid w:val="0075299D"/>
    <w:rsid w:val="007533EC"/>
    <w:rsid w:val="00755733"/>
    <w:rsid w:val="0075586D"/>
    <w:rsid w:val="00755F66"/>
    <w:rsid w:val="00756329"/>
    <w:rsid w:val="00757EE5"/>
    <w:rsid w:val="00760127"/>
    <w:rsid w:val="007648A7"/>
    <w:rsid w:val="007648F0"/>
    <w:rsid w:val="0076497A"/>
    <w:rsid w:val="00765C8A"/>
    <w:rsid w:val="00765DF8"/>
    <w:rsid w:val="00766BC4"/>
    <w:rsid w:val="00767A44"/>
    <w:rsid w:val="00770532"/>
    <w:rsid w:val="00770C72"/>
    <w:rsid w:val="007712BB"/>
    <w:rsid w:val="00771C9A"/>
    <w:rsid w:val="00772D18"/>
    <w:rsid w:val="007736E1"/>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2F58"/>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8A6"/>
    <w:rsid w:val="00813A6C"/>
    <w:rsid w:val="008149A2"/>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492F"/>
    <w:rsid w:val="00835063"/>
    <w:rsid w:val="00836016"/>
    <w:rsid w:val="00837064"/>
    <w:rsid w:val="008374E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939"/>
    <w:rsid w:val="00851DAA"/>
    <w:rsid w:val="00852CA5"/>
    <w:rsid w:val="00853B59"/>
    <w:rsid w:val="00853C09"/>
    <w:rsid w:val="00854991"/>
    <w:rsid w:val="00855438"/>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20E"/>
    <w:rsid w:val="00871560"/>
    <w:rsid w:val="0087242D"/>
    <w:rsid w:val="0087269B"/>
    <w:rsid w:val="00873F36"/>
    <w:rsid w:val="00874293"/>
    <w:rsid w:val="0087462D"/>
    <w:rsid w:val="00875B65"/>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5C8"/>
    <w:rsid w:val="008B1CB4"/>
    <w:rsid w:val="008B250D"/>
    <w:rsid w:val="008B33C5"/>
    <w:rsid w:val="008B362D"/>
    <w:rsid w:val="008B3A51"/>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818"/>
    <w:rsid w:val="008E685F"/>
    <w:rsid w:val="008E7831"/>
    <w:rsid w:val="008F0229"/>
    <w:rsid w:val="008F089B"/>
    <w:rsid w:val="008F1695"/>
    <w:rsid w:val="008F1EC7"/>
    <w:rsid w:val="008F20B2"/>
    <w:rsid w:val="008F230A"/>
    <w:rsid w:val="008F3921"/>
    <w:rsid w:val="008F3CD9"/>
    <w:rsid w:val="008F3D51"/>
    <w:rsid w:val="008F464C"/>
    <w:rsid w:val="008F5043"/>
    <w:rsid w:val="008F602A"/>
    <w:rsid w:val="008F6AFC"/>
    <w:rsid w:val="008F703B"/>
    <w:rsid w:val="008F7661"/>
    <w:rsid w:val="00900167"/>
    <w:rsid w:val="009008C4"/>
    <w:rsid w:val="00901D04"/>
    <w:rsid w:val="00902D0D"/>
    <w:rsid w:val="009034D5"/>
    <w:rsid w:val="00903534"/>
    <w:rsid w:val="00903981"/>
    <w:rsid w:val="00903ECF"/>
    <w:rsid w:val="00904828"/>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C98"/>
    <w:rsid w:val="009258D0"/>
    <w:rsid w:val="00925F2E"/>
    <w:rsid w:val="00926186"/>
    <w:rsid w:val="00926E6E"/>
    <w:rsid w:val="0092717B"/>
    <w:rsid w:val="0093128E"/>
    <w:rsid w:val="0093220A"/>
    <w:rsid w:val="009327D3"/>
    <w:rsid w:val="00933317"/>
    <w:rsid w:val="009338C1"/>
    <w:rsid w:val="00933B5D"/>
    <w:rsid w:val="0093448E"/>
    <w:rsid w:val="00934A7F"/>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3760"/>
    <w:rsid w:val="00964D57"/>
    <w:rsid w:val="009656E7"/>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191"/>
    <w:rsid w:val="009A3257"/>
    <w:rsid w:val="009A439D"/>
    <w:rsid w:val="009A4B32"/>
    <w:rsid w:val="009A6B7F"/>
    <w:rsid w:val="009A6CE5"/>
    <w:rsid w:val="009A73D2"/>
    <w:rsid w:val="009A74DC"/>
    <w:rsid w:val="009A7A07"/>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431"/>
    <w:rsid w:val="009D36F5"/>
    <w:rsid w:val="009D4B8C"/>
    <w:rsid w:val="009D74F6"/>
    <w:rsid w:val="009E0945"/>
    <w:rsid w:val="009E0D64"/>
    <w:rsid w:val="009E1BDE"/>
    <w:rsid w:val="009E20FB"/>
    <w:rsid w:val="009E2AA1"/>
    <w:rsid w:val="009E2F69"/>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C2D"/>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4EC0"/>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5F85"/>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1392"/>
    <w:rsid w:val="00B5159A"/>
    <w:rsid w:val="00B5163D"/>
    <w:rsid w:val="00B53A5C"/>
    <w:rsid w:val="00B54022"/>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70D"/>
    <w:rsid w:val="00B8481D"/>
    <w:rsid w:val="00B84C3E"/>
    <w:rsid w:val="00B84DE6"/>
    <w:rsid w:val="00B850DA"/>
    <w:rsid w:val="00B86238"/>
    <w:rsid w:val="00B862AC"/>
    <w:rsid w:val="00B8767C"/>
    <w:rsid w:val="00B87C7A"/>
    <w:rsid w:val="00B87EE2"/>
    <w:rsid w:val="00B90CFE"/>
    <w:rsid w:val="00B90E86"/>
    <w:rsid w:val="00B92A27"/>
    <w:rsid w:val="00B92F0B"/>
    <w:rsid w:val="00B92FBE"/>
    <w:rsid w:val="00B93E23"/>
    <w:rsid w:val="00B95985"/>
    <w:rsid w:val="00B963EA"/>
    <w:rsid w:val="00B96A15"/>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E7D2F"/>
    <w:rsid w:val="00BF0E33"/>
    <w:rsid w:val="00BF221A"/>
    <w:rsid w:val="00BF2694"/>
    <w:rsid w:val="00BF2796"/>
    <w:rsid w:val="00BF2EFB"/>
    <w:rsid w:val="00BF3AB3"/>
    <w:rsid w:val="00BF3B93"/>
    <w:rsid w:val="00C014CA"/>
    <w:rsid w:val="00C01F19"/>
    <w:rsid w:val="00C03191"/>
    <w:rsid w:val="00C0384B"/>
    <w:rsid w:val="00C03D77"/>
    <w:rsid w:val="00C03E13"/>
    <w:rsid w:val="00C04254"/>
    <w:rsid w:val="00C0438D"/>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053"/>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98A"/>
    <w:rsid w:val="00C36CD3"/>
    <w:rsid w:val="00C4049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6B5"/>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63E9"/>
    <w:rsid w:val="00CA6809"/>
    <w:rsid w:val="00CA7332"/>
    <w:rsid w:val="00CB08BA"/>
    <w:rsid w:val="00CB170B"/>
    <w:rsid w:val="00CB1DB9"/>
    <w:rsid w:val="00CB1FD1"/>
    <w:rsid w:val="00CB28C1"/>
    <w:rsid w:val="00CB3541"/>
    <w:rsid w:val="00CB3579"/>
    <w:rsid w:val="00CB3952"/>
    <w:rsid w:val="00CB3B0A"/>
    <w:rsid w:val="00CB3CB1"/>
    <w:rsid w:val="00CB3E53"/>
    <w:rsid w:val="00CB5DEB"/>
    <w:rsid w:val="00CB603D"/>
    <w:rsid w:val="00CB63F1"/>
    <w:rsid w:val="00CB733C"/>
    <w:rsid w:val="00CB7D11"/>
    <w:rsid w:val="00CB7D21"/>
    <w:rsid w:val="00CB7D70"/>
    <w:rsid w:val="00CC0A33"/>
    <w:rsid w:val="00CC0B18"/>
    <w:rsid w:val="00CC0CAA"/>
    <w:rsid w:val="00CC0FC1"/>
    <w:rsid w:val="00CC1648"/>
    <w:rsid w:val="00CC1E87"/>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B34"/>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F68"/>
    <w:rsid w:val="00D41732"/>
    <w:rsid w:val="00D421C0"/>
    <w:rsid w:val="00D434C6"/>
    <w:rsid w:val="00D4581C"/>
    <w:rsid w:val="00D45A7A"/>
    <w:rsid w:val="00D45BC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1EDE"/>
    <w:rsid w:val="00D72A1B"/>
    <w:rsid w:val="00D72FC7"/>
    <w:rsid w:val="00D758A9"/>
    <w:rsid w:val="00D76CAA"/>
    <w:rsid w:val="00D76D63"/>
    <w:rsid w:val="00D80D58"/>
    <w:rsid w:val="00D8192D"/>
    <w:rsid w:val="00D823C1"/>
    <w:rsid w:val="00D823F8"/>
    <w:rsid w:val="00D824DB"/>
    <w:rsid w:val="00D828DC"/>
    <w:rsid w:val="00D83097"/>
    <w:rsid w:val="00D830A0"/>
    <w:rsid w:val="00D832D7"/>
    <w:rsid w:val="00D83954"/>
    <w:rsid w:val="00D83C40"/>
    <w:rsid w:val="00D83D3A"/>
    <w:rsid w:val="00D840E5"/>
    <w:rsid w:val="00D8474C"/>
    <w:rsid w:val="00D85364"/>
    <w:rsid w:val="00D85764"/>
    <w:rsid w:val="00D85D61"/>
    <w:rsid w:val="00D85D93"/>
    <w:rsid w:val="00D90682"/>
    <w:rsid w:val="00D90761"/>
    <w:rsid w:val="00D91838"/>
    <w:rsid w:val="00D92862"/>
    <w:rsid w:val="00D948A0"/>
    <w:rsid w:val="00D95513"/>
    <w:rsid w:val="00D964F4"/>
    <w:rsid w:val="00D96E2D"/>
    <w:rsid w:val="00DA0A2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5F48"/>
    <w:rsid w:val="00DB5FBB"/>
    <w:rsid w:val="00DB6751"/>
    <w:rsid w:val="00DB6D12"/>
    <w:rsid w:val="00DC11C5"/>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5C92"/>
    <w:rsid w:val="00DD61A7"/>
    <w:rsid w:val="00DE00D2"/>
    <w:rsid w:val="00DE0387"/>
    <w:rsid w:val="00DE0DD1"/>
    <w:rsid w:val="00DE3120"/>
    <w:rsid w:val="00DE5138"/>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40AD"/>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B8F"/>
    <w:rsid w:val="00E54A68"/>
    <w:rsid w:val="00E55ABC"/>
    <w:rsid w:val="00E56361"/>
    <w:rsid w:val="00E56C0D"/>
    <w:rsid w:val="00E5796C"/>
    <w:rsid w:val="00E57BDC"/>
    <w:rsid w:val="00E60760"/>
    <w:rsid w:val="00E60D62"/>
    <w:rsid w:val="00E6217E"/>
    <w:rsid w:val="00E62ACF"/>
    <w:rsid w:val="00E635D4"/>
    <w:rsid w:val="00E63676"/>
    <w:rsid w:val="00E642C7"/>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E5A"/>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01E1"/>
    <w:rsid w:val="00EB134C"/>
    <w:rsid w:val="00EB2902"/>
    <w:rsid w:val="00EB334A"/>
    <w:rsid w:val="00EB3D3B"/>
    <w:rsid w:val="00EB490E"/>
    <w:rsid w:val="00EB5A37"/>
    <w:rsid w:val="00EB5AE5"/>
    <w:rsid w:val="00EB5CBA"/>
    <w:rsid w:val="00EB6336"/>
    <w:rsid w:val="00EB7930"/>
    <w:rsid w:val="00EB7DA3"/>
    <w:rsid w:val="00EB7F68"/>
    <w:rsid w:val="00EC0378"/>
    <w:rsid w:val="00EC056E"/>
    <w:rsid w:val="00EC1E03"/>
    <w:rsid w:val="00EC2A5A"/>
    <w:rsid w:val="00EC331F"/>
    <w:rsid w:val="00EC3618"/>
    <w:rsid w:val="00EC38F8"/>
    <w:rsid w:val="00EC3DDB"/>
    <w:rsid w:val="00EC3E4C"/>
    <w:rsid w:val="00EC4074"/>
    <w:rsid w:val="00EC517F"/>
    <w:rsid w:val="00EC569C"/>
    <w:rsid w:val="00EC5AA0"/>
    <w:rsid w:val="00EC6099"/>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7A1F"/>
    <w:rsid w:val="00ED7CEB"/>
    <w:rsid w:val="00EE0285"/>
    <w:rsid w:val="00EE0F65"/>
    <w:rsid w:val="00EE2A73"/>
    <w:rsid w:val="00EE3CB7"/>
    <w:rsid w:val="00EE4B1E"/>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173"/>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0C35"/>
    <w:rsid w:val="00F41D7B"/>
    <w:rsid w:val="00F41EF7"/>
    <w:rsid w:val="00F4212B"/>
    <w:rsid w:val="00F424A5"/>
    <w:rsid w:val="00F42A97"/>
    <w:rsid w:val="00F440AD"/>
    <w:rsid w:val="00F447FB"/>
    <w:rsid w:val="00F44EAA"/>
    <w:rsid w:val="00F50782"/>
    <w:rsid w:val="00F51AA1"/>
    <w:rsid w:val="00F52C7F"/>
    <w:rsid w:val="00F52EC9"/>
    <w:rsid w:val="00F5316A"/>
    <w:rsid w:val="00F5348B"/>
    <w:rsid w:val="00F53FC0"/>
    <w:rsid w:val="00F55BEB"/>
    <w:rsid w:val="00F5667B"/>
    <w:rsid w:val="00F56A8F"/>
    <w:rsid w:val="00F57753"/>
    <w:rsid w:val="00F57AF0"/>
    <w:rsid w:val="00F60582"/>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F25"/>
    <w:rsid w:val="00F904B0"/>
    <w:rsid w:val="00F90A4A"/>
    <w:rsid w:val="00F91BDF"/>
    <w:rsid w:val="00F9237E"/>
    <w:rsid w:val="00F92B84"/>
    <w:rsid w:val="00F92CE0"/>
    <w:rsid w:val="00F93203"/>
    <w:rsid w:val="00F93DEE"/>
    <w:rsid w:val="00F93F7B"/>
    <w:rsid w:val="00F943B4"/>
    <w:rsid w:val="00F949CD"/>
    <w:rsid w:val="00F94EF4"/>
    <w:rsid w:val="00F97C41"/>
    <w:rsid w:val="00FA1E44"/>
    <w:rsid w:val="00FA23D8"/>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80C1F9A"/>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editorial_wip/" TargetMode="External"/><Relationship Id="rId18" Type="http://schemas.openxmlformats.org/officeDocument/2006/relationships/hyperlink" Target="mailto:ibis-librarian@ibis.org" TargetMode="External"/><Relationship Id="rId26" Type="http://schemas.openxmlformats.org/officeDocument/2006/relationships/hyperlink" Target="mailto:ibis-macro@freelists.org" TargetMode="External"/><Relationship Id="rId39" Type="http://schemas.openxmlformats.org/officeDocument/2006/relationships/hyperlink" Target="http://www.ibis.org/directory.html" TargetMode="External"/><Relationship Id="rId3" Type="http://schemas.openxmlformats.org/officeDocument/2006/relationships/styles" Target="styles.xml"/><Relationship Id="rId21" Type="http://schemas.openxmlformats.org/officeDocument/2006/relationships/hyperlink" Target="mailto:info@ibis.org" TargetMode="External"/><Relationship Id="rId34" Type="http://schemas.openxmlformats.org/officeDocument/2006/relationships/hyperlink" Target="http://www.ibis.org/bugs/icmchk/icm_bugform.txt"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bis.org/interconnect_wip/" TargetMode="External"/><Relationship Id="rId17" Type="http://schemas.openxmlformats.org/officeDocument/2006/relationships/hyperlink" Target="mailto:bob@teraspeedlabs.com" TargetMode="External"/><Relationship Id="rId25" Type="http://schemas.openxmlformats.org/officeDocument/2006/relationships/hyperlink" Target="mailto:ibis-users@eda.org" TargetMode="External"/><Relationship Id="rId33" Type="http://schemas.openxmlformats.org/officeDocument/2006/relationships/hyperlink" Target="http://www.ibis.org/bugs/icmchk/" TargetMode="External"/><Relationship Id="rId38" Type="http://schemas.openxmlformats.org/officeDocument/2006/relationships/hyperlink" Target="http://www.ibis.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urtis.clark@ansys.com" TargetMode="External"/><Relationship Id="rId20" Type="http://schemas.openxmlformats.org/officeDocument/2006/relationships/hyperlink" Target="mailto:mikelabonte@eda.org" TargetMode="External"/><Relationship Id="rId29" Type="http://schemas.openxmlformats.org/officeDocument/2006/relationships/hyperlink" Target="http://www.ibis.org/bugs/ibisch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macromodel_wip/" TargetMode="External"/><Relationship Id="rId24" Type="http://schemas.openxmlformats.org/officeDocument/2006/relationships/hyperlink" Target="mailto:ibis@eda.org" TargetMode="External"/><Relationship Id="rId32" Type="http://schemas.openxmlformats.org/officeDocument/2006/relationships/hyperlink" Target="http://www.ibis.org/bugs/tschk/bugform.txt" TargetMode="External"/><Relationship Id="rId37" Type="http://schemas.openxmlformats.org/officeDocument/2006/relationships/hyperlink" Target="http://www.ibis.org/bugs/s2iplt/bugsplt.txt"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ance.wang@ibis.org" TargetMode="External"/><Relationship Id="rId23" Type="http://schemas.openxmlformats.org/officeDocument/2006/relationships/hyperlink" Target="mailto:ibis-users@freelists.org" TargetMode="External"/><Relationship Id="rId28" Type="http://schemas.openxmlformats.org/officeDocument/2006/relationships/hyperlink" Target="mailto:ibis-quality@freelists.org" TargetMode="External"/><Relationship Id="rId36" Type="http://schemas.openxmlformats.org/officeDocument/2006/relationships/hyperlink" Target="http://www.ibis.org/bugs/s2ibis2/bugs2i2.txt" TargetMode="External"/><Relationship Id="rId10" Type="http://schemas.openxmlformats.org/officeDocument/2006/relationships/hyperlink" Target="http://www.ibis.org/quality_wip/" TargetMode="External"/><Relationship Id="rId19" Type="http://schemas.openxmlformats.org/officeDocument/2006/relationships/hyperlink" Target="mailto:steven.parker@averasemi.com" TargetMode="External"/><Relationship Id="rId31" Type="http://schemas.openxmlformats.org/officeDocument/2006/relationships/hyperlink" Target="http://www.ibis.org/bugs/tschk/"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01.safelinks.protection.outlook.com/?url=https%3A%2F%2Fwww.edicononline.com%2F&amp;data=02%7C01%7Crrwolff%40micron.com%7Ca95eaed5e1274f2d0db708d6ea96cf8a%7Cf38a5ecd28134862b11bac1d563c806f%7C0%7C0%7C636954330785208420&amp;sdata=iaHHduCQX7SKK0lan4VGJvxnJDgYYEZU4ANfVrYqVTs%3D&amp;reserved=0" TargetMode="External"/><Relationship Id="rId14" Type="http://schemas.openxmlformats.org/officeDocument/2006/relationships/hyperlink" Target="mailto:rrwolff@micron.com" TargetMode="External"/><Relationship Id="rId22" Type="http://schemas.openxmlformats.org/officeDocument/2006/relationships/hyperlink" Target="mailto:ibis@freelists.org" TargetMode="External"/><Relationship Id="rId27" Type="http://schemas.openxmlformats.org/officeDocument/2006/relationships/hyperlink" Target="mailto:ibis-interconn@freelists.org" TargetMode="External"/><Relationship Id="rId30" Type="http://schemas.openxmlformats.org/officeDocument/2006/relationships/hyperlink" Target="http://www.ibis.org/%20bugs/ibischk/bugform.txt" TargetMode="External"/><Relationship Id="rId35" Type="http://schemas.openxmlformats.org/officeDocument/2006/relationships/hyperlink" Target="http://www.ibis.org/bugs/s2ibis/bugs2i.txt"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2E62-FAA1-47FD-846C-EFD679C5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15</Pages>
  <Words>5249</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26</cp:revision>
  <cp:lastPrinted>2016-12-21T21:15:00Z</cp:lastPrinted>
  <dcterms:created xsi:type="dcterms:W3CDTF">2019-06-28T21:26:00Z</dcterms:created>
  <dcterms:modified xsi:type="dcterms:W3CDTF">2019-09-17T00:43:00Z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