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05998">
        <w:rPr>
          <w:b/>
          <w:sz w:val="22"/>
          <w:szCs w:val="22"/>
        </w:rPr>
        <w:t>May 12</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3D696A">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CA1240" w:rsidRDefault="00CA1240" w:rsidP="00CA1240">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3D696A">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DB44EE">
        <w:rPr>
          <w:rFonts w:cs="Arial"/>
          <w:sz w:val="22"/>
          <w:szCs w:val="22"/>
        </w:rPr>
        <w:t>*</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 Hsinho Wu</w:t>
      </w:r>
      <w:r w:rsidR="003D696A">
        <w:rPr>
          <w:rFonts w:cs="Arial"/>
          <w:sz w:val="22"/>
          <w:szCs w:val="22"/>
        </w:rPr>
        <w:t>*</w:t>
      </w:r>
      <w:r>
        <w:rPr>
          <w:rFonts w:cs="Arial"/>
          <w:sz w:val="22"/>
          <w:szCs w:val="22"/>
        </w:rPr>
        <w:t xml:space="preserve">, </w:t>
      </w:r>
      <w:r w:rsidR="00BD62AE">
        <w:rPr>
          <w:rFonts w:cs="Arial"/>
          <w:sz w:val="22"/>
          <w:szCs w:val="22"/>
        </w:rPr>
        <w:t>Eddie Frie</w:t>
      </w:r>
    </w:p>
    <w:p w:rsidR="00CA1240" w:rsidRDefault="00CA1240" w:rsidP="00CA1240">
      <w:pPr>
        <w:tabs>
          <w:tab w:val="clear" w:pos="9270"/>
        </w:tabs>
        <w:ind w:left="3600"/>
        <w:rPr>
          <w:rFonts w:cs="Arial"/>
          <w:sz w:val="22"/>
          <w:szCs w:val="22"/>
        </w:rPr>
      </w:pPr>
      <w:r>
        <w:rPr>
          <w:rFonts w:cs="Arial"/>
          <w:sz w:val="22"/>
          <w:szCs w:val="22"/>
        </w:rPr>
        <w:t xml:space="preserve">  </w:t>
      </w:r>
      <w:r w:rsidR="00D010EB">
        <w:rPr>
          <w:rFonts w:cs="Arial"/>
          <w:sz w:val="22"/>
          <w:szCs w:val="22"/>
        </w:rPr>
        <w:t xml:space="preserve">Gianni </w:t>
      </w:r>
      <w:r w:rsidR="00BD62AE">
        <w:rPr>
          <w:rFonts w:cs="Arial"/>
          <w:sz w:val="22"/>
          <w:szCs w:val="22"/>
        </w:rPr>
        <w:t>Signorini</w:t>
      </w:r>
      <w:r>
        <w:rPr>
          <w:rFonts w:cs="Arial"/>
          <w:sz w:val="22"/>
          <w:szCs w:val="22"/>
        </w:rPr>
        <w:t xml:space="preserve">, </w:t>
      </w:r>
      <w:r w:rsidR="00BD62AE">
        <w:rPr>
          <w:rFonts w:cs="Arial"/>
          <w:sz w:val="22"/>
          <w:szCs w:val="22"/>
        </w:rPr>
        <w:t>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DA17D1">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3D696A">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3D696A">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B05998">
        <w:rPr>
          <w:rFonts w:cs="Arial"/>
          <w:sz w:val="22"/>
          <w:szCs w:val="22"/>
        </w:rPr>
        <w:t>*</w:t>
      </w:r>
      <w:r w:rsidR="00D40F68">
        <w:rPr>
          <w:rFonts w:cs="Arial"/>
          <w:sz w:val="22"/>
          <w:szCs w:val="22"/>
        </w:rPr>
        <w:t>, Justin Butterfield</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sidR="00B05998">
        <w:rPr>
          <w:rFonts w:cs="Arial"/>
          <w:sz w:val="22"/>
          <w:szCs w:val="22"/>
        </w:rPr>
        <w:t>*</w:t>
      </w:r>
      <w:r>
        <w:rPr>
          <w:rFonts w:cs="Arial"/>
          <w:sz w:val="22"/>
          <w:szCs w:val="22"/>
        </w:rPr>
        <w:t>, Walter Katz</w:t>
      </w:r>
      <w:r w:rsidR="00DA17D1">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3D696A">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A1240" w:rsidRDefault="00CA1240"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lastRenderedPageBreak/>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bookmarkStart w:id="0" w:name="_GoBack"/>
      <w:bookmarkEnd w:id="0"/>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B05998" w:rsidP="00CA1240">
      <w:pPr>
        <w:tabs>
          <w:tab w:val="clear" w:pos="9270"/>
        </w:tabs>
        <w:ind w:right="14"/>
        <w:rPr>
          <w:rFonts w:cs="Arial"/>
          <w:kern w:val="2"/>
          <w:sz w:val="22"/>
          <w:szCs w:val="22"/>
        </w:rPr>
      </w:pPr>
      <w:r>
        <w:rPr>
          <w:rFonts w:cs="Arial"/>
          <w:sz w:val="22"/>
          <w:szCs w:val="22"/>
        </w:rPr>
        <w:t>June</w:t>
      </w:r>
      <w:r w:rsidR="00D40F68">
        <w:rPr>
          <w:rFonts w:cs="Arial"/>
          <w:sz w:val="22"/>
          <w:szCs w:val="22"/>
        </w:rPr>
        <w:t xml:space="preserve"> </w:t>
      </w:r>
      <w:r w:rsidR="006F140C">
        <w:rPr>
          <w:rFonts w:cs="Arial"/>
          <w:sz w:val="22"/>
          <w:szCs w:val="22"/>
        </w:rPr>
        <w:t>2</w:t>
      </w:r>
      <w:r w:rsidR="00CA1240">
        <w:rPr>
          <w:rFonts w:cs="Arial"/>
          <w:sz w:val="22"/>
          <w:szCs w:val="22"/>
        </w:rPr>
        <w:t>, 2017</w:t>
      </w:r>
      <w:r w:rsidR="00CA1240">
        <w:rPr>
          <w:rFonts w:cs="Arial"/>
          <w:sz w:val="22"/>
          <w:szCs w:val="22"/>
        </w:rPr>
        <w:tab/>
      </w:r>
      <w:r w:rsidR="00CA1240">
        <w:rPr>
          <w:rFonts w:cs="Arial"/>
          <w:sz w:val="22"/>
          <w:szCs w:val="22"/>
        </w:rPr>
        <w:tab/>
      </w:r>
      <w:r w:rsidR="00D010EB">
        <w:rPr>
          <w:rFonts w:cs="Arial"/>
          <w:sz w:val="22"/>
          <w:szCs w:val="22"/>
        </w:rPr>
        <w:tab/>
      </w:r>
      <w:r w:rsidR="00CA1240">
        <w:rPr>
          <w:rFonts w:cs="Arial"/>
          <w:sz w:val="22"/>
          <w:szCs w:val="22"/>
        </w:rPr>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B05998">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B05998"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Pr>
          <w:rFonts w:cs="Arial"/>
          <w:sz w:val="22"/>
          <w:szCs w:val="22"/>
        </w:rPr>
        <w:t>April</w:t>
      </w:r>
      <w:r w:rsidR="00377F4E">
        <w:rPr>
          <w:rFonts w:cs="Arial"/>
          <w:sz w:val="22"/>
          <w:szCs w:val="22"/>
        </w:rPr>
        <w:t xml:space="preserve"> </w:t>
      </w:r>
      <w:r>
        <w:rPr>
          <w:rFonts w:cs="Arial"/>
          <w:sz w:val="22"/>
          <w:szCs w:val="22"/>
        </w:rPr>
        <w:t>21</w:t>
      </w:r>
      <w:r w:rsidR="00B61C3E">
        <w:rPr>
          <w:rFonts w:cs="Arial"/>
          <w:sz w:val="22"/>
          <w:szCs w:val="22"/>
        </w:rPr>
        <w:t>, 2017</w:t>
      </w:r>
      <w:r w:rsidR="003B323B">
        <w:rPr>
          <w:rFonts w:cs="Arial"/>
          <w:sz w:val="22"/>
          <w:szCs w:val="22"/>
        </w:rPr>
        <w:t xml:space="preserve"> IBIS Open Forum teleconference. </w:t>
      </w:r>
      <w:r w:rsidR="002C01FB">
        <w:rPr>
          <w:rFonts w:cs="Arial"/>
          <w:sz w:val="22"/>
          <w:szCs w:val="22"/>
        </w:rPr>
        <w:t xml:space="preserve"> </w:t>
      </w:r>
      <w:r w:rsidR="00100BFE">
        <w:rPr>
          <w:rFonts w:cs="Arial"/>
          <w:sz w:val="22"/>
          <w:szCs w:val="22"/>
        </w:rPr>
        <w:t xml:space="preserve">He noted a correction found by Bob Ross to change a reference to BIRD161.1 to BIRD166.1 in the ATM Task Group report.  </w:t>
      </w:r>
      <w:r w:rsidR="00A6794C">
        <w:rPr>
          <w:rFonts w:cs="Arial"/>
          <w:sz w:val="22"/>
          <w:szCs w:val="22"/>
        </w:rPr>
        <w:t>Arpad Muranyi</w:t>
      </w:r>
      <w:r w:rsidR="00FE71A4">
        <w:rPr>
          <w:rFonts w:cs="Arial"/>
          <w:sz w:val="22"/>
          <w:szCs w:val="22"/>
        </w:rPr>
        <w:t xml:space="preserve"> </w:t>
      </w:r>
      <w:r w:rsidR="00D17737">
        <w:rPr>
          <w:rFonts w:cs="Arial"/>
          <w:sz w:val="22"/>
          <w:szCs w:val="22"/>
        </w:rPr>
        <w:t>moved to approve the minutes</w:t>
      </w:r>
      <w:r w:rsidR="00100BFE">
        <w:rPr>
          <w:rFonts w:cs="Arial"/>
          <w:sz w:val="22"/>
          <w:szCs w:val="22"/>
        </w:rPr>
        <w:t xml:space="preserve"> with the noted change</w:t>
      </w:r>
      <w:r w:rsidR="00D17737">
        <w:rPr>
          <w:rFonts w:cs="Arial"/>
          <w:sz w:val="22"/>
          <w:szCs w:val="22"/>
        </w:rPr>
        <w:t xml:space="preserve">.  </w:t>
      </w:r>
      <w:r w:rsidR="00A6794C">
        <w:rPr>
          <w:rFonts w:cs="Arial"/>
          <w:sz w:val="22"/>
          <w:szCs w:val="22"/>
        </w:rPr>
        <w:t>Walter Katz</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40F68" w:rsidRPr="00423D5E" w:rsidRDefault="006F140C" w:rsidP="006F140C">
      <w:pPr>
        <w:rPr>
          <w:rFonts w:cs="Arial"/>
          <w:sz w:val="22"/>
        </w:rPr>
      </w:pPr>
      <w:r w:rsidRPr="00423D5E">
        <w:rPr>
          <w:rFonts w:cs="Arial"/>
          <w:sz w:val="22"/>
        </w:rPr>
        <w:t>There were no ARs to review.</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5B1AE6" w:rsidRDefault="00087739">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351DBF" w:rsidRDefault="004E0B4F" w:rsidP="00C200E2">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377F4E">
        <w:rPr>
          <w:rFonts w:ascii="Arial" w:hAnsi="Arial" w:cs="Arial"/>
          <w:sz w:val="22"/>
          <w:szCs w:val="22"/>
        </w:rPr>
        <w:t>we have 25</w:t>
      </w:r>
      <w:r w:rsidR="003C7AF8">
        <w:rPr>
          <w:rFonts w:ascii="Arial" w:hAnsi="Arial" w:cs="Arial"/>
          <w:sz w:val="22"/>
          <w:szCs w:val="22"/>
        </w:rPr>
        <w:t xml:space="preserve"> </w:t>
      </w:r>
      <w:r w:rsidR="00A6794C">
        <w:rPr>
          <w:rFonts w:ascii="Arial" w:hAnsi="Arial" w:cs="Arial"/>
          <w:sz w:val="22"/>
          <w:szCs w:val="22"/>
        </w:rPr>
        <w:t>voting</w:t>
      </w:r>
      <w:r w:rsidR="00D61200">
        <w:rPr>
          <w:rFonts w:ascii="Arial" w:hAnsi="Arial" w:cs="Arial"/>
          <w:sz w:val="22"/>
          <w:szCs w:val="22"/>
        </w:rPr>
        <w:t xml:space="preserve"> </w:t>
      </w:r>
      <w:r w:rsidR="003C7AF8">
        <w:rPr>
          <w:rFonts w:ascii="Arial" w:hAnsi="Arial" w:cs="Arial"/>
          <w:sz w:val="22"/>
          <w:szCs w:val="22"/>
        </w:rPr>
        <w:t>members</w:t>
      </w:r>
      <w:r w:rsidR="00532DEE">
        <w:rPr>
          <w:rFonts w:ascii="Arial" w:hAnsi="Arial" w:cs="Arial"/>
          <w:sz w:val="22"/>
          <w:szCs w:val="22"/>
        </w:rPr>
        <w:t xml:space="preserve"> with 20</w:t>
      </w:r>
      <w:r w:rsidR="00244A04">
        <w:rPr>
          <w:rFonts w:ascii="Arial" w:hAnsi="Arial" w:cs="Arial"/>
          <w:sz w:val="22"/>
          <w:szCs w:val="22"/>
        </w:rPr>
        <w:t xml:space="preserve"> </w:t>
      </w:r>
      <w:r w:rsidR="00D61200">
        <w:rPr>
          <w:rFonts w:ascii="Arial" w:hAnsi="Arial" w:cs="Arial"/>
          <w:sz w:val="22"/>
          <w:szCs w:val="22"/>
        </w:rPr>
        <w:t>paid memberships</w:t>
      </w:r>
      <w:r w:rsidR="00244A04">
        <w:rPr>
          <w:rFonts w:ascii="Arial" w:hAnsi="Arial" w:cs="Arial"/>
          <w:sz w:val="22"/>
          <w:szCs w:val="22"/>
        </w:rPr>
        <w:t xml:space="preserve"> for 2017</w:t>
      </w:r>
      <w:r w:rsidR="003C7AF8">
        <w:rPr>
          <w:rFonts w:ascii="Arial" w:hAnsi="Arial" w:cs="Arial"/>
          <w:sz w:val="22"/>
          <w:szCs w:val="22"/>
        </w:rPr>
        <w:t xml:space="preserve">.  </w:t>
      </w:r>
      <w:r w:rsidR="00D04CA2">
        <w:rPr>
          <w:rFonts w:ascii="Arial" w:hAnsi="Arial" w:cs="Arial"/>
          <w:sz w:val="22"/>
          <w:szCs w:val="22"/>
        </w:rPr>
        <w:t xml:space="preserve">Our account </w:t>
      </w:r>
      <w:r w:rsidR="007429EA">
        <w:rPr>
          <w:rFonts w:ascii="Arial" w:hAnsi="Arial" w:cs="Arial"/>
          <w:sz w:val="22"/>
          <w:szCs w:val="22"/>
        </w:rPr>
        <w:t xml:space="preserve">balance </w:t>
      </w:r>
      <w:r w:rsidR="00D04CA2">
        <w:rPr>
          <w:rFonts w:ascii="Arial" w:hAnsi="Arial" w:cs="Arial"/>
          <w:sz w:val="22"/>
          <w:szCs w:val="22"/>
        </w:rPr>
        <w:t>is at $</w:t>
      </w:r>
      <w:r w:rsidR="00532DEE">
        <w:rPr>
          <w:rFonts w:ascii="Arial" w:hAnsi="Arial" w:cs="Arial"/>
          <w:sz w:val="22"/>
          <w:szCs w:val="22"/>
        </w:rPr>
        <w:t>17,15</w:t>
      </w:r>
      <w:r w:rsidR="00351DBF">
        <w:rPr>
          <w:rFonts w:ascii="Arial" w:hAnsi="Arial" w:cs="Arial"/>
          <w:sz w:val="22"/>
          <w:szCs w:val="22"/>
        </w:rPr>
        <w:t>4</w:t>
      </w:r>
      <w:r w:rsidR="00D04CA2">
        <w:rPr>
          <w:rFonts w:ascii="Arial" w:hAnsi="Arial" w:cs="Arial"/>
          <w:sz w:val="22"/>
          <w:szCs w:val="22"/>
        </w:rPr>
        <w:t xml:space="preserve"> for 2017.  </w:t>
      </w:r>
      <w:r w:rsidR="00235B47">
        <w:rPr>
          <w:rFonts w:ascii="Arial" w:hAnsi="Arial" w:cs="Arial"/>
          <w:sz w:val="22"/>
          <w:szCs w:val="22"/>
        </w:rPr>
        <w:t>A</w:t>
      </w:r>
      <w:r w:rsidR="00D04CA2">
        <w:rPr>
          <w:rFonts w:ascii="Arial" w:hAnsi="Arial" w:cs="Arial"/>
          <w:sz w:val="22"/>
          <w:szCs w:val="22"/>
        </w:rPr>
        <w:t>ctual cash flow of $</w:t>
      </w:r>
      <w:r w:rsidR="00532DEE">
        <w:rPr>
          <w:rFonts w:ascii="Arial" w:hAnsi="Arial" w:cs="Arial"/>
          <w:sz w:val="22"/>
          <w:szCs w:val="22"/>
        </w:rPr>
        <w:t>15,40</w:t>
      </w:r>
      <w:r w:rsidR="00351DBF">
        <w:rPr>
          <w:rFonts w:ascii="Arial" w:hAnsi="Arial" w:cs="Arial"/>
          <w:sz w:val="22"/>
          <w:szCs w:val="22"/>
        </w:rPr>
        <w:t>4</w:t>
      </w:r>
      <w:r w:rsidR="00D04CA2">
        <w:rPr>
          <w:rFonts w:ascii="Arial" w:hAnsi="Arial" w:cs="Arial"/>
          <w:sz w:val="22"/>
          <w:szCs w:val="22"/>
        </w:rPr>
        <w:t xml:space="preserve"> has been collected in 2017. </w:t>
      </w:r>
      <w:r w:rsidR="00A96FBE">
        <w:rPr>
          <w:rFonts w:ascii="Arial" w:hAnsi="Arial" w:cs="Arial"/>
          <w:sz w:val="22"/>
          <w:szCs w:val="22"/>
        </w:rPr>
        <w:t xml:space="preserve"> </w:t>
      </w:r>
      <w:r w:rsidR="00A6794C">
        <w:rPr>
          <w:rFonts w:ascii="Arial" w:hAnsi="Arial" w:cs="Arial"/>
          <w:sz w:val="22"/>
          <w:szCs w:val="22"/>
        </w:rPr>
        <w:t>We expect one sponsor payment for the European IBIS Summit to come in, and we have a payment to make for the Summit.  May 31 is the last day to retain voting membersh</w:t>
      </w:r>
      <w:r w:rsidR="003E70EF">
        <w:rPr>
          <w:rFonts w:ascii="Arial" w:hAnsi="Arial" w:cs="Arial"/>
          <w:sz w:val="22"/>
          <w:szCs w:val="22"/>
        </w:rPr>
        <w:t>ip rights for those members</w:t>
      </w:r>
      <w:r w:rsidR="00A6794C">
        <w:rPr>
          <w:rFonts w:ascii="Arial" w:hAnsi="Arial" w:cs="Arial"/>
          <w:sz w:val="22"/>
          <w:szCs w:val="22"/>
        </w:rPr>
        <w:t xml:space="preserve"> that have not paid for 2017 dues.  That applies to at least three active members.</w:t>
      </w:r>
    </w:p>
    <w:p w:rsidR="00171F1D" w:rsidRPr="00351DBF" w:rsidRDefault="006B40E8" w:rsidP="00351DBF">
      <w:pPr>
        <w:pStyle w:val="PlainText"/>
        <w:rPr>
          <w:rFonts w:ascii="Arial" w:hAnsi="Arial" w:cs="Arial"/>
          <w:sz w:val="22"/>
          <w:szCs w:val="22"/>
        </w:rPr>
      </w:pPr>
      <w:r>
        <w:rPr>
          <w:rFonts w:ascii="Arial" w:hAnsi="Arial" w:cs="Arial"/>
          <w:sz w:val="22"/>
          <w:szCs w:val="22"/>
        </w:rPr>
        <w:tab/>
      </w: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B4849" w:rsidRDefault="00C200E2" w:rsidP="003762B3">
      <w:pPr>
        <w:tabs>
          <w:tab w:val="clear" w:pos="9270"/>
        </w:tabs>
        <w:rPr>
          <w:rFonts w:cs="Arial"/>
          <w:sz w:val="22"/>
          <w:szCs w:val="22"/>
        </w:rPr>
      </w:pPr>
      <w:r>
        <w:rPr>
          <w:rFonts w:cs="Arial"/>
          <w:sz w:val="22"/>
          <w:szCs w:val="22"/>
        </w:rPr>
        <w:t>Mike LaBonte reported that</w:t>
      </w:r>
      <w:r w:rsidR="00A6794C">
        <w:rPr>
          <w:rFonts w:cs="Arial"/>
          <w:sz w:val="22"/>
          <w:szCs w:val="22"/>
        </w:rPr>
        <w:t xml:space="preserve"> there have been some logo sizing adjustments.  Zuken had an updated logo.  Everything should be working well on the website.</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04CA2" w:rsidRDefault="00C200E2" w:rsidP="00CA6809">
      <w:pPr>
        <w:tabs>
          <w:tab w:val="clear" w:pos="9270"/>
        </w:tabs>
        <w:rPr>
          <w:rFonts w:cs="Arial"/>
          <w:sz w:val="22"/>
          <w:szCs w:val="22"/>
        </w:rPr>
      </w:pPr>
      <w:r>
        <w:rPr>
          <w:rFonts w:cs="Arial"/>
          <w:sz w:val="22"/>
          <w:szCs w:val="22"/>
        </w:rPr>
        <w:t>Curtis Clark reported that</w:t>
      </w:r>
      <w:r w:rsidR="003E70EF">
        <w:rPr>
          <w:rFonts w:cs="Arial"/>
          <w:sz w:val="22"/>
          <w:szCs w:val="22"/>
        </w:rPr>
        <w:t xml:space="preserve"> we had</w:t>
      </w:r>
      <w:r w:rsidR="002B2090">
        <w:rPr>
          <w:rFonts w:cs="Arial"/>
          <w:sz w:val="22"/>
          <w:szCs w:val="22"/>
        </w:rPr>
        <w:t xml:space="preserve"> three addresses age out, but otherwise everything is running smoothly.</w:t>
      </w:r>
    </w:p>
    <w:p w:rsidR="006B7F53" w:rsidRDefault="006B7F53"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8C2C34" w:rsidRPr="009667A5" w:rsidRDefault="007307E4" w:rsidP="009667A5">
      <w:pPr>
        <w:tabs>
          <w:tab w:val="clear" w:pos="9270"/>
        </w:tabs>
        <w:rPr>
          <w:rFonts w:cs="Arial"/>
          <w:sz w:val="22"/>
          <w:szCs w:val="22"/>
        </w:rPr>
      </w:pPr>
      <w:r>
        <w:rPr>
          <w:rFonts w:eastAsia="Calibri" w:cs="Arial"/>
          <w:sz w:val="22"/>
          <w:szCs w:val="22"/>
        </w:rPr>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3E70EF">
        <w:rPr>
          <w:rFonts w:eastAsia="Calibri" w:cs="Arial"/>
          <w:sz w:val="22"/>
          <w:szCs w:val="22"/>
        </w:rPr>
        <w:t xml:space="preserve"> </w:t>
      </w:r>
      <w:r w:rsidR="00FE0A9E" w:rsidRPr="008C2C34">
        <w:rPr>
          <w:rFonts w:eastAsia="Calibri" w:cs="Arial"/>
          <w:sz w:val="22"/>
          <w:szCs w:val="22"/>
        </w:rPr>
        <w:t>A</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A96FBE" w:rsidRPr="008C2C34">
        <w:rPr>
          <w:rFonts w:eastAsia="Calibri" w:cs="Arial"/>
          <w:sz w:val="22"/>
          <w:szCs w:val="22"/>
        </w:rPr>
        <w:t>under consideration.</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 Summit at this event is under consideration.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B6600A" w:rsidP="00437D2F">
      <w:pPr>
        <w:keepNext/>
        <w:widowControl/>
        <w:tabs>
          <w:tab w:val="clear" w:pos="9270"/>
        </w:tabs>
        <w:spacing w:after="0"/>
        <w:ind w:right="0" w:firstLine="720"/>
        <w:rPr>
          <w:rFonts w:cs="Arial"/>
        </w:rPr>
      </w:pPr>
      <w:hyperlink r:id="rId11"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r w:rsidR="007E37D1">
        <w:rPr>
          <w:rFonts w:cs="Arial"/>
          <w:sz w:val="22"/>
          <w:szCs w:val="22"/>
        </w:rPr>
        <w:t>Review</w:t>
      </w:r>
    </w:p>
    <w:p w:rsidR="00C876A0"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sidR="007E37D1">
        <w:rPr>
          <w:rFonts w:cs="Arial"/>
          <w:sz w:val="22"/>
          <w:szCs w:val="22"/>
        </w:rPr>
        <w:t>was</w:t>
      </w:r>
      <w:r>
        <w:rPr>
          <w:rFonts w:cs="Arial"/>
          <w:sz w:val="22"/>
          <w:szCs w:val="22"/>
        </w:rPr>
        <w:t xml:space="preserve"> </w:t>
      </w:r>
      <w:r w:rsidR="00900167">
        <w:rPr>
          <w:rFonts w:cs="Arial"/>
          <w:sz w:val="22"/>
          <w:szCs w:val="22"/>
        </w:rPr>
        <w:t xml:space="preserve">held </w:t>
      </w:r>
      <w:r>
        <w:rPr>
          <w:rFonts w:cs="Arial"/>
          <w:sz w:val="22"/>
          <w:szCs w:val="22"/>
        </w:rPr>
        <w:t>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DB44EE">
        <w:rPr>
          <w:rFonts w:cs="Arial"/>
          <w:sz w:val="22"/>
          <w:szCs w:val="22"/>
        </w:rPr>
        <w:t xml:space="preserve">Bob Ross reported that we got a brief report from Michael Schaeder that the Summit went well.  We are waiting for more reports to generate the minutes.  22 people attended.  The Summit ended a little early.  There were five presentations.  Mike LaBonte thanked Michael Schaeder for running the meeting.  </w:t>
      </w:r>
      <w:r w:rsidR="00D85764">
        <w:rPr>
          <w:rFonts w:cs="Arial"/>
          <w:sz w:val="22"/>
          <w:szCs w:val="22"/>
        </w:rPr>
        <w:t>ANSY</w:t>
      </w:r>
      <w:r w:rsidR="00FB04B4">
        <w:rPr>
          <w:rFonts w:cs="Arial"/>
          <w:sz w:val="22"/>
          <w:szCs w:val="22"/>
        </w:rPr>
        <w:t xml:space="preserve">S, CST, </w:t>
      </w:r>
      <w:r w:rsidR="00F641BE">
        <w:rPr>
          <w:rFonts w:cs="Arial"/>
          <w:sz w:val="22"/>
          <w:szCs w:val="22"/>
        </w:rPr>
        <w:t>Mentor</w:t>
      </w:r>
      <w:r w:rsidR="00D85764">
        <w:rPr>
          <w:rFonts w:cs="Arial"/>
          <w:sz w:val="22"/>
          <w:szCs w:val="22"/>
        </w:rPr>
        <w:t>, A Siemen</w:t>
      </w:r>
      <w:r w:rsidR="00815B00">
        <w:rPr>
          <w:rFonts w:cs="Arial"/>
          <w:sz w:val="22"/>
          <w:szCs w:val="22"/>
        </w:rPr>
        <w:t>s</w:t>
      </w:r>
      <w:r w:rsidR="00D85764">
        <w:rPr>
          <w:rFonts w:cs="Arial"/>
          <w:sz w:val="22"/>
          <w:szCs w:val="22"/>
        </w:rPr>
        <w:t xml:space="preserve"> Business</w:t>
      </w:r>
      <w:r w:rsidR="00FB04B4">
        <w:rPr>
          <w:rFonts w:cs="Arial"/>
          <w:sz w:val="22"/>
          <w:szCs w:val="22"/>
        </w:rPr>
        <w:t xml:space="preserve">, </w:t>
      </w:r>
      <w:r w:rsidR="007E37D1">
        <w:rPr>
          <w:rFonts w:cs="Arial"/>
          <w:sz w:val="22"/>
          <w:szCs w:val="22"/>
        </w:rPr>
        <w:t>and Zuken we</w:t>
      </w:r>
      <w:r w:rsidR="00F641BE">
        <w:rPr>
          <w:rFonts w:cs="Arial"/>
          <w:sz w:val="22"/>
          <w:szCs w:val="22"/>
        </w:rPr>
        <w:t>re official sponsors.</w:t>
      </w:r>
    </w:p>
    <w:p w:rsidR="00EB5A37" w:rsidRDefault="00EB5A37" w:rsidP="00E75E4B">
      <w:pPr>
        <w:tabs>
          <w:tab w:val="clear" w:pos="9270"/>
        </w:tabs>
        <w:rPr>
          <w:rFonts w:cs="Arial"/>
          <w:sz w:val="22"/>
          <w:szCs w:val="22"/>
        </w:rPr>
      </w:pP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847564" w:rsidRDefault="00FB04B4" w:rsidP="00EB5A37">
      <w:pPr>
        <w:rPr>
          <w:rFonts w:cs="Arial"/>
          <w:sz w:val="22"/>
          <w:szCs w:val="22"/>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D22375">
        <w:rPr>
          <w:rFonts w:cs="Arial"/>
          <w:sz w:val="22"/>
          <w:szCs w:val="22"/>
        </w:rPr>
        <w:t xml:space="preserve">Mike noted we were approached by </w:t>
      </w:r>
      <w:r w:rsidR="00EC3618">
        <w:rPr>
          <w:rFonts w:cs="Arial"/>
          <w:sz w:val="22"/>
          <w:szCs w:val="22"/>
        </w:rPr>
        <w:t>Janine Love</w:t>
      </w:r>
      <w:r w:rsidR="00D22375">
        <w:rPr>
          <w:rFonts w:cs="Arial"/>
          <w:sz w:val="22"/>
          <w:szCs w:val="22"/>
        </w:rPr>
        <w:t xml:space="preserve"> about hosting an IBIS Summit</w:t>
      </w:r>
      <w:r w:rsidR="00EC3618">
        <w:rPr>
          <w:rFonts w:cs="Arial"/>
          <w:sz w:val="22"/>
          <w:szCs w:val="22"/>
        </w:rPr>
        <w:t xml:space="preserve"> during the event</w:t>
      </w:r>
      <w:r w:rsidR="00D22375">
        <w:rPr>
          <w:rFonts w:cs="Arial"/>
          <w:sz w:val="22"/>
          <w:szCs w:val="22"/>
        </w:rPr>
        <w:t xml:space="preserve">.  </w:t>
      </w:r>
      <w:r w:rsidR="00EC3618">
        <w:rPr>
          <w:rFonts w:cs="Arial"/>
          <w:sz w:val="22"/>
          <w:szCs w:val="22"/>
        </w:rPr>
        <w:t>There is</w:t>
      </w:r>
      <w:r w:rsidR="00D22375">
        <w:rPr>
          <w:rFonts w:cs="Arial"/>
          <w:sz w:val="22"/>
          <w:szCs w:val="22"/>
        </w:rPr>
        <w:t xml:space="preserve"> a luncheon and an evening gathering on Monday of the event, and an afternoon Summit between these two events could work well.  </w:t>
      </w:r>
    </w:p>
    <w:p w:rsidR="005E75AB" w:rsidRPr="00FB04B4" w:rsidRDefault="005E75AB" w:rsidP="00EB5A37">
      <w:pPr>
        <w:rPr>
          <w:rFonts w:cs="Arial"/>
          <w:sz w:val="22"/>
          <w:szCs w:val="22"/>
        </w:rPr>
      </w:pPr>
    </w:p>
    <w:p w:rsidR="00847564" w:rsidRDefault="00847564" w:rsidP="00847564">
      <w:pPr>
        <w:tabs>
          <w:tab w:val="clear" w:pos="9270"/>
        </w:tabs>
        <w:rPr>
          <w:rFonts w:cs="Arial"/>
          <w:sz w:val="22"/>
          <w:szCs w:val="22"/>
        </w:rPr>
      </w:pPr>
      <w:r>
        <w:rPr>
          <w:rFonts w:cs="Arial"/>
          <w:sz w:val="22"/>
          <w:szCs w:val="22"/>
        </w:rPr>
        <w:t xml:space="preserve">Bob </w:t>
      </w:r>
      <w:r w:rsidR="009F4478">
        <w:rPr>
          <w:rFonts w:cs="Arial"/>
          <w:sz w:val="22"/>
          <w:szCs w:val="22"/>
        </w:rPr>
        <w:t xml:space="preserve">Ross </w:t>
      </w:r>
      <w:r>
        <w:rPr>
          <w:rFonts w:cs="Arial"/>
          <w:sz w:val="22"/>
          <w:szCs w:val="22"/>
        </w:rPr>
        <w:t xml:space="preserve">moved to </w:t>
      </w:r>
      <w:r w:rsidR="009F4478">
        <w:rPr>
          <w:rFonts w:cs="Arial"/>
          <w:sz w:val="22"/>
          <w:szCs w:val="22"/>
        </w:rPr>
        <w:t xml:space="preserve">vote </w:t>
      </w:r>
      <w:r>
        <w:rPr>
          <w:rFonts w:cs="Arial"/>
          <w:sz w:val="22"/>
          <w:szCs w:val="22"/>
        </w:rPr>
        <w:t xml:space="preserve">to hold a </w:t>
      </w:r>
      <w:r w:rsidR="002A1B79">
        <w:rPr>
          <w:rFonts w:cs="Arial"/>
          <w:sz w:val="22"/>
          <w:szCs w:val="22"/>
        </w:rPr>
        <w:t xml:space="preserve">Summit </w:t>
      </w:r>
      <w:r w:rsidR="009F4478">
        <w:rPr>
          <w:rFonts w:cs="Arial"/>
          <w:sz w:val="22"/>
          <w:szCs w:val="22"/>
        </w:rPr>
        <w:t xml:space="preserve">at EDI CON </w:t>
      </w:r>
      <w:r w:rsidR="00D22375">
        <w:rPr>
          <w:rFonts w:cs="Arial"/>
          <w:sz w:val="22"/>
          <w:szCs w:val="22"/>
        </w:rPr>
        <w:t>on Monday, September 11, 2017 in the afternoon</w:t>
      </w:r>
      <w:r>
        <w:rPr>
          <w:rFonts w:cs="Arial"/>
          <w:sz w:val="22"/>
          <w:szCs w:val="22"/>
        </w:rPr>
        <w:t xml:space="preserve"> with a cost that would not exceed $3,000.  </w:t>
      </w:r>
      <w:r w:rsidR="00D22375">
        <w:rPr>
          <w:rFonts w:cs="Arial"/>
          <w:sz w:val="22"/>
          <w:szCs w:val="22"/>
        </w:rPr>
        <w:t>Lance Wang</w:t>
      </w:r>
      <w:r>
        <w:rPr>
          <w:rFonts w:cs="Arial"/>
          <w:sz w:val="22"/>
          <w:szCs w:val="22"/>
        </w:rPr>
        <w:t xml:space="preserve"> seconded</w:t>
      </w:r>
      <w:r w:rsidR="00FB04B4">
        <w:rPr>
          <w:rFonts w:cs="Arial"/>
          <w:sz w:val="22"/>
          <w:szCs w:val="22"/>
        </w:rPr>
        <w:t xml:space="preserve"> the motion</w:t>
      </w:r>
      <w:r w:rsidR="009F4478">
        <w:rPr>
          <w:rFonts w:cs="Arial"/>
          <w:sz w:val="22"/>
          <w:szCs w:val="22"/>
        </w:rPr>
        <w:t>.</w:t>
      </w:r>
      <w:r w:rsidR="00D22375">
        <w:rPr>
          <w:rFonts w:cs="Arial"/>
          <w:sz w:val="22"/>
          <w:szCs w:val="22"/>
        </w:rPr>
        <w:t xml:space="preserve">  Walter questioned if there were any other days during or after the conference that could make better sense than the first day.  Bob accepted an amended motion to not include a specific date yet.  The amended</w:t>
      </w:r>
      <w:r w:rsidR="00EC3618">
        <w:rPr>
          <w:rFonts w:cs="Arial"/>
          <w:sz w:val="22"/>
          <w:szCs w:val="22"/>
        </w:rPr>
        <w:t xml:space="preserve"> motion was seconded by Lance Wang.</w:t>
      </w:r>
    </w:p>
    <w:p w:rsidR="009F4478" w:rsidRDefault="009F4478" w:rsidP="00847564">
      <w:pPr>
        <w:tabs>
          <w:tab w:val="clear" w:pos="9270"/>
        </w:tabs>
        <w:rPr>
          <w:rFonts w:cs="Arial"/>
          <w:sz w:val="22"/>
          <w:szCs w:val="22"/>
        </w:rPr>
      </w:pPr>
    </w:p>
    <w:p w:rsidR="009F4478" w:rsidRDefault="009F4478" w:rsidP="009F4478">
      <w:pPr>
        <w:tabs>
          <w:tab w:val="clear" w:pos="9270"/>
        </w:tabs>
        <w:rPr>
          <w:rFonts w:cs="Arial"/>
          <w:sz w:val="22"/>
          <w:szCs w:val="22"/>
        </w:rPr>
      </w:pPr>
      <w:r>
        <w:rPr>
          <w:rFonts w:cs="Arial"/>
          <w:sz w:val="22"/>
          <w:szCs w:val="22"/>
        </w:rPr>
        <w:t>The roll call vote tally was:</w:t>
      </w:r>
    </w:p>
    <w:p w:rsidR="009F4478" w:rsidRDefault="009F4478" w:rsidP="009F4478">
      <w:pPr>
        <w:tabs>
          <w:tab w:val="clear" w:pos="9270"/>
        </w:tabs>
        <w:rPr>
          <w:rFonts w:cs="Arial"/>
          <w:sz w:val="22"/>
          <w:szCs w:val="22"/>
        </w:rPr>
      </w:pPr>
    </w:p>
    <w:p w:rsidR="009F4478"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ANSYS – abstain</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GLOBALFOUNDRIES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IBM – yes</w:t>
      </w:r>
    </w:p>
    <w:p w:rsidR="00D22375" w:rsidRDefault="00D22375" w:rsidP="00D22375">
      <w:pPr>
        <w:tabs>
          <w:tab w:val="clear" w:pos="9270"/>
        </w:tabs>
        <w:rPr>
          <w:rFonts w:cs="Arial"/>
          <w:sz w:val="22"/>
          <w:szCs w:val="22"/>
        </w:rPr>
      </w:pPr>
      <w:r>
        <w:rPr>
          <w:rFonts w:cs="Arial"/>
          <w:sz w:val="22"/>
          <w:szCs w:val="22"/>
        </w:rPr>
        <w:t>Infineon – yes (by email)</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Intel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IO Methodology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Keysight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Mentor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Micron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SiSoft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Synopsys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lastRenderedPageBreak/>
        <w:t>Teraspeed Labs – yes</w:t>
      </w:r>
    </w:p>
    <w:p w:rsidR="00D22375" w:rsidRDefault="00D22375" w:rsidP="009F4478">
      <w:pPr>
        <w:widowControl/>
        <w:tabs>
          <w:tab w:val="clear" w:pos="9270"/>
        </w:tabs>
        <w:suppressAutoHyphens w:val="0"/>
        <w:autoSpaceDE w:val="0"/>
        <w:autoSpaceDN w:val="0"/>
        <w:adjustRightInd w:val="0"/>
        <w:spacing w:after="0"/>
        <w:ind w:right="0"/>
        <w:rPr>
          <w:rFonts w:cs="Arial"/>
          <w:sz w:val="22"/>
          <w:szCs w:val="22"/>
        </w:rPr>
      </w:pPr>
    </w:p>
    <w:p w:rsidR="009F4478" w:rsidRDefault="009F4478" w:rsidP="009F4478">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D22375">
        <w:rPr>
          <w:rFonts w:cs="Arial"/>
          <w:kern w:val="0"/>
          <w:sz w:val="22"/>
          <w:szCs w:val="22"/>
          <w:lang w:eastAsia="zh-CN"/>
        </w:rPr>
        <w:t>11</w:t>
      </w:r>
      <w:r>
        <w:rPr>
          <w:rFonts w:cs="Arial"/>
          <w:kern w:val="0"/>
          <w:sz w:val="22"/>
          <w:szCs w:val="22"/>
          <w:lang w:eastAsia="zh-CN"/>
        </w:rPr>
        <w:t>, N</w:t>
      </w:r>
      <w:r w:rsidR="00D22375">
        <w:rPr>
          <w:rFonts w:cs="Arial"/>
          <w:kern w:val="0"/>
          <w:sz w:val="22"/>
          <w:szCs w:val="22"/>
          <w:lang w:eastAsia="zh-CN"/>
        </w:rPr>
        <w:t>o – 0, Abstain – 1</w:t>
      </w:r>
      <w:r>
        <w:rPr>
          <w:rFonts w:cs="Arial"/>
          <w:kern w:val="0"/>
          <w:sz w:val="22"/>
          <w:szCs w:val="22"/>
          <w:lang w:eastAsia="zh-CN"/>
        </w:rPr>
        <w:t>. The motion passed.</w:t>
      </w:r>
    </w:p>
    <w:p w:rsidR="00847564" w:rsidRDefault="00847564" w:rsidP="00EB5A37">
      <w:pPr>
        <w:rPr>
          <w:rFonts w:cs="Arial"/>
        </w:rPr>
      </w:pPr>
    </w:p>
    <w:p w:rsidR="00484E42" w:rsidRDefault="00484E42" w:rsidP="00EB5A37">
      <w:pPr>
        <w:rPr>
          <w:rFonts w:cs="Arial"/>
        </w:rPr>
      </w:pPr>
      <w:r>
        <w:rPr>
          <w:rFonts w:cs="Arial"/>
        </w:rPr>
        <w:t>Mike will create an EDI CON event on the website [AR].</w:t>
      </w:r>
    </w:p>
    <w:p w:rsidR="00484E42" w:rsidRPr="00EB5A37" w:rsidRDefault="00484E42" w:rsidP="00EB5A37">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723D4C"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723D4C">
        <w:rPr>
          <w:rFonts w:cs="Arial"/>
          <w:sz w:val="22"/>
          <w:szCs w:val="22"/>
        </w:rPr>
        <w:t xml:space="preserve">Bob Ross </w:t>
      </w:r>
      <w:r w:rsidR="00FE3378">
        <w:rPr>
          <w:rFonts w:cs="Arial"/>
          <w:sz w:val="22"/>
          <w:szCs w:val="22"/>
        </w:rPr>
        <w:t xml:space="preserve">noted that we held a Summit at EPEPS two years ago, but we did not last year due to its moving from San Jose to San Diego.  With the event moving back to San Jose this year, Bob </w:t>
      </w:r>
      <w:r w:rsidR="00723D4C">
        <w:rPr>
          <w:rFonts w:cs="Arial"/>
          <w:sz w:val="22"/>
          <w:szCs w:val="22"/>
        </w:rPr>
        <w:t xml:space="preserve">suggested that we hold an IBIS Summit on Wednesday afternoon, October 18, 2017.  </w:t>
      </w:r>
    </w:p>
    <w:p w:rsidR="009F4478" w:rsidRDefault="009F4478" w:rsidP="00E75E4B">
      <w:pPr>
        <w:tabs>
          <w:tab w:val="clear" w:pos="9270"/>
        </w:tabs>
        <w:rPr>
          <w:rFonts w:cs="Arial"/>
          <w:sz w:val="22"/>
          <w:szCs w:val="22"/>
        </w:rPr>
      </w:pPr>
    </w:p>
    <w:p w:rsidR="00847564" w:rsidRDefault="00723D4C" w:rsidP="00E75E4B">
      <w:pPr>
        <w:tabs>
          <w:tab w:val="clear" w:pos="9270"/>
        </w:tabs>
        <w:rPr>
          <w:rFonts w:cs="Arial"/>
          <w:sz w:val="22"/>
          <w:szCs w:val="22"/>
        </w:rPr>
      </w:pPr>
      <w:r>
        <w:rPr>
          <w:rFonts w:cs="Arial"/>
          <w:sz w:val="22"/>
          <w:szCs w:val="22"/>
        </w:rPr>
        <w:t xml:space="preserve">Bob moved to </w:t>
      </w:r>
      <w:r w:rsidR="009F4478">
        <w:rPr>
          <w:rFonts w:cs="Arial"/>
          <w:sz w:val="22"/>
          <w:szCs w:val="22"/>
        </w:rPr>
        <w:t>vote</w:t>
      </w:r>
      <w:r>
        <w:rPr>
          <w:rFonts w:cs="Arial"/>
          <w:sz w:val="22"/>
          <w:szCs w:val="22"/>
        </w:rPr>
        <w:t xml:space="preserve"> to hold a Summit on October 18, 2017 with a cost that would not exceed $3,000.  </w:t>
      </w:r>
      <w:r w:rsidR="007B0E9F">
        <w:rPr>
          <w:rFonts w:cs="Arial"/>
          <w:sz w:val="22"/>
          <w:szCs w:val="22"/>
        </w:rPr>
        <w:t>Radek Biernacki</w:t>
      </w:r>
      <w:r w:rsidR="00847564">
        <w:rPr>
          <w:rFonts w:cs="Arial"/>
          <w:sz w:val="22"/>
          <w:szCs w:val="22"/>
        </w:rPr>
        <w:t xml:space="preserve"> seconded</w:t>
      </w:r>
      <w:r w:rsidR="00016510">
        <w:rPr>
          <w:rFonts w:cs="Arial"/>
          <w:sz w:val="22"/>
          <w:szCs w:val="22"/>
        </w:rPr>
        <w:t xml:space="preserve"> the motion</w:t>
      </w:r>
      <w:r w:rsidR="00847564">
        <w:rPr>
          <w:rFonts w:cs="Arial"/>
          <w:sz w:val="22"/>
          <w:szCs w:val="22"/>
        </w:rPr>
        <w:t xml:space="preserve">.  </w:t>
      </w:r>
    </w:p>
    <w:p w:rsidR="009F4478" w:rsidRDefault="009F4478" w:rsidP="00E75E4B">
      <w:pPr>
        <w:tabs>
          <w:tab w:val="clear" w:pos="9270"/>
        </w:tabs>
        <w:rPr>
          <w:rFonts w:cs="Arial"/>
          <w:sz w:val="22"/>
          <w:szCs w:val="22"/>
        </w:rPr>
      </w:pPr>
    </w:p>
    <w:p w:rsidR="009F4478" w:rsidRDefault="009F4478" w:rsidP="009F4478">
      <w:pPr>
        <w:tabs>
          <w:tab w:val="clear" w:pos="9270"/>
        </w:tabs>
        <w:rPr>
          <w:rFonts w:cs="Arial"/>
          <w:sz w:val="22"/>
          <w:szCs w:val="22"/>
        </w:rPr>
      </w:pPr>
      <w:r>
        <w:rPr>
          <w:rFonts w:cs="Arial"/>
          <w:sz w:val="22"/>
          <w:szCs w:val="22"/>
        </w:rPr>
        <w:t>The roll call vote tally was:</w:t>
      </w:r>
    </w:p>
    <w:p w:rsidR="009F4478" w:rsidRDefault="009F4478" w:rsidP="009F4478">
      <w:pPr>
        <w:tabs>
          <w:tab w:val="clear" w:pos="9270"/>
        </w:tabs>
        <w:rPr>
          <w:rFonts w:cs="Arial"/>
          <w:sz w:val="22"/>
          <w:szCs w:val="22"/>
        </w:rPr>
      </w:pP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ANSYS – abstain</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GLOBALFOUNDRIES –</w:t>
      </w:r>
      <w:r w:rsidR="00262E9F">
        <w:rPr>
          <w:rFonts w:cs="Arial"/>
          <w:sz w:val="22"/>
          <w:szCs w:val="22"/>
        </w:rPr>
        <w:t xml:space="preserve"> abstain</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IBM – yes</w:t>
      </w:r>
    </w:p>
    <w:p w:rsidR="0096171A" w:rsidRDefault="0096171A" w:rsidP="0096171A">
      <w:pPr>
        <w:tabs>
          <w:tab w:val="clear" w:pos="9270"/>
        </w:tabs>
        <w:rPr>
          <w:rFonts w:cs="Arial"/>
          <w:sz w:val="22"/>
          <w:szCs w:val="22"/>
        </w:rPr>
      </w:pPr>
      <w:r>
        <w:rPr>
          <w:rFonts w:cs="Arial"/>
          <w:sz w:val="22"/>
          <w:szCs w:val="22"/>
        </w:rPr>
        <w:t>Infineon – yes (by email)</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Intel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IO Methodology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Keysight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Mentor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Micron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SiSoft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Synopsys – yes</w:t>
      </w:r>
    </w:p>
    <w:p w:rsidR="0096171A" w:rsidRDefault="0096171A" w:rsidP="0096171A">
      <w:pPr>
        <w:widowControl/>
        <w:tabs>
          <w:tab w:val="clear" w:pos="9270"/>
        </w:tabs>
        <w:suppressAutoHyphens w:val="0"/>
        <w:autoSpaceDE w:val="0"/>
        <w:autoSpaceDN w:val="0"/>
        <w:adjustRightInd w:val="0"/>
        <w:spacing w:after="0"/>
        <w:ind w:right="0"/>
        <w:rPr>
          <w:rFonts w:cs="Arial"/>
          <w:sz w:val="22"/>
          <w:szCs w:val="22"/>
        </w:rPr>
      </w:pPr>
      <w:r>
        <w:rPr>
          <w:rFonts w:cs="Arial"/>
          <w:sz w:val="22"/>
          <w:szCs w:val="22"/>
        </w:rPr>
        <w:t>Teraspeed Labs – yes</w:t>
      </w:r>
    </w:p>
    <w:p w:rsidR="0096171A" w:rsidRDefault="0096171A" w:rsidP="009F4478">
      <w:pPr>
        <w:tabs>
          <w:tab w:val="clear" w:pos="9270"/>
        </w:tabs>
        <w:rPr>
          <w:rFonts w:cs="Arial"/>
          <w:sz w:val="22"/>
          <w:szCs w:val="22"/>
        </w:rPr>
      </w:pPr>
    </w:p>
    <w:p w:rsidR="009F4478" w:rsidRDefault="009F4478" w:rsidP="009F4478">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262E9F">
        <w:rPr>
          <w:rFonts w:cs="Arial"/>
          <w:kern w:val="0"/>
          <w:sz w:val="22"/>
          <w:szCs w:val="22"/>
          <w:lang w:eastAsia="zh-CN"/>
        </w:rPr>
        <w:t>10</w:t>
      </w:r>
      <w:r>
        <w:rPr>
          <w:rFonts w:cs="Arial"/>
          <w:kern w:val="0"/>
          <w:sz w:val="22"/>
          <w:szCs w:val="22"/>
          <w:lang w:eastAsia="zh-CN"/>
        </w:rPr>
        <w:t>, N</w:t>
      </w:r>
      <w:r w:rsidR="00262E9F">
        <w:rPr>
          <w:rFonts w:cs="Arial"/>
          <w:kern w:val="0"/>
          <w:sz w:val="22"/>
          <w:szCs w:val="22"/>
          <w:lang w:eastAsia="zh-CN"/>
        </w:rPr>
        <w:t>o – 0, Abstain – 2</w:t>
      </w:r>
      <w:r>
        <w:rPr>
          <w:rFonts w:cs="Arial"/>
          <w:kern w:val="0"/>
          <w:sz w:val="22"/>
          <w:szCs w:val="22"/>
          <w:lang w:eastAsia="zh-CN"/>
        </w:rPr>
        <w:t>. The motion passed.</w:t>
      </w:r>
    </w:p>
    <w:p w:rsidR="009F4478" w:rsidRDefault="009F4478"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D04CA2"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8C250B">
        <w:rPr>
          <w:rFonts w:cs="Arial"/>
          <w:sz w:val="22"/>
          <w:szCs w:val="22"/>
        </w:rPr>
        <w:t>Ongoing d</w:t>
      </w:r>
      <w:r w:rsidR="003F56DF">
        <w:rPr>
          <w:rFonts w:cs="Arial"/>
          <w:sz w:val="22"/>
          <w:szCs w:val="22"/>
        </w:rPr>
        <w:t xml:space="preserve">iscussion is about IBISCHK development.  </w:t>
      </w:r>
    </w:p>
    <w:p w:rsidR="00700685" w:rsidRDefault="00700685"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B6600A" w:rsidP="002B4065">
      <w:pPr>
        <w:tabs>
          <w:tab w:val="clear" w:pos="9270"/>
        </w:tabs>
        <w:ind w:firstLine="720"/>
      </w:pPr>
      <w:hyperlink r:id="rId12"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B6600A">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714035">
        <w:rPr>
          <w:rFonts w:cs="Arial"/>
          <w:sz w:val="22"/>
          <w:szCs w:val="22"/>
        </w:rPr>
        <w:t xml:space="preserve">The group </w:t>
      </w:r>
      <w:r w:rsidR="0099689B">
        <w:rPr>
          <w:rFonts w:cs="Arial"/>
          <w:sz w:val="22"/>
          <w:szCs w:val="22"/>
        </w:rPr>
        <w:t>has been</w:t>
      </w:r>
      <w:r w:rsidR="00016510">
        <w:rPr>
          <w:rFonts w:cs="Arial"/>
          <w:sz w:val="22"/>
          <w:szCs w:val="22"/>
        </w:rPr>
        <w:t xml:space="preserve"> discussing </w:t>
      </w:r>
      <w:r w:rsidR="003F56DF">
        <w:rPr>
          <w:rFonts w:cs="Arial"/>
          <w:sz w:val="22"/>
          <w:szCs w:val="22"/>
        </w:rPr>
        <w:t>the AMI flow corrections for redrivers.</w:t>
      </w:r>
    </w:p>
    <w:p w:rsidR="00700685" w:rsidRDefault="0070068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6600A">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035456" w:rsidRDefault="003F56DF">
      <w:pPr>
        <w:tabs>
          <w:tab w:val="clear" w:pos="9270"/>
        </w:tabs>
        <w:rPr>
          <w:rFonts w:cs="Arial"/>
          <w:sz w:val="22"/>
          <w:szCs w:val="22"/>
        </w:rPr>
      </w:pPr>
      <w:r>
        <w:rPr>
          <w:rFonts w:cs="Arial"/>
          <w:sz w:val="22"/>
          <w:szCs w:val="22"/>
        </w:rPr>
        <w:t>Mike LaBonte</w:t>
      </w:r>
      <w:r w:rsidR="003B2B77">
        <w:rPr>
          <w:rFonts w:cs="Arial"/>
          <w:sz w:val="22"/>
          <w:szCs w:val="22"/>
        </w:rPr>
        <w:t xml:space="preserve"> reported that the group </w:t>
      </w:r>
      <w:r w:rsidR="00700685">
        <w:rPr>
          <w:rFonts w:cs="Arial"/>
          <w:sz w:val="22"/>
          <w:szCs w:val="22"/>
        </w:rPr>
        <w:t>wa</w:t>
      </w:r>
      <w:r w:rsidR="003A1EFE">
        <w:rPr>
          <w:rFonts w:cs="Arial"/>
          <w:sz w:val="22"/>
          <w:szCs w:val="22"/>
        </w:rPr>
        <w:t>s</w:t>
      </w:r>
      <w:r w:rsidR="003B2B77">
        <w:rPr>
          <w:rFonts w:cs="Arial"/>
          <w:sz w:val="22"/>
          <w:szCs w:val="22"/>
        </w:rPr>
        <w:t xml:space="preserve"> meeting on Wednesdays at 8:00 a.m. PT.</w:t>
      </w:r>
      <w:r w:rsidR="0033477F">
        <w:rPr>
          <w:rFonts w:cs="Arial"/>
          <w:sz w:val="22"/>
          <w:szCs w:val="22"/>
        </w:rPr>
        <w:t xml:space="preserve">  </w:t>
      </w:r>
      <w:r>
        <w:rPr>
          <w:rFonts w:cs="Arial"/>
          <w:sz w:val="22"/>
          <w:szCs w:val="22"/>
        </w:rPr>
        <w:t>BIRD189.3 was released.  The group had one meeting in the last three weeks, and m</w:t>
      </w:r>
      <w:r w:rsidR="002D1CC3">
        <w:rPr>
          <w:rFonts w:cs="Arial"/>
          <w:sz w:val="22"/>
          <w:szCs w:val="22"/>
        </w:rPr>
        <w:t>eetings are suspended unless more work is needed.</w:t>
      </w:r>
      <w:r w:rsidR="00071221">
        <w:rPr>
          <w:rFonts w:cs="Arial"/>
          <w:sz w:val="22"/>
          <w:szCs w:val="22"/>
        </w:rPr>
        <w:t xml:space="preserve">  Mike asked if any other changes were needed to the Interconnect BIRD.  Walter Katz responded that he thinks the BIRD is ready for a vote.  Radek Biernacki commented that there may need to be some changes related to file naming.  He also requested more time to review the BIRD.  Radek wondered if any feedback was solicited from hardware vendors on the BIRD.  Bob Ross noted that terminology in BIRD186.3 may impact slightly the language in BIRD189.  </w:t>
      </w:r>
    </w:p>
    <w:p w:rsidR="003A1EFE" w:rsidRDefault="003A1EF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B6600A">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3A1EFE" w:rsidRDefault="00071221"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FF4AA8">
        <w:rPr>
          <w:rFonts w:cs="Arial"/>
          <w:sz w:val="22"/>
          <w:szCs w:val="22"/>
        </w:rPr>
        <w:t>take place at 8:00</w:t>
      </w:r>
      <w:r w:rsidR="0053117B">
        <w:rPr>
          <w:rFonts w:cs="Arial"/>
          <w:sz w:val="22"/>
          <w:szCs w:val="22"/>
        </w:rPr>
        <w:t xml:space="preserve"> </w:t>
      </w:r>
      <w:r w:rsidR="00FF4AA8">
        <w:rPr>
          <w:rFonts w:cs="Arial"/>
          <w:sz w:val="22"/>
          <w:szCs w:val="22"/>
        </w:rPr>
        <w:t>a</w:t>
      </w:r>
      <w:r w:rsidR="0053117B">
        <w:rPr>
          <w:rFonts w:cs="Arial"/>
          <w:sz w:val="22"/>
          <w:szCs w:val="22"/>
        </w:rPr>
        <w:t>.</w:t>
      </w:r>
      <w:r w:rsidR="00FF4AA8">
        <w:rPr>
          <w:rFonts w:cs="Arial"/>
          <w:sz w:val="22"/>
          <w:szCs w:val="22"/>
        </w:rPr>
        <w:t>m</w:t>
      </w:r>
      <w:r w:rsidR="0053117B">
        <w:rPr>
          <w:rFonts w:cs="Arial"/>
          <w:sz w:val="22"/>
          <w:szCs w:val="22"/>
        </w:rPr>
        <w:t>.</w:t>
      </w:r>
      <w:r w:rsidR="00FF4AA8">
        <w:rPr>
          <w:rFonts w:cs="Arial"/>
          <w:sz w:val="22"/>
          <w:szCs w:val="22"/>
        </w:rPr>
        <w:t xml:space="preserve"> PT on Fridays that the IBIS Open Forum does not meet.</w:t>
      </w:r>
      <w:r w:rsidR="009A73D2">
        <w:rPr>
          <w:rFonts w:cs="Arial"/>
          <w:sz w:val="22"/>
          <w:szCs w:val="22"/>
        </w:rPr>
        <w:t xml:space="preserve">  </w:t>
      </w:r>
      <w:r>
        <w:rPr>
          <w:rFonts w:cs="Arial"/>
          <w:sz w:val="22"/>
          <w:szCs w:val="22"/>
        </w:rPr>
        <w:t xml:space="preserve">The group has discussed a list of BIRDs targeted for an IBIS 7.0 release.  Bob Ross commented that the group’s main focus will be on BIRD186.2.  </w:t>
      </w:r>
    </w:p>
    <w:p w:rsidR="00700685" w:rsidRDefault="00700685"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B6600A"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8C0F5D" w:rsidRDefault="008C0F5D" w:rsidP="008C0F5D">
      <w:pPr>
        <w:tabs>
          <w:tab w:val="clear" w:pos="9270"/>
        </w:tabs>
        <w:rPr>
          <w:rFonts w:cs="Arial"/>
          <w:sz w:val="22"/>
          <w:szCs w:val="22"/>
        </w:rPr>
      </w:pPr>
      <w:r>
        <w:rPr>
          <w:rFonts w:cs="Arial"/>
          <w:sz w:val="22"/>
          <w:szCs w:val="22"/>
        </w:rPr>
        <w:t>- Nominations for IBIS Officer Elections</w:t>
      </w:r>
    </w:p>
    <w:p w:rsidR="008C0F5D" w:rsidRDefault="00AB5D2C">
      <w:pPr>
        <w:tabs>
          <w:tab w:val="clear" w:pos="9270"/>
        </w:tabs>
        <w:rPr>
          <w:rFonts w:cs="Arial"/>
          <w:sz w:val="22"/>
          <w:szCs w:val="22"/>
        </w:rPr>
      </w:pPr>
      <w:r>
        <w:rPr>
          <w:rFonts w:cs="Arial"/>
          <w:sz w:val="22"/>
          <w:szCs w:val="22"/>
        </w:rPr>
        <w:t xml:space="preserve">Mike LaBonte reported that officer elections must be held every year.  The opening of nominations period must start no later than May 17.  Mike declared the nominations period open.  Chair and Vice-chair positions can only be held by a person from a member company.  Bob Ross noted that the voting period will open June 1 and end on June 15.  The nomination period ends May 31.  </w:t>
      </w:r>
    </w:p>
    <w:p w:rsidR="00AB5D2C" w:rsidRDefault="00AB5D2C">
      <w:pPr>
        <w:tabs>
          <w:tab w:val="clear" w:pos="9270"/>
        </w:tabs>
        <w:rPr>
          <w:rFonts w:cs="Arial"/>
          <w:sz w:val="22"/>
          <w:szCs w:val="22"/>
        </w:rPr>
      </w:pPr>
    </w:p>
    <w:p w:rsidR="00AB5D2C" w:rsidRDefault="00AB5D2C">
      <w:pPr>
        <w:tabs>
          <w:tab w:val="clear" w:pos="9270"/>
        </w:tabs>
        <w:rPr>
          <w:rFonts w:cs="Arial"/>
          <w:sz w:val="22"/>
          <w:szCs w:val="22"/>
        </w:rPr>
      </w:pPr>
      <w:r>
        <w:rPr>
          <w:rFonts w:cs="Arial"/>
          <w:sz w:val="22"/>
          <w:szCs w:val="22"/>
        </w:rPr>
        <w:t xml:space="preserve">Bob nominated the existing officers for their existing positions.  Bob also asked Radek Biernacki </w:t>
      </w:r>
      <w:r>
        <w:rPr>
          <w:rFonts w:cs="Arial"/>
          <w:sz w:val="22"/>
          <w:szCs w:val="22"/>
        </w:rPr>
        <w:lastRenderedPageBreak/>
        <w:t xml:space="preserve">if he would be the returning officer for the elections process.  </w:t>
      </w:r>
      <w:r w:rsidR="00242B8F">
        <w:rPr>
          <w:rFonts w:cs="Arial"/>
          <w:sz w:val="22"/>
          <w:szCs w:val="22"/>
        </w:rPr>
        <w:t>Mike noted that we should hold a motion.</w:t>
      </w:r>
    </w:p>
    <w:p w:rsidR="00242B8F" w:rsidRDefault="00242B8F">
      <w:pPr>
        <w:tabs>
          <w:tab w:val="clear" w:pos="9270"/>
        </w:tabs>
        <w:rPr>
          <w:rFonts w:cs="Arial"/>
          <w:sz w:val="22"/>
          <w:szCs w:val="22"/>
        </w:rPr>
      </w:pPr>
    </w:p>
    <w:p w:rsidR="00242B8F" w:rsidRDefault="00242B8F">
      <w:pPr>
        <w:tabs>
          <w:tab w:val="clear" w:pos="9270"/>
        </w:tabs>
        <w:rPr>
          <w:rFonts w:cs="Arial"/>
          <w:sz w:val="22"/>
          <w:szCs w:val="22"/>
        </w:rPr>
      </w:pPr>
      <w:r>
        <w:rPr>
          <w:rFonts w:cs="Arial"/>
          <w:sz w:val="22"/>
          <w:szCs w:val="22"/>
        </w:rPr>
        <w:t>Bob moved that Radek serve as the returning officer for the elections.  Walter Katz seconded the motion.  There were no objections.</w:t>
      </w:r>
    </w:p>
    <w:p w:rsidR="00C17FA5" w:rsidRDefault="00C17FA5">
      <w:pPr>
        <w:tabs>
          <w:tab w:val="clear" w:pos="9270"/>
        </w:tabs>
        <w:rPr>
          <w:rFonts w:cs="Arial"/>
          <w:sz w:val="22"/>
          <w:szCs w:val="22"/>
        </w:rPr>
      </w:pPr>
    </w:p>
    <w:p w:rsidR="00C17FA5" w:rsidRDefault="00C17FA5">
      <w:pPr>
        <w:tabs>
          <w:tab w:val="clear" w:pos="9270"/>
        </w:tabs>
        <w:rPr>
          <w:rFonts w:cs="Arial"/>
          <w:sz w:val="22"/>
          <w:szCs w:val="22"/>
        </w:rPr>
      </w:pPr>
      <w:r>
        <w:rPr>
          <w:rFonts w:cs="Arial"/>
          <w:sz w:val="22"/>
          <w:szCs w:val="22"/>
        </w:rPr>
        <w:t>Mike noted that any questions about officer positions could be directed to him or to any of the existing officers.  He added that self-nominations are accepted.</w:t>
      </w:r>
    </w:p>
    <w:p w:rsidR="008C0F5D" w:rsidRDefault="008C0F5D">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3A1EFE" w:rsidRDefault="008C250B">
      <w:pPr>
        <w:tabs>
          <w:tab w:val="clear" w:pos="9270"/>
        </w:tabs>
        <w:rPr>
          <w:rFonts w:cs="Arial"/>
          <w:sz w:val="22"/>
          <w:szCs w:val="22"/>
        </w:rPr>
      </w:pPr>
      <w:r>
        <w:rPr>
          <w:rFonts w:cs="Arial"/>
          <w:sz w:val="22"/>
          <w:szCs w:val="22"/>
        </w:rPr>
        <w:t>Mike</w:t>
      </w:r>
      <w:r w:rsidR="007A4E0D">
        <w:rPr>
          <w:rFonts w:cs="Arial"/>
          <w:sz w:val="22"/>
          <w:szCs w:val="22"/>
        </w:rPr>
        <w:t xml:space="preserve"> </w:t>
      </w:r>
      <w:r w:rsidR="00593114">
        <w:rPr>
          <w:rFonts w:cs="Arial"/>
          <w:sz w:val="22"/>
          <w:szCs w:val="22"/>
        </w:rPr>
        <w:t xml:space="preserve">noted that we are awaiting approval from SAE’s legal department on the latest revision of the document.  He added that the document should not be changed during the officer elections process.  Bob added that the new revision requires a 2/3 vote of the members for approval.  The new revision makes some changes requested by SAE after approval of the last document.  Mike will send the new revision to </w:t>
      </w:r>
      <w:r>
        <w:rPr>
          <w:rFonts w:cs="Arial"/>
          <w:sz w:val="22"/>
          <w:szCs w:val="22"/>
        </w:rPr>
        <w:t>Tom Munns at SAE</w:t>
      </w:r>
      <w:r w:rsidR="00593114">
        <w:rPr>
          <w:rFonts w:cs="Arial"/>
          <w:sz w:val="22"/>
          <w:szCs w:val="22"/>
        </w:rPr>
        <w:t xml:space="preserve"> to inform him of the reasons we are updating the P&amp;P document.</w:t>
      </w:r>
    </w:p>
    <w:p w:rsidR="00593114" w:rsidRDefault="00593114">
      <w:pPr>
        <w:tabs>
          <w:tab w:val="clear" w:pos="9270"/>
        </w:tabs>
        <w:rPr>
          <w:rFonts w:cs="Arial"/>
          <w:sz w:val="22"/>
          <w:szCs w:val="22"/>
        </w:rPr>
      </w:pPr>
    </w:p>
    <w:p w:rsidR="00593114" w:rsidRDefault="00593114">
      <w:pPr>
        <w:tabs>
          <w:tab w:val="clear" w:pos="9270"/>
        </w:tabs>
        <w:rPr>
          <w:rFonts w:cs="Arial"/>
          <w:sz w:val="22"/>
          <w:szCs w:val="22"/>
        </w:rPr>
      </w:pPr>
      <w:r>
        <w:rPr>
          <w:rFonts w:cs="Arial"/>
          <w:sz w:val="22"/>
          <w:szCs w:val="22"/>
        </w:rPr>
        <w:t xml:space="preserve">Bob noted that the contact page on our website needs to update the SAE contact </w:t>
      </w:r>
      <w:r w:rsidR="008C250B">
        <w:rPr>
          <w:rFonts w:cs="Arial"/>
          <w:sz w:val="22"/>
          <w:szCs w:val="22"/>
        </w:rPr>
        <w:t xml:space="preserve">listed as </w:t>
      </w:r>
      <w:r>
        <w:rPr>
          <w:rFonts w:cs="Arial"/>
          <w:sz w:val="22"/>
          <w:szCs w:val="22"/>
        </w:rPr>
        <w:t>Logen Johnson.  Mike</w:t>
      </w:r>
      <w:r w:rsidR="008C250B">
        <w:rPr>
          <w:rFonts w:cs="Arial"/>
          <w:sz w:val="22"/>
          <w:szCs w:val="22"/>
        </w:rPr>
        <w:t xml:space="preserve"> will update the SAE contact from Logen Johnson to Tom Munns.</w:t>
      </w:r>
      <w:r>
        <w:rPr>
          <w:rFonts w:cs="Arial"/>
          <w:sz w:val="22"/>
          <w:szCs w:val="22"/>
        </w:rPr>
        <w:t xml:space="preserve"> [AR]</w:t>
      </w:r>
    </w:p>
    <w:p w:rsidR="00044B95" w:rsidRDefault="00044B95">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7"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240365" w:rsidRDefault="00044B95" w:rsidP="00240365">
      <w:pPr>
        <w:tabs>
          <w:tab w:val="clear" w:pos="9270"/>
        </w:tabs>
        <w:rPr>
          <w:rFonts w:cs="Arial"/>
          <w:b/>
          <w:sz w:val="22"/>
          <w:szCs w:val="22"/>
        </w:rPr>
      </w:pPr>
      <w:r>
        <w:rPr>
          <w:rFonts w:cs="Arial"/>
          <w:b/>
          <w:sz w:val="22"/>
          <w:szCs w:val="22"/>
        </w:rPr>
        <w:t>BIRD158.5</w:t>
      </w:r>
      <w:r w:rsidR="006C2F2A">
        <w:rPr>
          <w:rFonts w:cs="Arial"/>
          <w:b/>
          <w:sz w:val="22"/>
          <w:szCs w:val="22"/>
        </w:rPr>
        <w:t>: AMI TS4FILE</w:t>
      </w:r>
      <w:r w:rsidR="00240365">
        <w:rPr>
          <w:rFonts w:cs="Arial"/>
          <w:b/>
          <w:sz w:val="22"/>
          <w:szCs w:val="22"/>
        </w:rPr>
        <w:t xml:space="preserve"> ANALOG BUFFER MODELS</w:t>
      </w:r>
    </w:p>
    <w:p w:rsidR="00044B95" w:rsidRDefault="006C2F2A" w:rsidP="00240365">
      <w:pPr>
        <w:tabs>
          <w:tab w:val="clear" w:pos="9270"/>
        </w:tabs>
        <w:rPr>
          <w:rFonts w:cs="Arial"/>
          <w:sz w:val="22"/>
          <w:szCs w:val="22"/>
        </w:rPr>
      </w:pPr>
      <w:r>
        <w:rPr>
          <w:rFonts w:cs="Arial"/>
          <w:sz w:val="22"/>
          <w:szCs w:val="22"/>
        </w:rPr>
        <w:t xml:space="preserve">Walter Katz </w:t>
      </w:r>
      <w:r w:rsidR="00593114">
        <w:rPr>
          <w:rFonts w:cs="Arial"/>
          <w:sz w:val="22"/>
          <w:szCs w:val="22"/>
        </w:rPr>
        <w:t>reported</w:t>
      </w:r>
      <w:r w:rsidR="00044B95">
        <w:rPr>
          <w:rFonts w:cs="Arial"/>
          <w:sz w:val="22"/>
          <w:szCs w:val="22"/>
        </w:rPr>
        <w:t xml:space="preserve"> </w:t>
      </w:r>
      <w:r w:rsidR="00593114">
        <w:rPr>
          <w:rFonts w:cs="Arial"/>
          <w:sz w:val="22"/>
          <w:szCs w:val="22"/>
        </w:rPr>
        <w:t xml:space="preserve">that Michael Mirmak found some typos in </w:t>
      </w:r>
      <w:r w:rsidR="00044B95">
        <w:rPr>
          <w:rFonts w:cs="Arial"/>
          <w:sz w:val="22"/>
          <w:szCs w:val="22"/>
        </w:rPr>
        <w:t>BIRD158.5</w:t>
      </w:r>
      <w:r w:rsidR="00593114">
        <w:rPr>
          <w:rFonts w:cs="Arial"/>
          <w:sz w:val="22"/>
          <w:szCs w:val="22"/>
        </w:rPr>
        <w:t xml:space="preserve"> and had some questions on the BIRD.  A vote on the BIRD will be suspended to address the editorial issues and answer questions in the next ATM task group meeting.</w:t>
      </w:r>
    </w:p>
    <w:p w:rsidR="00044B95" w:rsidRDefault="00044B95" w:rsidP="00240365">
      <w:pPr>
        <w:tabs>
          <w:tab w:val="clear" w:pos="9270"/>
        </w:tabs>
        <w:rPr>
          <w:rFonts w:cs="Arial"/>
          <w:sz w:val="22"/>
          <w:szCs w:val="22"/>
        </w:rPr>
      </w:pPr>
    </w:p>
    <w:p w:rsidR="00B60144" w:rsidRDefault="007F4BB6" w:rsidP="00240365">
      <w:pPr>
        <w:tabs>
          <w:tab w:val="clear" w:pos="9270"/>
        </w:tabs>
        <w:rPr>
          <w:rFonts w:cs="Arial"/>
          <w:sz w:val="22"/>
          <w:szCs w:val="22"/>
        </w:rPr>
      </w:pPr>
      <w:r>
        <w:rPr>
          <w:rFonts w:cs="Arial"/>
          <w:sz w:val="22"/>
          <w:szCs w:val="22"/>
        </w:rPr>
        <w:t>Walter Katz</w:t>
      </w:r>
      <w:r w:rsidR="0053117B">
        <w:rPr>
          <w:rFonts w:cs="Arial"/>
          <w:sz w:val="22"/>
          <w:szCs w:val="22"/>
        </w:rPr>
        <w:t xml:space="preserve"> moved </w:t>
      </w:r>
      <w:r w:rsidR="00044B95">
        <w:rPr>
          <w:rFonts w:cs="Arial"/>
          <w:sz w:val="22"/>
          <w:szCs w:val="22"/>
        </w:rPr>
        <w:t xml:space="preserve">to </w:t>
      </w:r>
      <w:r w:rsidR="00593114">
        <w:rPr>
          <w:rFonts w:cs="Arial"/>
          <w:sz w:val="22"/>
          <w:szCs w:val="22"/>
        </w:rPr>
        <w:t xml:space="preserve">schedule a </w:t>
      </w:r>
      <w:r w:rsidR="00044B95">
        <w:rPr>
          <w:rFonts w:cs="Arial"/>
          <w:sz w:val="22"/>
          <w:szCs w:val="22"/>
        </w:rPr>
        <w:t>vote on</w:t>
      </w:r>
      <w:r w:rsidR="00593114">
        <w:rPr>
          <w:rFonts w:cs="Arial"/>
          <w:sz w:val="22"/>
          <w:szCs w:val="22"/>
        </w:rPr>
        <w:t xml:space="preserve"> BIRD158.x in the next IBIS Open Forum teleconference</w:t>
      </w:r>
      <w:r w:rsidR="00044B95">
        <w:rPr>
          <w:rFonts w:cs="Arial"/>
          <w:sz w:val="22"/>
          <w:szCs w:val="22"/>
        </w:rPr>
        <w:t>.</w:t>
      </w:r>
      <w:r>
        <w:rPr>
          <w:rFonts w:cs="Arial"/>
          <w:sz w:val="22"/>
          <w:szCs w:val="22"/>
        </w:rPr>
        <w:t xml:space="preserve">  </w:t>
      </w:r>
      <w:r w:rsidR="00593114">
        <w:rPr>
          <w:rFonts w:cs="Arial"/>
          <w:sz w:val="22"/>
          <w:szCs w:val="22"/>
        </w:rPr>
        <w:t>Bob Ross</w:t>
      </w:r>
      <w:r w:rsidR="0053117B">
        <w:rPr>
          <w:rFonts w:cs="Arial"/>
          <w:sz w:val="22"/>
          <w:szCs w:val="22"/>
        </w:rPr>
        <w:t xml:space="preserve"> seconded the motion.  </w:t>
      </w:r>
      <w:r>
        <w:rPr>
          <w:rFonts w:cs="Arial"/>
          <w:sz w:val="22"/>
          <w:szCs w:val="22"/>
        </w:rPr>
        <w:t>There were no objections</w:t>
      </w:r>
      <w:r w:rsidR="00044B95">
        <w:rPr>
          <w:rFonts w:cs="Arial"/>
          <w:sz w:val="22"/>
          <w:szCs w:val="22"/>
        </w:rPr>
        <w:t>.</w:t>
      </w:r>
    </w:p>
    <w:p w:rsidR="00044B95" w:rsidRDefault="00044B95" w:rsidP="00240365">
      <w:pPr>
        <w:tabs>
          <w:tab w:val="clear" w:pos="9270"/>
        </w:tabs>
        <w:rPr>
          <w:rFonts w:cs="Arial"/>
          <w:sz w:val="22"/>
          <w:szCs w:val="22"/>
        </w:rPr>
      </w:pPr>
    </w:p>
    <w:p w:rsidR="006C2F2A" w:rsidRDefault="006C2F2A" w:rsidP="00240365">
      <w:pPr>
        <w:tabs>
          <w:tab w:val="clear" w:pos="9270"/>
        </w:tabs>
        <w:rPr>
          <w:rFonts w:cs="Arial"/>
          <w:b/>
          <w:sz w:val="22"/>
          <w:szCs w:val="22"/>
        </w:rPr>
      </w:pPr>
    </w:p>
    <w:p w:rsidR="00B60144" w:rsidRDefault="00AF3F81" w:rsidP="00B60144">
      <w:pPr>
        <w:tabs>
          <w:tab w:val="clear" w:pos="9270"/>
        </w:tabs>
        <w:rPr>
          <w:rFonts w:cs="Arial"/>
          <w:sz w:val="22"/>
          <w:szCs w:val="22"/>
        </w:rPr>
      </w:pPr>
      <w:r>
        <w:rPr>
          <w:rFonts w:cs="Arial"/>
          <w:b/>
          <w:sz w:val="22"/>
          <w:szCs w:val="22"/>
        </w:rPr>
        <w:t>BIRD166.2</w:t>
      </w:r>
      <w:r w:rsidR="00B60144">
        <w:rPr>
          <w:rFonts w:cs="Arial"/>
          <w:b/>
          <w:sz w:val="22"/>
          <w:szCs w:val="22"/>
        </w:rPr>
        <w:t>: RESOLVING PROBLEMS WITH REDRIVER INIT FLOW</w:t>
      </w:r>
    </w:p>
    <w:p w:rsidR="00F859C3" w:rsidRDefault="00B60144" w:rsidP="00044B95">
      <w:pPr>
        <w:tabs>
          <w:tab w:val="clear" w:pos="9270"/>
        </w:tabs>
        <w:rPr>
          <w:rFonts w:cs="Arial"/>
          <w:sz w:val="22"/>
          <w:szCs w:val="22"/>
        </w:rPr>
      </w:pPr>
      <w:r>
        <w:rPr>
          <w:rFonts w:cs="Arial"/>
          <w:sz w:val="22"/>
          <w:szCs w:val="22"/>
        </w:rPr>
        <w:t xml:space="preserve">Walter Katz </w:t>
      </w:r>
      <w:r w:rsidR="00AF3F81">
        <w:rPr>
          <w:rFonts w:cs="Arial"/>
          <w:sz w:val="22"/>
          <w:szCs w:val="22"/>
        </w:rPr>
        <w:t xml:space="preserve">stated that many of our flows rely on every model being a dual model using both Init and GetWave functions.  Some of our flows don’t work well with models that do not contain both functions.  Walter noted he has a presentation for the next ATM task group meeting related to this issue.  </w:t>
      </w:r>
    </w:p>
    <w:p w:rsidR="00743DB9" w:rsidRDefault="00743DB9" w:rsidP="00044B95">
      <w:pPr>
        <w:tabs>
          <w:tab w:val="clear" w:pos="9270"/>
        </w:tabs>
        <w:rPr>
          <w:rFonts w:cs="Arial"/>
          <w:sz w:val="22"/>
          <w:szCs w:val="22"/>
        </w:rPr>
      </w:pPr>
    </w:p>
    <w:p w:rsidR="00743DB9" w:rsidRDefault="00743DB9" w:rsidP="00044B95">
      <w:pPr>
        <w:tabs>
          <w:tab w:val="clear" w:pos="9270"/>
        </w:tabs>
        <w:rPr>
          <w:rFonts w:cs="Arial"/>
          <w:sz w:val="22"/>
          <w:szCs w:val="22"/>
        </w:rPr>
      </w:pPr>
      <w:r>
        <w:rPr>
          <w:rFonts w:cs="Arial"/>
          <w:sz w:val="22"/>
          <w:szCs w:val="22"/>
        </w:rPr>
        <w:t>Bob Ross asked if there is any change in BIRD166.2 that could be made in the flow step that would make it acceptable as a simplified BIRD that we could approve for IBIS 7.0 but not block future advances.  Walter responded that yes, there will be a BIRD166.3 to address all of the issues.</w:t>
      </w:r>
    </w:p>
    <w:p w:rsidR="00044B95" w:rsidRDefault="00044B95" w:rsidP="00044B95">
      <w:pPr>
        <w:tabs>
          <w:tab w:val="clear" w:pos="9270"/>
        </w:tabs>
        <w:rPr>
          <w:rFonts w:cs="Arial"/>
          <w:b/>
          <w:sz w:val="22"/>
          <w:szCs w:val="22"/>
        </w:rPr>
      </w:pPr>
    </w:p>
    <w:p w:rsidR="00243F50" w:rsidRPr="00243F50" w:rsidRDefault="00243F50" w:rsidP="00044B95">
      <w:pPr>
        <w:tabs>
          <w:tab w:val="clear" w:pos="9270"/>
        </w:tabs>
        <w:rPr>
          <w:rFonts w:cs="Arial"/>
          <w:sz w:val="22"/>
          <w:szCs w:val="22"/>
        </w:rPr>
      </w:pPr>
      <w:r>
        <w:rPr>
          <w:rFonts w:cs="Arial"/>
          <w:sz w:val="22"/>
          <w:szCs w:val="22"/>
        </w:rPr>
        <w:t>Mike LaB</w:t>
      </w:r>
      <w:r w:rsidRPr="00243F50">
        <w:rPr>
          <w:rFonts w:cs="Arial"/>
          <w:sz w:val="22"/>
          <w:szCs w:val="22"/>
        </w:rPr>
        <w:t xml:space="preserve">onte </w:t>
      </w:r>
      <w:r>
        <w:rPr>
          <w:rFonts w:cs="Arial"/>
          <w:sz w:val="22"/>
          <w:szCs w:val="22"/>
        </w:rPr>
        <w:t>noted that the co-sponsor of the BIRD, Darshan Shah is no longer with F5</w:t>
      </w:r>
      <w:r w:rsidR="008B1CB4">
        <w:rPr>
          <w:rFonts w:cs="Arial"/>
          <w:sz w:val="22"/>
          <w:szCs w:val="22"/>
        </w:rPr>
        <w:t xml:space="preserve"> </w:t>
      </w:r>
      <w:r>
        <w:rPr>
          <w:rFonts w:cs="Arial"/>
          <w:sz w:val="22"/>
          <w:szCs w:val="22"/>
        </w:rPr>
        <w:t>Networks.  Walter will check to see if the company name can be updated.</w:t>
      </w:r>
    </w:p>
    <w:p w:rsidR="00D85764" w:rsidRDefault="00D85764" w:rsidP="00240365">
      <w:pPr>
        <w:tabs>
          <w:tab w:val="clear" w:pos="9270"/>
        </w:tabs>
        <w:rPr>
          <w:rFonts w:cs="Arial"/>
          <w:sz w:val="22"/>
          <w:szCs w:val="22"/>
        </w:rPr>
      </w:pPr>
    </w:p>
    <w:p w:rsidR="00243F50" w:rsidRPr="00243F50" w:rsidRDefault="00243F50" w:rsidP="00240365">
      <w:pPr>
        <w:tabs>
          <w:tab w:val="clear" w:pos="9270"/>
        </w:tabs>
        <w:rPr>
          <w:rFonts w:cs="Arial"/>
          <w:sz w:val="22"/>
          <w:szCs w:val="22"/>
        </w:rPr>
      </w:pPr>
    </w:p>
    <w:p w:rsidR="00D85764" w:rsidRDefault="00044B95" w:rsidP="00D85764">
      <w:pPr>
        <w:tabs>
          <w:tab w:val="clear" w:pos="9270"/>
        </w:tabs>
        <w:rPr>
          <w:rFonts w:cs="Arial"/>
          <w:b/>
          <w:sz w:val="22"/>
          <w:szCs w:val="22"/>
        </w:rPr>
      </w:pPr>
      <w:r>
        <w:rPr>
          <w:rFonts w:cs="Arial"/>
          <w:b/>
          <w:sz w:val="22"/>
          <w:szCs w:val="22"/>
        </w:rPr>
        <w:t>BIRD186.3</w:t>
      </w:r>
      <w:r w:rsidR="00D85764">
        <w:rPr>
          <w:rFonts w:cs="Arial"/>
          <w:b/>
          <w:sz w:val="22"/>
          <w:szCs w:val="22"/>
        </w:rPr>
        <w:t>: FILE NAMING RULES</w:t>
      </w:r>
    </w:p>
    <w:p w:rsidR="00044B95" w:rsidRDefault="00593114" w:rsidP="00F33E0B">
      <w:pPr>
        <w:tabs>
          <w:tab w:val="clear" w:pos="9270"/>
        </w:tabs>
        <w:rPr>
          <w:rFonts w:cs="Arial"/>
          <w:sz w:val="22"/>
          <w:szCs w:val="22"/>
        </w:rPr>
      </w:pPr>
      <w:r>
        <w:rPr>
          <w:rFonts w:cs="Arial"/>
          <w:sz w:val="22"/>
          <w:szCs w:val="22"/>
        </w:rPr>
        <w:t>Mike LaBonte noted that a BIRD186.3 with changes to BIRD186.2 was expected and scheduled for a vote.  An updated BIRD was not submitted.  Walter Katz asked if there was a formal recommendation on submitting BIRD186.3.  Bob Ross responded that BIRD186.3 draft 6 was circulating, but there are changes to terminology in the BIRD that are still needed.  Walter added that terminology related to file name is in review.  Mike added that it is the intent of the Editorial task group to update this BIRD and submit it for the next Open Forum teleconference meeting.</w:t>
      </w:r>
    </w:p>
    <w:p w:rsidR="00593114" w:rsidRDefault="00593114" w:rsidP="00F33E0B">
      <w:pPr>
        <w:tabs>
          <w:tab w:val="clear" w:pos="9270"/>
        </w:tabs>
        <w:rPr>
          <w:rFonts w:cs="Arial"/>
          <w:sz w:val="22"/>
          <w:szCs w:val="22"/>
        </w:rPr>
      </w:pPr>
    </w:p>
    <w:p w:rsidR="00044B95" w:rsidRDefault="00044B95" w:rsidP="00F33E0B">
      <w:pPr>
        <w:tabs>
          <w:tab w:val="clear" w:pos="9270"/>
        </w:tabs>
        <w:rPr>
          <w:rFonts w:cs="Arial"/>
          <w:sz w:val="22"/>
          <w:szCs w:val="22"/>
        </w:rPr>
      </w:pPr>
    </w:p>
    <w:p w:rsidR="00F33E0B" w:rsidRDefault="00044B95" w:rsidP="00F33E0B">
      <w:pPr>
        <w:tabs>
          <w:tab w:val="clear" w:pos="9270"/>
        </w:tabs>
        <w:rPr>
          <w:rFonts w:cs="Arial"/>
          <w:b/>
          <w:sz w:val="22"/>
          <w:szCs w:val="22"/>
        </w:rPr>
      </w:pPr>
      <w:r>
        <w:rPr>
          <w:rFonts w:cs="Arial"/>
          <w:b/>
          <w:sz w:val="22"/>
          <w:szCs w:val="22"/>
        </w:rPr>
        <w:t>BIRD189.3</w:t>
      </w:r>
      <w:r w:rsidR="00F33E0B">
        <w:rPr>
          <w:rFonts w:cs="Arial"/>
          <w:b/>
          <w:sz w:val="22"/>
          <w:szCs w:val="22"/>
        </w:rPr>
        <w:t>: INTERCONNECT MODELING USING IBIS-ISS AND TOUCHSTONE</w:t>
      </w:r>
    </w:p>
    <w:p w:rsidR="00044B95" w:rsidRDefault="008123EA" w:rsidP="00F7637E">
      <w:pPr>
        <w:tabs>
          <w:tab w:val="clear" w:pos="9270"/>
        </w:tabs>
        <w:rPr>
          <w:rFonts w:cs="Arial"/>
          <w:sz w:val="22"/>
          <w:szCs w:val="22"/>
        </w:rPr>
      </w:pPr>
      <w:r>
        <w:rPr>
          <w:rFonts w:cs="Arial"/>
          <w:sz w:val="22"/>
          <w:szCs w:val="22"/>
        </w:rPr>
        <w:t>Mike LaBonte noted that we could schedule a motion to vote at the next meeting to encourage review of the BIRD.  Walter Katz suggested that IC vendors that make IBIS models should provide feedback and statements of support on the BIRD.</w:t>
      </w:r>
    </w:p>
    <w:p w:rsidR="008123EA" w:rsidRDefault="008123EA" w:rsidP="00F7637E">
      <w:pPr>
        <w:tabs>
          <w:tab w:val="clear" w:pos="9270"/>
        </w:tabs>
        <w:rPr>
          <w:rFonts w:cs="Arial"/>
          <w:sz w:val="22"/>
          <w:szCs w:val="22"/>
        </w:rPr>
      </w:pPr>
    </w:p>
    <w:p w:rsidR="00044B95" w:rsidRDefault="00044B95" w:rsidP="00F7637E">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D83C40" w:rsidRPr="006A1C0E" w:rsidRDefault="00D83C40" w:rsidP="00D83C40">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93220A" w:rsidRDefault="00264D15" w:rsidP="0093220A">
      <w:pPr>
        <w:rPr>
          <w:sz w:val="22"/>
        </w:rPr>
      </w:pPr>
      <w:r>
        <w:rPr>
          <w:sz w:val="22"/>
        </w:rPr>
        <w:t xml:space="preserve">Bob Ross reported </w:t>
      </w:r>
      <w:r w:rsidR="0033571C">
        <w:rPr>
          <w:sz w:val="22"/>
        </w:rPr>
        <w:t xml:space="preserve">that he requested an update from the developer on progress of the parser code changes.  </w:t>
      </w:r>
      <w:r w:rsidR="00D617A2">
        <w:rPr>
          <w:sz w:val="22"/>
        </w:rPr>
        <w:t>Th</w:t>
      </w:r>
      <w:r w:rsidR="0033571C">
        <w:rPr>
          <w:sz w:val="22"/>
        </w:rPr>
        <w:t xml:space="preserve">ere should be code available by June 2 for review, although issues found by the developer may cause the schedule to slip.  Changes will bring the parser up to date on bug fixes for IBIS 6.1.  </w:t>
      </w:r>
    </w:p>
    <w:p w:rsidR="0093220A" w:rsidRDefault="0093220A" w:rsidP="0093220A">
      <w:pPr>
        <w:rPr>
          <w:sz w:val="22"/>
        </w:rPr>
      </w:pPr>
    </w:p>
    <w:p w:rsidR="0093220A" w:rsidRDefault="0093220A"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93220A">
        <w:rPr>
          <w:rFonts w:cs="Arial"/>
          <w:sz w:val="22"/>
          <w:szCs w:val="22"/>
        </w:rPr>
        <w:t>June</w:t>
      </w:r>
      <w:r w:rsidR="00240365">
        <w:rPr>
          <w:rFonts w:cs="Arial"/>
          <w:sz w:val="22"/>
          <w:szCs w:val="22"/>
        </w:rPr>
        <w:t xml:space="preserve"> 2</w:t>
      </w:r>
      <w:r>
        <w:rPr>
          <w:rFonts w:cs="Arial"/>
          <w:sz w:val="22"/>
          <w:szCs w:val="22"/>
        </w:rPr>
        <w:t>, 2017</w:t>
      </w:r>
      <w:r w:rsidR="00FD3460">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240365">
        <w:rPr>
          <w:rFonts w:cs="Arial"/>
          <w:sz w:val="22"/>
          <w:szCs w:val="22"/>
        </w:rPr>
        <w:t>June 2</w:t>
      </w:r>
      <w:r w:rsidR="0093220A">
        <w:rPr>
          <w:rFonts w:cs="Arial"/>
          <w:sz w:val="22"/>
          <w:szCs w:val="22"/>
        </w:rPr>
        <w:t>3</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33571C" w:rsidP="009D0143">
      <w:pPr>
        <w:rPr>
          <w:sz w:val="22"/>
        </w:rPr>
      </w:pPr>
      <w:r>
        <w:rPr>
          <w:sz w:val="22"/>
        </w:rPr>
        <w:t>Walter Katz</w:t>
      </w:r>
      <w:r w:rsidR="00240365">
        <w:rPr>
          <w:sz w:val="22"/>
        </w:rPr>
        <w:t xml:space="preserve"> </w:t>
      </w:r>
      <w:r w:rsidR="00015441" w:rsidRPr="009D0143">
        <w:rPr>
          <w:sz w:val="22"/>
        </w:rPr>
        <w:t xml:space="preserve">moved to adjourn. </w:t>
      </w:r>
      <w:r>
        <w:rPr>
          <w:sz w:val="22"/>
        </w:rPr>
        <w:t xml:space="preserve"> Curtis Clark</w:t>
      </w:r>
      <w:r w:rsidR="00015441" w:rsidRPr="009D0143">
        <w:rPr>
          <w:sz w:val="22"/>
        </w:rPr>
        <w:t xml:space="preserve"> seconded. </w:t>
      </w:r>
      <w:r>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B6600A"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B6600A">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B6600A">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B6600A"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lastRenderedPageBreak/>
        <w:t>LIBRARIAN: Anders Ekholm (</w:t>
      </w:r>
      <w:r>
        <w:rPr>
          <w:sz w:val="22"/>
          <w:szCs w:val="22"/>
        </w:rPr>
        <w:t>46) 10 714 27 58, Fax: (46) 8 757 23 40</w:t>
      </w:r>
    </w:p>
    <w:p w:rsidR="00033172" w:rsidRDefault="00B6600A">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B6600A"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B6600A">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B6600A"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B6600A"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B6600A"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B6600A"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B6600A">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B6600A">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D617A2"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D617A2" w:rsidRDefault="00D617A2" w:rsidP="00D617A2">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D617A2" w:rsidRDefault="00D617A2" w:rsidP="00D617A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D617A2" w:rsidRDefault="00D617A2" w:rsidP="00D617A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D617A2" w:rsidRDefault="00D617A2" w:rsidP="00D617A2">
            <w:pPr>
              <w:ind w:right="0"/>
              <w:jc w:val="center"/>
            </w:pPr>
            <w:r>
              <w:rPr>
                <w:b/>
                <w:sz w:val="16"/>
              </w:rPr>
              <w:t>March 31, 2017</w:t>
            </w:r>
          </w:p>
        </w:tc>
        <w:tc>
          <w:tcPr>
            <w:tcW w:w="1080" w:type="dxa"/>
            <w:tcBorders>
              <w:top w:val="single" w:sz="4" w:space="0" w:color="000000"/>
              <w:bottom w:val="single" w:sz="4" w:space="0" w:color="000000"/>
            </w:tcBorders>
            <w:shd w:val="clear" w:color="auto" w:fill="FFFFFF"/>
            <w:vAlign w:val="bottom"/>
          </w:tcPr>
          <w:p w:rsidR="00D617A2" w:rsidRDefault="00D617A2" w:rsidP="00D617A2">
            <w:pPr>
              <w:ind w:right="0"/>
              <w:jc w:val="center"/>
            </w:pPr>
            <w:r>
              <w:rPr>
                <w:b/>
                <w:sz w:val="16"/>
              </w:rPr>
              <w:t>April 21, 2017</w:t>
            </w:r>
          </w:p>
        </w:tc>
        <w:tc>
          <w:tcPr>
            <w:tcW w:w="1079" w:type="dxa"/>
            <w:tcBorders>
              <w:top w:val="single" w:sz="4" w:space="0" w:color="000000"/>
              <w:bottom w:val="single" w:sz="4" w:space="0" w:color="000000"/>
            </w:tcBorders>
            <w:shd w:val="clear" w:color="auto" w:fill="FFFFFF"/>
            <w:vAlign w:val="bottom"/>
          </w:tcPr>
          <w:p w:rsidR="00D617A2" w:rsidRDefault="00D617A2" w:rsidP="00D617A2">
            <w:pPr>
              <w:ind w:right="0"/>
              <w:jc w:val="center"/>
            </w:pPr>
            <w:r>
              <w:rPr>
                <w:b/>
                <w:sz w:val="16"/>
              </w:rPr>
              <w:t>May 10, 2017</w:t>
            </w:r>
          </w:p>
        </w:tc>
        <w:tc>
          <w:tcPr>
            <w:tcW w:w="1101" w:type="dxa"/>
            <w:tcBorders>
              <w:top w:val="single" w:sz="4" w:space="0" w:color="000000"/>
              <w:bottom w:val="single" w:sz="4" w:space="0" w:color="000000"/>
              <w:right w:val="single" w:sz="4" w:space="0" w:color="000000"/>
            </w:tcBorders>
            <w:shd w:val="clear" w:color="auto" w:fill="FFFFFF"/>
            <w:vAlign w:val="bottom"/>
          </w:tcPr>
          <w:p w:rsidR="00D617A2" w:rsidRDefault="00D617A2" w:rsidP="00D617A2">
            <w:pPr>
              <w:ind w:right="0"/>
              <w:jc w:val="center"/>
            </w:pPr>
            <w:r>
              <w:rPr>
                <w:b/>
                <w:sz w:val="16"/>
              </w:rPr>
              <w:t>May 12, 2017</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ANSYS</w:t>
            </w:r>
          </w:p>
        </w:tc>
        <w:tc>
          <w:tcPr>
            <w:tcW w:w="1438" w:type="dxa"/>
            <w:shd w:val="clear" w:color="auto" w:fill="FFFFFF"/>
          </w:tcPr>
          <w:p w:rsidR="00D617A2" w:rsidRDefault="00D617A2" w:rsidP="00D617A2">
            <w:pPr>
              <w:ind w:right="0"/>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Applied Simulation Technology</w:t>
            </w:r>
          </w:p>
        </w:tc>
        <w:tc>
          <w:tcPr>
            <w:tcW w:w="1438" w:type="dxa"/>
            <w:shd w:val="clear" w:color="auto" w:fill="FFFFFF"/>
          </w:tcPr>
          <w:p w:rsidR="00D617A2" w:rsidRDefault="00D617A2" w:rsidP="00D617A2">
            <w:pPr>
              <w:ind w:right="0"/>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Broadcom Ltd.</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Cadence Design Systems</w:t>
            </w:r>
          </w:p>
        </w:tc>
        <w:tc>
          <w:tcPr>
            <w:tcW w:w="1438" w:type="dxa"/>
            <w:shd w:val="clear" w:color="auto" w:fill="FFFFFF"/>
          </w:tcPr>
          <w:p w:rsidR="00D617A2" w:rsidRDefault="00D617A2" w:rsidP="00D617A2">
            <w:pPr>
              <w:jc w:val="center"/>
              <w:rPr>
                <w:rFonts w:eastAsia="SimSun" w:cs="Arial"/>
                <w:sz w:val="16"/>
                <w:szCs w:val="22"/>
              </w:rPr>
            </w:pPr>
            <w:r>
              <w:rPr>
                <w:sz w:val="16"/>
              </w:rPr>
              <w:t>User</w:t>
            </w:r>
          </w:p>
        </w:tc>
        <w:tc>
          <w:tcPr>
            <w:tcW w:w="1080" w:type="dxa"/>
            <w:shd w:val="clear" w:color="auto" w:fill="FFFFFF"/>
          </w:tcPr>
          <w:p w:rsidR="00D617A2" w:rsidRDefault="00E01978"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Cisco Systems</w:t>
            </w:r>
          </w:p>
        </w:tc>
        <w:tc>
          <w:tcPr>
            <w:tcW w:w="1438" w:type="dxa"/>
            <w:shd w:val="clear" w:color="auto" w:fill="FFFFFF"/>
          </w:tcPr>
          <w:p w:rsidR="00D617A2" w:rsidRDefault="00D617A2" w:rsidP="00D617A2">
            <w:pPr>
              <w:jc w:val="center"/>
              <w:rPr>
                <w:sz w:val="16"/>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D617A2" w:rsidP="00D617A2">
            <w:pPr>
              <w:ind w:right="0"/>
              <w:jc w:val="center"/>
              <w:rPr>
                <w:sz w:val="16"/>
                <w:szCs w:val="16"/>
              </w:rP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CST</w:t>
            </w:r>
          </w:p>
        </w:tc>
        <w:tc>
          <w:tcPr>
            <w:tcW w:w="1438" w:type="dxa"/>
            <w:shd w:val="clear" w:color="auto" w:fill="FFFFFF"/>
          </w:tcPr>
          <w:p w:rsidR="00D617A2" w:rsidRDefault="00D617A2" w:rsidP="00D617A2">
            <w:pPr>
              <w:jc w:val="center"/>
              <w:rPr>
                <w:sz w:val="16"/>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E01978" w:rsidP="00D617A2">
            <w:pPr>
              <w:ind w:right="0"/>
              <w:jc w:val="center"/>
              <w:rPr>
                <w:sz w:val="16"/>
                <w:szCs w:val="16"/>
              </w:rPr>
            </w:pPr>
            <w:r>
              <w:rPr>
                <w:sz w:val="16"/>
                <w:szCs w:val="16"/>
              </w:rPr>
              <w:t>X</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Ericsson</w:t>
            </w:r>
          </w:p>
        </w:tc>
        <w:tc>
          <w:tcPr>
            <w:tcW w:w="1438" w:type="dxa"/>
            <w:shd w:val="clear" w:color="auto" w:fill="FFFFFF"/>
          </w:tcPr>
          <w:p w:rsidR="00D617A2" w:rsidRDefault="00D617A2" w:rsidP="00D617A2">
            <w:pPr>
              <w:jc w:val="center"/>
              <w:rPr>
                <w:sz w:val="16"/>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D617A2" w:rsidP="00D617A2">
            <w:pPr>
              <w:ind w:right="0"/>
              <w:jc w:val="center"/>
              <w:rPr>
                <w:sz w:val="16"/>
                <w:szCs w:val="16"/>
              </w:rPr>
            </w:pPr>
            <w:r>
              <w:rPr>
                <w:sz w:val="16"/>
                <w:szCs w:val="16"/>
              </w:rPr>
              <w:t>X</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GLOBALFOUNDRIES</w:t>
            </w:r>
          </w:p>
        </w:tc>
        <w:tc>
          <w:tcPr>
            <w:tcW w:w="1438" w:type="dxa"/>
            <w:shd w:val="clear" w:color="auto" w:fill="FFFFFF"/>
          </w:tcPr>
          <w:p w:rsidR="00D617A2" w:rsidRDefault="00D617A2" w:rsidP="00D617A2">
            <w:pPr>
              <w:jc w:val="center"/>
              <w:rPr>
                <w:sz w:val="16"/>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X</w:t>
            </w:r>
          </w:p>
        </w:tc>
        <w:tc>
          <w:tcPr>
            <w:tcW w:w="1079" w:type="dxa"/>
            <w:shd w:val="clear" w:color="auto" w:fill="FFFFFF"/>
          </w:tcPr>
          <w:p w:rsidR="00D617A2" w:rsidRDefault="00D617A2" w:rsidP="00D617A2">
            <w:pPr>
              <w:ind w:right="0"/>
              <w:jc w:val="center"/>
              <w:rPr>
                <w:sz w:val="16"/>
                <w:szCs w:val="16"/>
              </w:rP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Huawei Technologies</w:t>
            </w:r>
          </w:p>
        </w:tc>
        <w:tc>
          <w:tcPr>
            <w:tcW w:w="1438" w:type="dxa"/>
            <w:shd w:val="clear" w:color="auto" w:fill="FFFFFF"/>
          </w:tcPr>
          <w:p w:rsidR="00D617A2" w:rsidRDefault="00D617A2" w:rsidP="00D617A2">
            <w:pPr>
              <w:jc w:val="center"/>
              <w:rPr>
                <w:sz w:val="16"/>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D617A2" w:rsidP="00D617A2">
            <w:pPr>
              <w:ind w:right="0"/>
              <w:jc w:val="center"/>
              <w:rPr>
                <w:sz w:val="16"/>
                <w:szCs w:val="16"/>
              </w:rP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IBM</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Infineon Technologies AG</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815B00"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Intel Corp.</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E01978" w:rsidP="00D617A2">
            <w:pPr>
              <w:ind w:right="0"/>
              <w:jc w:val="center"/>
            </w:pPr>
            <w:r>
              <w:rPr>
                <w:sz w:val="16"/>
                <w:szCs w:val="16"/>
              </w:rPr>
              <w:t>X</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IO Methodology</w:t>
            </w:r>
          </w:p>
        </w:tc>
        <w:tc>
          <w:tcPr>
            <w:tcW w:w="1438" w:type="dxa"/>
            <w:shd w:val="clear" w:color="auto" w:fill="FFFFFF"/>
          </w:tcPr>
          <w:p w:rsidR="00D617A2" w:rsidRDefault="00D617A2" w:rsidP="00D617A2">
            <w:pPr>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Keysight Technologies</w:t>
            </w:r>
          </w:p>
        </w:tc>
        <w:tc>
          <w:tcPr>
            <w:tcW w:w="1438" w:type="dxa"/>
            <w:shd w:val="clear" w:color="auto" w:fill="FFFFFF"/>
          </w:tcPr>
          <w:p w:rsidR="00D617A2" w:rsidRDefault="00D617A2" w:rsidP="00D617A2">
            <w:pPr>
              <w:ind w:right="0"/>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szCs w:val="16"/>
              </w:rPr>
              <w:t>Maxim Integrated</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szCs w:val="16"/>
              </w:rPr>
            </w:pPr>
            <w:r>
              <w:rPr>
                <w:sz w:val="16"/>
                <w:szCs w:val="16"/>
              </w:rPr>
              <w:t>Mentor, A Siemens Business</w:t>
            </w:r>
          </w:p>
        </w:tc>
        <w:tc>
          <w:tcPr>
            <w:tcW w:w="1438" w:type="dxa"/>
            <w:shd w:val="clear" w:color="auto" w:fill="FFFFFF"/>
          </w:tcPr>
          <w:p w:rsidR="00D617A2" w:rsidRDefault="00D617A2" w:rsidP="00D617A2">
            <w:pPr>
              <w:jc w:val="center"/>
              <w:rPr>
                <w:sz w:val="16"/>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D617A2" w:rsidRDefault="00D617A2" w:rsidP="00D617A2">
            <w:pPr>
              <w:ind w:right="0"/>
              <w:jc w:val="center"/>
              <w:rPr>
                <w:sz w:val="16"/>
                <w:szCs w:val="16"/>
              </w:rPr>
            </w:pPr>
            <w:r>
              <w:rPr>
                <w:sz w:val="16"/>
                <w:szCs w:val="16"/>
              </w:rPr>
              <w:t>X</w:t>
            </w:r>
          </w:p>
        </w:tc>
        <w:tc>
          <w:tcPr>
            <w:tcW w:w="1080" w:type="dxa"/>
            <w:shd w:val="clear" w:color="auto" w:fill="FFFFFF"/>
          </w:tcPr>
          <w:p w:rsidR="00D617A2" w:rsidRDefault="00D617A2" w:rsidP="00D617A2">
            <w:pPr>
              <w:ind w:right="0"/>
              <w:jc w:val="center"/>
              <w:rPr>
                <w:sz w:val="16"/>
                <w:szCs w:val="16"/>
              </w:rPr>
            </w:pPr>
            <w:r>
              <w:rPr>
                <w:sz w:val="16"/>
                <w:szCs w:val="16"/>
              </w:rPr>
              <w:t>X</w:t>
            </w:r>
          </w:p>
        </w:tc>
        <w:tc>
          <w:tcPr>
            <w:tcW w:w="1079" w:type="dxa"/>
            <w:shd w:val="clear" w:color="auto" w:fill="FFFFFF"/>
          </w:tcPr>
          <w:p w:rsidR="00D617A2" w:rsidRDefault="00D617A2" w:rsidP="00D617A2">
            <w:pPr>
              <w:ind w:right="0"/>
              <w:jc w:val="center"/>
              <w:rPr>
                <w:sz w:val="16"/>
                <w:szCs w:val="16"/>
              </w:rPr>
            </w:pPr>
            <w:r>
              <w:rPr>
                <w:sz w:val="16"/>
                <w:szCs w:val="16"/>
              </w:rPr>
              <w:t>X</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Micron Technology</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Qualcomm</w:t>
            </w:r>
          </w:p>
        </w:tc>
        <w:tc>
          <w:tcPr>
            <w:tcW w:w="1438" w:type="dxa"/>
            <w:shd w:val="clear" w:color="auto" w:fill="FFFFFF"/>
          </w:tcPr>
          <w:p w:rsidR="00D617A2" w:rsidRDefault="00D617A2" w:rsidP="00D617A2">
            <w:pPr>
              <w:jc w:val="center"/>
              <w:rPr>
                <w:sz w:val="16"/>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D617A2" w:rsidP="00D617A2">
            <w:pPr>
              <w:ind w:right="0"/>
              <w:jc w:val="center"/>
              <w:rPr>
                <w:sz w:val="16"/>
                <w:szCs w:val="16"/>
              </w:rP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Raytheon</w:t>
            </w:r>
          </w:p>
        </w:tc>
        <w:tc>
          <w:tcPr>
            <w:tcW w:w="1438" w:type="dxa"/>
            <w:shd w:val="clear" w:color="auto" w:fill="FFFFFF"/>
          </w:tcPr>
          <w:p w:rsidR="00D617A2" w:rsidRDefault="00D617A2" w:rsidP="00D617A2">
            <w:pPr>
              <w:jc w:val="center"/>
              <w:rPr>
                <w:sz w:val="16"/>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80" w:type="dxa"/>
            <w:shd w:val="clear" w:color="auto" w:fill="FFFFFF"/>
          </w:tcPr>
          <w:p w:rsidR="00D617A2" w:rsidRDefault="00D617A2" w:rsidP="00D617A2">
            <w:pPr>
              <w:ind w:right="0"/>
              <w:jc w:val="center"/>
              <w:rPr>
                <w:sz w:val="16"/>
                <w:szCs w:val="16"/>
              </w:rPr>
            </w:pPr>
            <w:r>
              <w:rPr>
                <w:sz w:val="16"/>
                <w:szCs w:val="16"/>
              </w:rPr>
              <w:t>-</w:t>
            </w:r>
          </w:p>
        </w:tc>
        <w:tc>
          <w:tcPr>
            <w:tcW w:w="1079" w:type="dxa"/>
            <w:shd w:val="clear" w:color="auto" w:fill="FFFFFF"/>
          </w:tcPr>
          <w:p w:rsidR="00D617A2" w:rsidRDefault="00D617A2" w:rsidP="00D617A2">
            <w:pPr>
              <w:ind w:right="0"/>
              <w:jc w:val="center"/>
              <w:rPr>
                <w:sz w:val="16"/>
                <w:szCs w:val="16"/>
              </w:rP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rPr>
                <w:sz w:val="16"/>
                <w:szCs w:val="16"/>
              </w:rP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 xml:space="preserve">Signal Integrity Software </w:t>
            </w:r>
          </w:p>
        </w:tc>
        <w:tc>
          <w:tcPr>
            <w:tcW w:w="1438" w:type="dxa"/>
            <w:shd w:val="clear" w:color="auto" w:fill="FFFFFF"/>
          </w:tcPr>
          <w:p w:rsidR="00D617A2" w:rsidRDefault="00D617A2" w:rsidP="00D617A2">
            <w:pPr>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Synopsys</w:t>
            </w:r>
          </w:p>
        </w:tc>
        <w:tc>
          <w:tcPr>
            <w:tcW w:w="1438" w:type="dxa"/>
            <w:shd w:val="clear" w:color="auto" w:fill="FFFFFF"/>
          </w:tcPr>
          <w:p w:rsidR="00D617A2" w:rsidRDefault="00D617A2" w:rsidP="00D617A2">
            <w:pPr>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Default="00D617A2" w:rsidP="00D617A2">
            <w:pPr>
              <w:ind w:right="0"/>
              <w:jc w:val="center"/>
            </w:pPr>
            <w:r>
              <w:rPr>
                <w:sz w:val="16"/>
                <w:szCs w:val="16"/>
              </w:rPr>
              <w:t>X</w:t>
            </w:r>
          </w:p>
        </w:tc>
        <w:tc>
          <w:tcPr>
            <w:tcW w:w="1080" w:type="dxa"/>
            <w:shd w:val="clear" w:color="auto" w:fill="FFFFFF"/>
          </w:tcPr>
          <w:p w:rsidR="00D617A2" w:rsidRDefault="00D617A2" w:rsidP="00D617A2">
            <w:pPr>
              <w:ind w:right="0"/>
              <w:jc w:val="center"/>
            </w:pPr>
            <w:r>
              <w:rPr>
                <w:sz w:val="16"/>
                <w:szCs w:val="16"/>
              </w:rPr>
              <w:t>X</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Teraspeed Labs</w:t>
            </w:r>
          </w:p>
        </w:tc>
        <w:tc>
          <w:tcPr>
            <w:tcW w:w="1438" w:type="dxa"/>
            <w:shd w:val="clear" w:color="auto" w:fill="FFFFFF"/>
          </w:tcPr>
          <w:p w:rsidR="00D617A2" w:rsidRDefault="00D617A2" w:rsidP="00D617A2">
            <w:pPr>
              <w:jc w:val="center"/>
              <w:rPr>
                <w:rFonts w:eastAsia="SimSun" w:cs="Arial"/>
                <w:sz w:val="16"/>
                <w:szCs w:val="22"/>
              </w:rPr>
            </w:pPr>
            <w:r>
              <w:rPr>
                <w:sz w:val="16"/>
              </w:rPr>
              <w:t>General Interest</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617A2" w:rsidRPr="001730D4" w:rsidRDefault="00D617A2" w:rsidP="00D617A2">
            <w:pPr>
              <w:ind w:right="0"/>
              <w:jc w:val="center"/>
            </w:pPr>
            <w:r>
              <w:rPr>
                <w:sz w:val="16"/>
                <w:szCs w:val="16"/>
              </w:rPr>
              <w:t>X</w:t>
            </w:r>
          </w:p>
        </w:tc>
        <w:tc>
          <w:tcPr>
            <w:tcW w:w="1080" w:type="dxa"/>
            <w:shd w:val="clear" w:color="auto" w:fill="FFFFFF"/>
          </w:tcPr>
          <w:p w:rsidR="00D617A2" w:rsidRPr="001730D4" w:rsidRDefault="00D617A2" w:rsidP="00D617A2">
            <w:pPr>
              <w:ind w:right="0"/>
              <w:jc w:val="center"/>
            </w:pPr>
            <w:r>
              <w:rPr>
                <w:sz w:val="16"/>
                <w:szCs w:val="16"/>
              </w:rPr>
              <w:t>X</w:t>
            </w:r>
          </w:p>
        </w:tc>
        <w:tc>
          <w:tcPr>
            <w:tcW w:w="1079" w:type="dxa"/>
            <w:shd w:val="clear" w:color="auto" w:fill="FFFFFF"/>
          </w:tcPr>
          <w:p w:rsidR="00D617A2" w:rsidRPr="001730D4"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Pr="001730D4" w:rsidRDefault="00D617A2" w:rsidP="00D617A2">
            <w:pPr>
              <w:ind w:right="0"/>
              <w:jc w:val="center"/>
            </w:pPr>
            <w:r>
              <w:rPr>
                <w:sz w:val="16"/>
                <w:szCs w:val="16"/>
              </w:rPr>
              <w:t>X</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Xilinx</w:t>
            </w:r>
          </w:p>
        </w:tc>
        <w:tc>
          <w:tcPr>
            <w:tcW w:w="1438" w:type="dxa"/>
            <w:shd w:val="clear" w:color="auto" w:fill="FFFFFF"/>
          </w:tcPr>
          <w:p w:rsidR="00D617A2" w:rsidRDefault="00D617A2" w:rsidP="00D617A2">
            <w:pPr>
              <w:jc w:val="center"/>
              <w:rPr>
                <w:rFonts w:eastAsia="SimSun" w:cs="Arial"/>
                <w:sz w:val="16"/>
                <w:szCs w:val="22"/>
              </w:rPr>
            </w:pPr>
            <w:r>
              <w:rPr>
                <w:sz w:val="16"/>
              </w:rPr>
              <w:t>Producer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tcBorders>
            <w:shd w:val="clear" w:color="auto" w:fill="FFFFFF"/>
            <w:vAlign w:val="center"/>
          </w:tcPr>
          <w:p w:rsidR="00D617A2" w:rsidRDefault="00D617A2" w:rsidP="00D617A2">
            <w:pPr>
              <w:ind w:right="0"/>
              <w:rPr>
                <w:sz w:val="16"/>
              </w:rPr>
            </w:pPr>
            <w:r>
              <w:rPr>
                <w:sz w:val="16"/>
              </w:rPr>
              <w:t>ZTE</w:t>
            </w:r>
          </w:p>
        </w:tc>
        <w:tc>
          <w:tcPr>
            <w:tcW w:w="1438" w:type="dxa"/>
            <w:shd w:val="clear" w:color="auto" w:fill="FFFFFF"/>
          </w:tcPr>
          <w:p w:rsidR="00D617A2" w:rsidRDefault="00D617A2" w:rsidP="00D617A2">
            <w:pPr>
              <w:ind w:right="0"/>
              <w:jc w:val="center"/>
              <w:rPr>
                <w:rFonts w:eastAsia="SimSun" w:cs="Arial"/>
                <w:sz w:val="16"/>
                <w:szCs w:val="22"/>
              </w:rPr>
            </w:pPr>
            <w:r>
              <w:rPr>
                <w:sz w:val="16"/>
              </w:rPr>
              <w:t>User</w:t>
            </w:r>
          </w:p>
        </w:tc>
        <w:tc>
          <w:tcPr>
            <w:tcW w:w="1080" w:type="dxa"/>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617A2" w:rsidRDefault="00D617A2" w:rsidP="00D617A2">
            <w:pPr>
              <w:ind w:right="0"/>
              <w:jc w:val="center"/>
            </w:pPr>
            <w:r>
              <w:rPr>
                <w:sz w:val="16"/>
                <w:szCs w:val="16"/>
              </w:rPr>
              <w:t>-</w:t>
            </w:r>
          </w:p>
        </w:tc>
        <w:tc>
          <w:tcPr>
            <w:tcW w:w="1080" w:type="dxa"/>
            <w:shd w:val="clear" w:color="auto" w:fill="FFFFFF"/>
          </w:tcPr>
          <w:p w:rsidR="00D617A2" w:rsidRDefault="00D617A2" w:rsidP="00D617A2">
            <w:pPr>
              <w:ind w:right="0"/>
              <w:jc w:val="center"/>
            </w:pPr>
            <w:r>
              <w:rPr>
                <w:sz w:val="16"/>
                <w:szCs w:val="16"/>
              </w:rPr>
              <w:t>-</w:t>
            </w:r>
          </w:p>
        </w:tc>
        <w:tc>
          <w:tcPr>
            <w:tcW w:w="1079" w:type="dxa"/>
            <w:shd w:val="clear" w:color="auto" w:fill="FFFFFF"/>
          </w:tcPr>
          <w:p w:rsidR="00D617A2" w:rsidRDefault="00D617A2" w:rsidP="00D617A2">
            <w:pPr>
              <w:ind w:right="0"/>
              <w:jc w:val="center"/>
            </w:pPr>
            <w:r>
              <w:rPr>
                <w:sz w:val="16"/>
                <w:szCs w:val="16"/>
              </w:rPr>
              <w:t>-</w:t>
            </w:r>
          </w:p>
        </w:tc>
        <w:tc>
          <w:tcPr>
            <w:tcW w:w="1101" w:type="dxa"/>
            <w:tcBorders>
              <w:right w:val="single" w:sz="4" w:space="0" w:color="000000"/>
            </w:tcBorders>
            <w:shd w:val="clear" w:color="auto" w:fill="FFFFFF"/>
          </w:tcPr>
          <w:p w:rsidR="00D617A2" w:rsidRDefault="00D617A2" w:rsidP="00D617A2">
            <w:pPr>
              <w:ind w:right="0"/>
              <w:jc w:val="center"/>
            </w:pPr>
            <w:r>
              <w:rPr>
                <w:sz w:val="16"/>
                <w:szCs w:val="16"/>
              </w:rPr>
              <w:t>-</w:t>
            </w:r>
          </w:p>
        </w:tc>
      </w:tr>
      <w:tr w:rsidR="00D617A2" w:rsidTr="00B241F1">
        <w:tc>
          <w:tcPr>
            <w:tcW w:w="2535" w:type="dxa"/>
            <w:tcBorders>
              <w:left w:val="single" w:sz="4" w:space="0" w:color="000000"/>
              <w:bottom w:val="single" w:sz="4" w:space="0" w:color="000000"/>
            </w:tcBorders>
            <w:shd w:val="clear" w:color="auto" w:fill="FFFFFF"/>
            <w:vAlign w:val="center"/>
          </w:tcPr>
          <w:p w:rsidR="00D617A2" w:rsidRDefault="00D617A2" w:rsidP="00D617A2">
            <w:pPr>
              <w:ind w:right="0"/>
              <w:rPr>
                <w:sz w:val="16"/>
              </w:rPr>
            </w:pPr>
            <w:r>
              <w:rPr>
                <w:sz w:val="16"/>
              </w:rPr>
              <w:t>Zuken</w:t>
            </w:r>
          </w:p>
        </w:tc>
        <w:tc>
          <w:tcPr>
            <w:tcW w:w="1438" w:type="dxa"/>
            <w:tcBorders>
              <w:bottom w:val="single" w:sz="4" w:space="0" w:color="000000"/>
            </w:tcBorders>
            <w:shd w:val="clear" w:color="auto" w:fill="FFFFFF"/>
          </w:tcPr>
          <w:p w:rsidR="00D617A2" w:rsidRDefault="00D617A2" w:rsidP="00D617A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D617A2" w:rsidRDefault="00D617A2" w:rsidP="00D617A2">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D617A2" w:rsidRDefault="00D617A2" w:rsidP="00D617A2">
            <w:pPr>
              <w:ind w:right="0"/>
              <w:jc w:val="center"/>
            </w:pPr>
            <w:r>
              <w:rPr>
                <w:sz w:val="16"/>
                <w:szCs w:val="16"/>
              </w:rPr>
              <w:t>-</w:t>
            </w:r>
          </w:p>
        </w:tc>
        <w:tc>
          <w:tcPr>
            <w:tcW w:w="1080" w:type="dxa"/>
            <w:tcBorders>
              <w:bottom w:val="single" w:sz="4" w:space="0" w:color="000000"/>
            </w:tcBorders>
            <w:shd w:val="clear" w:color="auto" w:fill="FFFFFF"/>
          </w:tcPr>
          <w:p w:rsidR="00D617A2" w:rsidRDefault="00D617A2" w:rsidP="00D617A2">
            <w:pPr>
              <w:ind w:right="0"/>
              <w:jc w:val="center"/>
            </w:pPr>
            <w:r>
              <w:rPr>
                <w:sz w:val="16"/>
                <w:szCs w:val="16"/>
              </w:rPr>
              <w:t>-</w:t>
            </w:r>
          </w:p>
        </w:tc>
        <w:tc>
          <w:tcPr>
            <w:tcW w:w="1079" w:type="dxa"/>
            <w:tcBorders>
              <w:bottom w:val="single" w:sz="4" w:space="0" w:color="000000"/>
            </w:tcBorders>
            <w:shd w:val="clear" w:color="auto" w:fill="FFFFFF"/>
          </w:tcPr>
          <w:p w:rsidR="00D617A2" w:rsidRDefault="00D617A2" w:rsidP="00D617A2">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D617A2" w:rsidRDefault="00D617A2" w:rsidP="00D617A2">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0A" w:rsidRDefault="00B6600A">
      <w:pPr>
        <w:spacing w:after="0"/>
      </w:pPr>
      <w:r>
        <w:separator/>
      </w:r>
    </w:p>
  </w:endnote>
  <w:endnote w:type="continuationSeparator" w:id="0">
    <w:p w:rsidR="00B6600A" w:rsidRDefault="00B66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EF" w:rsidRDefault="003E70EF">
    <w:pPr>
      <w:pStyle w:val="Footer"/>
    </w:pPr>
    <w:r>
      <w:rPr>
        <w:rFonts w:cs="Arial"/>
      </w:rPr>
      <w:t>©</w:t>
    </w:r>
    <w:r>
      <w:t>2017 IBIS Open Forum</w:t>
    </w:r>
    <w:r>
      <w:tab/>
    </w:r>
    <w:r>
      <w:tab/>
    </w:r>
    <w:r>
      <w:fldChar w:fldCharType="begin"/>
    </w:r>
    <w:r>
      <w:instrText xml:space="preserve"> PAGE </w:instrText>
    </w:r>
    <w:r>
      <w:fldChar w:fldCharType="separate"/>
    </w:r>
    <w:r w:rsidR="00815B00">
      <w:rPr>
        <w:noProof/>
      </w:rPr>
      <w:t>7</w:t>
    </w:r>
    <w:r>
      <w:fldChar w:fldCharType="end"/>
    </w:r>
    <w:r>
      <w:t xml:space="preserve"> </w:t>
    </w:r>
  </w:p>
  <w:p w:rsidR="003E70EF" w:rsidRDefault="003E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0A" w:rsidRDefault="00B6600A">
      <w:pPr>
        <w:spacing w:after="0"/>
      </w:pPr>
      <w:r>
        <w:separator/>
      </w:r>
    </w:p>
  </w:footnote>
  <w:footnote w:type="continuationSeparator" w:id="0">
    <w:p w:rsidR="00B6600A" w:rsidRDefault="00B660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EF" w:rsidRDefault="003E70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5441"/>
    <w:rsid w:val="00015F8F"/>
    <w:rsid w:val="00016510"/>
    <w:rsid w:val="00017092"/>
    <w:rsid w:val="00017EEA"/>
    <w:rsid w:val="00020401"/>
    <w:rsid w:val="000212F8"/>
    <w:rsid w:val="000216C1"/>
    <w:rsid w:val="0002388D"/>
    <w:rsid w:val="00025EA6"/>
    <w:rsid w:val="0003131E"/>
    <w:rsid w:val="00032743"/>
    <w:rsid w:val="000328F7"/>
    <w:rsid w:val="00033172"/>
    <w:rsid w:val="00033EF3"/>
    <w:rsid w:val="00034B13"/>
    <w:rsid w:val="00035456"/>
    <w:rsid w:val="00036195"/>
    <w:rsid w:val="00036D4A"/>
    <w:rsid w:val="00042336"/>
    <w:rsid w:val="000425E8"/>
    <w:rsid w:val="00042893"/>
    <w:rsid w:val="00044B95"/>
    <w:rsid w:val="00051B2A"/>
    <w:rsid w:val="00051DB7"/>
    <w:rsid w:val="00052EC1"/>
    <w:rsid w:val="000531DD"/>
    <w:rsid w:val="00053E54"/>
    <w:rsid w:val="00055554"/>
    <w:rsid w:val="00055F35"/>
    <w:rsid w:val="000569F2"/>
    <w:rsid w:val="00060641"/>
    <w:rsid w:val="0006064C"/>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87739"/>
    <w:rsid w:val="000921BA"/>
    <w:rsid w:val="000945D3"/>
    <w:rsid w:val="00095830"/>
    <w:rsid w:val="00096491"/>
    <w:rsid w:val="000971ED"/>
    <w:rsid w:val="000A0617"/>
    <w:rsid w:val="000A1A6F"/>
    <w:rsid w:val="000A2E5B"/>
    <w:rsid w:val="000A368E"/>
    <w:rsid w:val="000A47D6"/>
    <w:rsid w:val="000A57B4"/>
    <w:rsid w:val="000A6AA4"/>
    <w:rsid w:val="000B61A6"/>
    <w:rsid w:val="000B61B1"/>
    <w:rsid w:val="000C0BD5"/>
    <w:rsid w:val="000C392F"/>
    <w:rsid w:val="000C4E75"/>
    <w:rsid w:val="000C5482"/>
    <w:rsid w:val="000C5F23"/>
    <w:rsid w:val="000C6398"/>
    <w:rsid w:val="000D0810"/>
    <w:rsid w:val="000D1555"/>
    <w:rsid w:val="000D1820"/>
    <w:rsid w:val="000E0BBB"/>
    <w:rsid w:val="000E3A23"/>
    <w:rsid w:val="000E508B"/>
    <w:rsid w:val="000E620C"/>
    <w:rsid w:val="000E64C5"/>
    <w:rsid w:val="000E75A1"/>
    <w:rsid w:val="000F0CB3"/>
    <w:rsid w:val="000F30A4"/>
    <w:rsid w:val="000F32A1"/>
    <w:rsid w:val="000F3660"/>
    <w:rsid w:val="000F39CA"/>
    <w:rsid w:val="000F5CD2"/>
    <w:rsid w:val="00100BFE"/>
    <w:rsid w:val="00101F8A"/>
    <w:rsid w:val="00103595"/>
    <w:rsid w:val="00105392"/>
    <w:rsid w:val="00105E01"/>
    <w:rsid w:val="00106048"/>
    <w:rsid w:val="00106ACE"/>
    <w:rsid w:val="00106E6B"/>
    <w:rsid w:val="0010703E"/>
    <w:rsid w:val="00107094"/>
    <w:rsid w:val="00112A30"/>
    <w:rsid w:val="00112CB6"/>
    <w:rsid w:val="00115DD4"/>
    <w:rsid w:val="001173BE"/>
    <w:rsid w:val="0012109D"/>
    <w:rsid w:val="0012408B"/>
    <w:rsid w:val="00124660"/>
    <w:rsid w:val="0012674E"/>
    <w:rsid w:val="00127037"/>
    <w:rsid w:val="00127D1D"/>
    <w:rsid w:val="00127E4C"/>
    <w:rsid w:val="00131D0C"/>
    <w:rsid w:val="00131F1A"/>
    <w:rsid w:val="00132946"/>
    <w:rsid w:val="0013344A"/>
    <w:rsid w:val="00134634"/>
    <w:rsid w:val="00134D66"/>
    <w:rsid w:val="00135F08"/>
    <w:rsid w:val="00136B91"/>
    <w:rsid w:val="0014029C"/>
    <w:rsid w:val="0014266B"/>
    <w:rsid w:val="00142C36"/>
    <w:rsid w:val="0014594A"/>
    <w:rsid w:val="0014701F"/>
    <w:rsid w:val="00150110"/>
    <w:rsid w:val="00150345"/>
    <w:rsid w:val="00150AC6"/>
    <w:rsid w:val="00150D33"/>
    <w:rsid w:val="00151B53"/>
    <w:rsid w:val="001534CA"/>
    <w:rsid w:val="00153971"/>
    <w:rsid w:val="00153B89"/>
    <w:rsid w:val="00153C47"/>
    <w:rsid w:val="00154831"/>
    <w:rsid w:val="00154935"/>
    <w:rsid w:val="00154E2A"/>
    <w:rsid w:val="00157418"/>
    <w:rsid w:val="00157C37"/>
    <w:rsid w:val="00160592"/>
    <w:rsid w:val="00160DD6"/>
    <w:rsid w:val="00161BDF"/>
    <w:rsid w:val="0016439D"/>
    <w:rsid w:val="00167728"/>
    <w:rsid w:val="00170742"/>
    <w:rsid w:val="00171F1D"/>
    <w:rsid w:val="00172590"/>
    <w:rsid w:val="001730D4"/>
    <w:rsid w:val="001736FB"/>
    <w:rsid w:val="00173F63"/>
    <w:rsid w:val="00174069"/>
    <w:rsid w:val="00177C2E"/>
    <w:rsid w:val="00180865"/>
    <w:rsid w:val="001815C5"/>
    <w:rsid w:val="0018397D"/>
    <w:rsid w:val="00187DD4"/>
    <w:rsid w:val="00190B36"/>
    <w:rsid w:val="00191003"/>
    <w:rsid w:val="00191053"/>
    <w:rsid w:val="0019481A"/>
    <w:rsid w:val="00195712"/>
    <w:rsid w:val="00195CE6"/>
    <w:rsid w:val="001962E6"/>
    <w:rsid w:val="00196D84"/>
    <w:rsid w:val="001A280F"/>
    <w:rsid w:val="001A2EA7"/>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7C97"/>
    <w:rsid w:val="001D064D"/>
    <w:rsid w:val="001D0726"/>
    <w:rsid w:val="001D19AF"/>
    <w:rsid w:val="001D2DB9"/>
    <w:rsid w:val="001D3B6B"/>
    <w:rsid w:val="001D51D3"/>
    <w:rsid w:val="001D7413"/>
    <w:rsid w:val="001D7E14"/>
    <w:rsid w:val="001E0BE1"/>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7321"/>
    <w:rsid w:val="002103B2"/>
    <w:rsid w:val="00213F54"/>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B0B"/>
    <w:rsid w:val="00272863"/>
    <w:rsid w:val="002730A8"/>
    <w:rsid w:val="002759CA"/>
    <w:rsid w:val="00277C52"/>
    <w:rsid w:val="0028392F"/>
    <w:rsid w:val="00284ED6"/>
    <w:rsid w:val="00285178"/>
    <w:rsid w:val="00285F73"/>
    <w:rsid w:val="00286B50"/>
    <w:rsid w:val="002938E4"/>
    <w:rsid w:val="00293A98"/>
    <w:rsid w:val="00297CD5"/>
    <w:rsid w:val="002A1B79"/>
    <w:rsid w:val="002A3A75"/>
    <w:rsid w:val="002A48CC"/>
    <w:rsid w:val="002A7847"/>
    <w:rsid w:val="002B0696"/>
    <w:rsid w:val="002B1226"/>
    <w:rsid w:val="002B2090"/>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E1819"/>
    <w:rsid w:val="002E58A2"/>
    <w:rsid w:val="002E6CAF"/>
    <w:rsid w:val="002E75C2"/>
    <w:rsid w:val="002F1B8A"/>
    <w:rsid w:val="002F36FA"/>
    <w:rsid w:val="002F3895"/>
    <w:rsid w:val="002F4C32"/>
    <w:rsid w:val="002F5D39"/>
    <w:rsid w:val="002F7646"/>
    <w:rsid w:val="00302088"/>
    <w:rsid w:val="00302986"/>
    <w:rsid w:val="003029FC"/>
    <w:rsid w:val="00303B66"/>
    <w:rsid w:val="00304A4D"/>
    <w:rsid w:val="003052EB"/>
    <w:rsid w:val="00305DF5"/>
    <w:rsid w:val="003060EE"/>
    <w:rsid w:val="00310968"/>
    <w:rsid w:val="00311322"/>
    <w:rsid w:val="00314C42"/>
    <w:rsid w:val="00317492"/>
    <w:rsid w:val="00320C8F"/>
    <w:rsid w:val="00322E8C"/>
    <w:rsid w:val="003233A2"/>
    <w:rsid w:val="003249A3"/>
    <w:rsid w:val="0033225B"/>
    <w:rsid w:val="0033282F"/>
    <w:rsid w:val="00332AA5"/>
    <w:rsid w:val="0033477F"/>
    <w:rsid w:val="0033571C"/>
    <w:rsid w:val="003416C6"/>
    <w:rsid w:val="0034222C"/>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6855"/>
    <w:rsid w:val="00386DD0"/>
    <w:rsid w:val="003872B3"/>
    <w:rsid w:val="00392183"/>
    <w:rsid w:val="00392CD1"/>
    <w:rsid w:val="0039551B"/>
    <w:rsid w:val="00396612"/>
    <w:rsid w:val="00396833"/>
    <w:rsid w:val="003975BA"/>
    <w:rsid w:val="00397BA8"/>
    <w:rsid w:val="003A1EFE"/>
    <w:rsid w:val="003A320A"/>
    <w:rsid w:val="003A66E9"/>
    <w:rsid w:val="003A6BA2"/>
    <w:rsid w:val="003A6D61"/>
    <w:rsid w:val="003A779A"/>
    <w:rsid w:val="003B2B77"/>
    <w:rsid w:val="003B323B"/>
    <w:rsid w:val="003B43A5"/>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4878"/>
    <w:rsid w:val="003E4DA0"/>
    <w:rsid w:val="003E5A6F"/>
    <w:rsid w:val="003E70EF"/>
    <w:rsid w:val="003F31F6"/>
    <w:rsid w:val="003F3518"/>
    <w:rsid w:val="003F401F"/>
    <w:rsid w:val="003F56DF"/>
    <w:rsid w:val="00401523"/>
    <w:rsid w:val="00402105"/>
    <w:rsid w:val="004025A3"/>
    <w:rsid w:val="00402604"/>
    <w:rsid w:val="004035F1"/>
    <w:rsid w:val="0040436B"/>
    <w:rsid w:val="00406486"/>
    <w:rsid w:val="004114A7"/>
    <w:rsid w:val="00413E2A"/>
    <w:rsid w:val="00414F8F"/>
    <w:rsid w:val="0042220F"/>
    <w:rsid w:val="00423D5E"/>
    <w:rsid w:val="00425CAB"/>
    <w:rsid w:val="004264E9"/>
    <w:rsid w:val="004278DB"/>
    <w:rsid w:val="00427A71"/>
    <w:rsid w:val="00430CA3"/>
    <w:rsid w:val="00434746"/>
    <w:rsid w:val="00435428"/>
    <w:rsid w:val="0043773D"/>
    <w:rsid w:val="00437986"/>
    <w:rsid w:val="00437D2F"/>
    <w:rsid w:val="00443C66"/>
    <w:rsid w:val="004447AB"/>
    <w:rsid w:val="00444C16"/>
    <w:rsid w:val="004451F9"/>
    <w:rsid w:val="0044764A"/>
    <w:rsid w:val="00451CEF"/>
    <w:rsid w:val="00451FEC"/>
    <w:rsid w:val="004567F8"/>
    <w:rsid w:val="0046071D"/>
    <w:rsid w:val="004608D8"/>
    <w:rsid w:val="0046179E"/>
    <w:rsid w:val="00462523"/>
    <w:rsid w:val="00466F85"/>
    <w:rsid w:val="00467FF6"/>
    <w:rsid w:val="00471C01"/>
    <w:rsid w:val="004737D1"/>
    <w:rsid w:val="004738C1"/>
    <w:rsid w:val="00474433"/>
    <w:rsid w:val="0047517E"/>
    <w:rsid w:val="00476033"/>
    <w:rsid w:val="0047752D"/>
    <w:rsid w:val="00477590"/>
    <w:rsid w:val="00483EBB"/>
    <w:rsid w:val="00484206"/>
    <w:rsid w:val="00484E42"/>
    <w:rsid w:val="00486C8B"/>
    <w:rsid w:val="00486D7A"/>
    <w:rsid w:val="00490742"/>
    <w:rsid w:val="00491487"/>
    <w:rsid w:val="00491B6E"/>
    <w:rsid w:val="00492B05"/>
    <w:rsid w:val="00494211"/>
    <w:rsid w:val="0049456F"/>
    <w:rsid w:val="00494FB5"/>
    <w:rsid w:val="00497253"/>
    <w:rsid w:val="004A0DB2"/>
    <w:rsid w:val="004A4D08"/>
    <w:rsid w:val="004A5B83"/>
    <w:rsid w:val="004A5CCE"/>
    <w:rsid w:val="004A7599"/>
    <w:rsid w:val="004B06AF"/>
    <w:rsid w:val="004B3F72"/>
    <w:rsid w:val="004B6B34"/>
    <w:rsid w:val="004C1B72"/>
    <w:rsid w:val="004C4298"/>
    <w:rsid w:val="004C65AE"/>
    <w:rsid w:val="004D06D6"/>
    <w:rsid w:val="004D0AC8"/>
    <w:rsid w:val="004D0EED"/>
    <w:rsid w:val="004D2CFA"/>
    <w:rsid w:val="004D5974"/>
    <w:rsid w:val="004E0B4F"/>
    <w:rsid w:val="004E1563"/>
    <w:rsid w:val="004E37B7"/>
    <w:rsid w:val="004E4D2B"/>
    <w:rsid w:val="004E4FB7"/>
    <w:rsid w:val="004E5A5D"/>
    <w:rsid w:val="004E7050"/>
    <w:rsid w:val="004F01DD"/>
    <w:rsid w:val="004F221C"/>
    <w:rsid w:val="0050325E"/>
    <w:rsid w:val="005040FE"/>
    <w:rsid w:val="005048D5"/>
    <w:rsid w:val="00506F68"/>
    <w:rsid w:val="0051519E"/>
    <w:rsid w:val="00515BE0"/>
    <w:rsid w:val="0051628E"/>
    <w:rsid w:val="005220BE"/>
    <w:rsid w:val="00522FF0"/>
    <w:rsid w:val="00525A6D"/>
    <w:rsid w:val="00526313"/>
    <w:rsid w:val="00526E7B"/>
    <w:rsid w:val="005307B2"/>
    <w:rsid w:val="00530A98"/>
    <w:rsid w:val="0053117B"/>
    <w:rsid w:val="00531846"/>
    <w:rsid w:val="005327CF"/>
    <w:rsid w:val="00532DEE"/>
    <w:rsid w:val="005363BA"/>
    <w:rsid w:val="005365ED"/>
    <w:rsid w:val="00537F19"/>
    <w:rsid w:val="00540450"/>
    <w:rsid w:val="005406F3"/>
    <w:rsid w:val="00542C28"/>
    <w:rsid w:val="00542E23"/>
    <w:rsid w:val="0054328E"/>
    <w:rsid w:val="005455B4"/>
    <w:rsid w:val="00545B7B"/>
    <w:rsid w:val="00546B77"/>
    <w:rsid w:val="0055025D"/>
    <w:rsid w:val="0055184C"/>
    <w:rsid w:val="00554ADE"/>
    <w:rsid w:val="00554B9E"/>
    <w:rsid w:val="005564A3"/>
    <w:rsid w:val="005565B2"/>
    <w:rsid w:val="00557390"/>
    <w:rsid w:val="00557885"/>
    <w:rsid w:val="00561DDC"/>
    <w:rsid w:val="005638FE"/>
    <w:rsid w:val="0056447A"/>
    <w:rsid w:val="0056527F"/>
    <w:rsid w:val="00566E12"/>
    <w:rsid w:val="00567B73"/>
    <w:rsid w:val="00570A39"/>
    <w:rsid w:val="00571923"/>
    <w:rsid w:val="00571AA2"/>
    <w:rsid w:val="00573023"/>
    <w:rsid w:val="00574B63"/>
    <w:rsid w:val="0057602C"/>
    <w:rsid w:val="00576651"/>
    <w:rsid w:val="005767E7"/>
    <w:rsid w:val="005813CD"/>
    <w:rsid w:val="00581FE6"/>
    <w:rsid w:val="005824BD"/>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1514"/>
    <w:rsid w:val="005B1AE6"/>
    <w:rsid w:val="005B20D0"/>
    <w:rsid w:val="005B5B2D"/>
    <w:rsid w:val="005B7BE3"/>
    <w:rsid w:val="005C3200"/>
    <w:rsid w:val="005C63B1"/>
    <w:rsid w:val="005C73A3"/>
    <w:rsid w:val="005C7DE6"/>
    <w:rsid w:val="005D0C92"/>
    <w:rsid w:val="005D1EEB"/>
    <w:rsid w:val="005D2884"/>
    <w:rsid w:val="005D288E"/>
    <w:rsid w:val="005D2F3E"/>
    <w:rsid w:val="005D30CC"/>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E94"/>
    <w:rsid w:val="00644539"/>
    <w:rsid w:val="00644A9C"/>
    <w:rsid w:val="00644C4C"/>
    <w:rsid w:val="006472CA"/>
    <w:rsid w:val="00647A6E"/>
    <w:rsid w:val="006543AF"/>
    <w:rsid w:val="00660636"/>
    <w:rsid w:val="00660885"/>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70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5DB4"/>
    <w:rsid w:val="006E7177"/>
    <w:rsid w:val="006F140C"/>
    <w:rsid w:val="006F16A6"/>
    <w:rsid w:val="006F2237"/>
    <w:rsid w:val="006F2EB0"/>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29EA"/>
    <w:rsid w:val="007434DD"/>
    <w:rsid w:val="00743DB9"/>
    <w:rsid w:val="0074707A"/>
    <w:rsid w:val="0074769E"/>
    <w:rsid w:val="007503B4"/>
    <w:rsid w:val="007514A7"/>
    <w:rsid w:val="007527FA"/>
    <w:rsid w:val="00755F66"/>
    <w:rsid w:val="00756329"/>
    <w:rsid w:val="00757EE5"/>
    <w:rsid w:val="00760127"/>
    <w:rsid w:val="0076497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1895"/>
    <w:rsid w:val="007B29D8"/>
    <w:rsid w:val="007B37DE"/>
    <w:rsid w:val="007B4BAE"/>
    <w:rsid w:val="007B7E58"/>
    <w:rsid w:val="007B7F1B"/>
    <w:rsid w:val="007C0E69"/>
    <w:rsid w:val="007C3B33"/>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10E43"/>
    <w:rsid w:val="008123EA"/>
    <w:rsid w:val="008126DA"/>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68E0"/>
    <w:rsid w:val="008569AB"/>
    <w:rsid w:val="00856CDB"/>
    <w:rsid w:val="008631FB"/>
    <w:rsid w:val="00865050"/>
    <w:rsid w:val="00865A2F"/>
    <w:rsid w:val="0087071E"/>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C0F5D"/>
    <w:rsid w:val="008C15DE"/>
    <w:rsid w:val="008C250B"/>
    <w:rsid w:val="008C26BC"/>
    <w:rsid w:val="008C2C34"/>
    <w:rsid w:val="008C3947"/>
    <w:rsid w:val="008C467A"/>
    <w:rsid w:val="008C4AFD"/>
    <w:rsid w:val="008C55BC"/>
    <w:rsid w:val="008C73A0"/>
    <w:rsid w:val="008D119C"/>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20B2"/>
    <w:rsid w:val="008F230A"/>
    <w:rsid w:val="008F3921"/>
    <w:rsid w:val="008F464C"/>
    <w:rsid w:val="008F602A"/>
    <w:rsid w:val="008F6AFC"/>
    <w:rsid w:val="008F703B"/>
    <w:rsid w:val="00900167"/>
    <w:rsid w:val="009008C4"/>
    <w:rsid w:val="00901D04"/>
    <w:rsid w:val="009034D5"/>
    <w:rsid w:val="00903ECF"/>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220A"/>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89B"/>
    <w:rsid w:val="00996968"/>
    <w:rsid w:val="009A4B32"/>
    <w:rsid w:val="009A6CE5"/>
    <w:rsid w:val="009A73D2"/>
    <w:rsid w:val="009A7A07"/>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0043"/>
    <w:rsid w:val="00A32234"/>
    <w:rsid w:val="00A369D5"/>
    <w:rsid w:val="00A375BA"/>
    <w:rsid w:val="00A37875"/>
    <w:rsid w:val="00A44D37"/>
    <w:rsid w:val="00A45E55"/>
    <w:rsid w:val="00A519BF"/>
    <w:rsid w:val="00A5301E"/>
    <w:rsid w:val="00A531ED"/>
    <w:rsid w:val="00A54262"/>
    <w:rsid w:val="00A54C4B"/>
    <w:rsid w:val="00A552AC"/>
    <w:rsid w:val="00A55347"/>
    <w:rsid w:val="00A56C5A"/>
    <w:rsid w:val="00A611BF"/>
    <w:rsid w:val="00A62867"/>
    <w:rsid w:val="00A6423B"/>
    <w:rsid w:val="00A642DE"/>
    <w:rsid w:val="00A645C4"/>
    <w:rsid w:val="00A64C0A"/>
    <w:rsid w:val="00A653C2"/>
    <w:rsid w:val="00A6794C"/>
    <w:rsid w:val="00A745BC"/>
    <w:rsid w:val="00A768F7"/>
    <w:rsid w:val="00A80245"/>
    <w:rsid w:val="00A83C1F"/>
    <w:rsid w:val="00A863D3"/>
    <w:rsid w:val="00A90550"/>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2F01"/>
    <w:rsid w:val="00AA3C1F"/>
    <w:rsid w:val="00AA3F26"/>
    <w:rsid w:val="00AA45D3"/>
    <w:rsid w:val="00AA6E1B"/>
    <w:rsid w:val="00AA7238"/>
    <w:rsid w:val="00AA752A"/>
    <w:rsid w:val="00AB1546"/>
    <w:rsid w:val="00AB4179"/>
    <w:rsid w:val="00AB4281"/>
    <w:rsid w:val="00AB5548"/>
    <w:rsid w:val="00AB55B8"/>
    <w:rsid w:val="00AB5D2C"/>
    <w:rsid w:val="00AB7141"/>
    <w:rsid w:val="00AB764B"/>
    <w:rsid w:val="00AB7845"/>
    <w:rsid w:val="00AC1AA6"/>
    <w:rsid w:val="00AC37FA"/>
    <w:rsid w:val="00AC4582"/>
    <w:rsid w:val="00AC5250"/>
    <w:rsid w:val="00AC63E8"/>
    <w:rsid w:val="00AC6D47"/>
    <w:rsid w:val="00AC734A"/>
    <w:rsid w:val="00AC7B79"/>
    <w:rsid w:val="00AD0115"/>
    <w:rsid w:val="00AD0DC4"/>
    <w:rsid w:val="00AD0DD8"/>
    <w:rsid w:val="00AD1653"/>
    <w:rsid w:val="00AD3301"/>
    <w:rsid w:val="00AD3DF2"/>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5998"/>
    <w:rsid w:val="00B061D5"/>
    <w:rsid w:val="00B073B1"/>
    <w:rsid w:val="00B12F77"/>
    <w:rsid w:val="00B1410A"/>
    <w:rsid w:val="00B20131"/>
    <w:rsid w:val="00B2152D"/>
    <w:rsid w:val="00B21A42"/>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7DB"/>
    <w:rsid w:val="00B70964"/>
    <w:rsid w:val="00B7231F"/>
    <w:rsid w:val="00B75867"/>
    <w:rsid w:val="00B76966"/>
    <w:rsid w:val="00B8288C"/>
    <w:rsid w:val="00B8303A"/>
    <w:rsid w:val="00B8357C"/>
    <w:rsid w:val="00B8767C"/>
    <w:rsid w:val="00B87C7A"/>
    <w:rsid w:val="00B90CFE"/>
    <w:rsid w:val="00B95985"/>
    <w:rsid w:val="00B96F0E"/>
    <w:rsid w:val="00B97AAD"/>
    <w:rsid w:val="00BA1623"/>
    <w:rsid w:val="00BA2185"/>
    <w:rsid w:val="00BA2645"/>
    <w:rsid w:val="00BA464F"/>
    <w:rsid w:val="00BA4D7B"/>
    <w:rsid w:val="00BA6DCC"/>
    <w:rsid w:val="00BA78D8"/>
    <w:rsid w:val="00BB0BF8"/>
    <w:rsid w:val="00BB1029"/>
    <w:rsid w:val="00BB2F86"/>
    <w:rsid w:val="00BB4849"/>
    <w:rsid w:val="00BB654D"/>
    <w:rsid w:val="00BC047B"/>
    <w:rsid w:val="00BC441D"/>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366"/>
    <w:rsid w:val="00C158D2"/>
    <w:rsid w:val="00C16356"/>
    <w:rsid w:val="00C178C9"/>
    <w:rsid w:val="00C17FA5"/>
    <w:rsid w:val="00C200E2"/>
    <w:rsid w:val="00C20626"/>
    <w:rsid w:val="00C236FA"/>
    <w:rsid w:val="00C24941"/>
    <w:rsid w:val="00C2560E"/>
    <w:rsid w:val="00C26DB8"/>
    <w:rsid w:val="00C27B2D"/>
    <w:rsid w:val="00C27BFF"/>
    <w:rsid w:val="00C30A48"/>
    <w:rsid w:val="00C3211A"/>
    <w:rsid w:val="00C325B5"/>
    <w:rsid w:val="00C344E2"/>
    <w:rsid w:val="00C3598A"/>
    <w:rsid w:val="00C36CD3"/>
    <w:rsid w:val="00C41208"/>
    <w:rsid w:val="00C412DA"/>
    <w:rsid w:val="00C41380"/>
    <w:rsid w:val="00C44059"/>
    <w:rsid w:val="00C450A6"/>
    <w:rsid w:val="00C4579B"/>
    <w:rsid w:val="00C45895"/>
    <w:rsid w:val="00C46585"/>
    <w:rsid w:val="00C4754D"/>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2A0F"/>
    <w:rsid w:val="00C7306E"/>
    <w:rsid w:val="00C7561E"/>
    <w:rsid w:val="00C75800"/>
    <w:rsid w:val="00C80FC8"/>
    <w:rsid w:val="00C829FF"/>
    <w:rsid w:val="00C85592"/>
    <w:rsid w:val="00C85F05"/>
    <w:rsid w:val="00C85FB8"/>
    <w:rsid w:val="00C876A0"/>
    <w:rsid w:val="00C90A31"/>
    <w:rsid w:val="00C90BF0"/>
    <w:rsid w:val="00C9246E"/>
    <w:rsid w:val="00C932D2"/>
    <w:rsid w:val="00C93317"/>
    <w:rsid w:val="00C9344C"/>
    <w:rsid w:val="00C9427A"/>
    <w:rsid w:val="00C94D2E"/>
    <w:rsid w:val="00C9651E"/>
    <w:rsid w:val="00CA01C5"/>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4494"/>
    <w:rsid w:val="00CD63D4"/>
    <w:rsid w:val="00CD6CF7"/>
    <w:rsid w:val="00CE141E"/>
    <w:rsid w:val="00CE1E23"/>
    <w:rsid w:val="00CE255C"/>
    <w:rsid w:val="00CE32CC"/>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318B5"/>
    <w:rsid w:val="00D356FB"/>
    <w:rsid w:val="00D36278"/>
    <w:rsid w:val="00D40F68"/>
    <w:rsid w:val="00D421C0"/>
    <w:rsid w:val="00D434C6"/>
    <w:rsid w:val="00D4581C"/>
    <w:rsid w:val="00D45A7A"/>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978"/>
    <w:rsid w:val="00E01F33"/>
    <w:rsid w:val="00E03F9A"/>
    <w:rsid w:val="00E0568D"/>
    <w:rsid w:val="00E06B28"/>
    <w:rsid w:val="00E119F0"/>
    <w:rsid w:val="00E12856"/>
    <w:rsid w:val="00E14656"/>
    <w:rsid w:val="00E15056"/>
    <w:rsid w:val="00E206AC"/>
    <w:rsid w:val="00E20B94"/>
    <w:rsid w:val="00E20BAD"/>
    <w:rsid w:val="00E20F8F"/>
    <w:rsid w:val="00E223E0"/>
    <w:rsid w:val="00E22C3D"/>
    <w:rsid w:val="00E23BD8"/>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6C0D"/>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00CF"/>
    <w:rsid w:val="00E90A82"/>
    <w:rsid w:val="00E92469"/>
    <w:rsid w:val="00E93295"/>
    <w:rsid w:val="00E9490B"/>
    <w:rsid w:val="00E962CE"/>
    <w:rsid w:val="00E966B4"/>
    <w:rsid w:val="00E96787"/>
    <w:rsid w:val="00E9727C"/>
    <w:rsid w:val="00E97944"/>
    <w:rsid w:val="00EA0413"/>
    <w:rsid w:val="00EA22C6"/>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DA3"/>
    <w:rsid w:val="00EC0378"/>
    <w:rsid w:val="00EC2A5A"/>
    <w:rsid w:val="00EC331F"/>
    <w:rsid w:val="00EC3618"/>
    <w:rsid w:val="00EC38F8"/>
    <w:rsid w:val="00EC569C"/>
    <w:rsid w:val="00EC5AA0"/>
    <w:rsid w:val="00EC6099"/>
    <w:rsid w:val="00EC65DF"/>
    <w:rsid w:val="00EC6EF4"/>
    <w:rsid w:val="00EC75D7"/>
    <w:rsid w:val="00ED2378"/>
    <w:rsid w:val="00ED2E44"/>
    <w:rsid w:val="00ED555E"/>
    <w:rsid w:val="00ED56BB"/>
    <w:rsid w:val="00ED590A"/>
    <w:rsid w:val="00EE0F65"/>
    <w:rsid w:val="00EE3CB7"/>
    <w:rsid w:val="00EE576D"/>
    <w:rsid w:val="00EE57B6"/>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17246"/>
    <w:rsid w:val="00F24ADD"/>
    <w:rsid w:val="00F254BD"/>
    <w:rsid w:val="00F25C0D"/>
    <w:rsid w:val="00F262B8"/>
    <w:rsid w:val="00F26E2E"/>
    <w:rsid w:val="00F2772F"/>
    <w:rsid w:val="00F33E0B"/>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316A"/>
    <w:rsid w:val="00F53FC0"/>
    <w:rsid w:val="00F5667B"/>
    <w:rsid w:val="00F618A6"/>
    <w:rsid w:val="00F6322A"/>
    <w:rsid w:val="00F6411D"/>
    <w:rsid w:val="00F641BE"/>
    <w:rsid w:val="00F65324"/>
    <w:rsid w:val="00F66555"/>
    <w:rsid w:val="00F675AC"/>
    <w:rsid w:val="00F709F3"/>
    <w:rsid w:val="00F7466A"/>
    <w:rsid w:val="00F74832"/>
    <w:rsid w:val="00F74AC6"/>
    <w:rsid w:val="00F74D0B"/>
    <w:rsid w:val="00F75873"/>
    <w:rsid w:val="00F762F8"/>
    <w:rsid w:val="00F7637E"/>
    <w:rsid w:val="00F80823"/>
    <w:rsid w:val="00F80C96"/>
    <w:rsid w:val="00F81756"/>
    <w:rsid w:val="00F84662"/>
    <w:rsid w:val="00F853EA"/>
    <w:rsid w:val="00F859C3"/>
    <w:rsid w:val="00F87267"/>
    <w:rsid w:val="00F875E7"/>
    <w:rsid w:val="00F87F25"/>
    <w:rsid w:val="00F904B0"/>
    <w:rsid w:val="00F90A4A"/>
    <w:rsid w:val="00F91BDF"/>
    <w:rsid w:val="00F92B84"/>
    <w:rsid w:val="00F93203"/>
    <w:rsid w:val="00F949CD"/>
    <w:rsid w:val="00F94EF4"/>
    <w:rsid w:val="00F97C41"/>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9B3"/>
    <w:rsid w:val="00FC7EFE"/>
    <w:rsid w:val="00FD0A38"/>
    <w:rsid w:val="00FD15E0"/>
    <w:rsid w:val="00FD2540"/>
    <w:rsid w:val="00FD3460"/>
    <w:rsid w:val="00FD5B92"/>
    <w:rsid w:val="00FE0A9E"/>
    <w:rsid w:val="00FE3378"/>
    <w:rsid w:val="00FE4F11"/>
    <w:rsid w:val="00FE5B35"/>
    <w:rsid w:val="00FE5E35"/>
    <w:rsid w:val="00FE71A4"/>
    <w:rsid w:val="00FE77D1"/>
    <w:rsid w:val="00FF0A11"/>
    <w:rsid w:val="00FF0C2B"/>
    <w:rsid w:val="00FF10E3"/>
    <w:rsid w:val="00FF25D9"/>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6423A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tyles" Target="style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is.org/ibischk6/ibischk_6.1.3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diconusa.com"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5F53-6827-416B-B24D-F82C3990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12</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46</cp:revision>
  <cp:lastPrinted>2016-12-21T21:15:00Z</cp:lastPrinted>
  <dcterms:created xsi:type="dcterms:W3CDTF">2017-04-27T19:00:00Z</dcterms:created>
  <dcterms:modified xsi:type="dcterms:W3CDTF">2017-05-17T14:48:00Z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