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A52" w:rsidRPr="005E3A52" w:rsidRDefault="005E3A52">
      <w:pPr>
        <w:rPr>
          <w:b/>
          <w:sz w:val="28"/>
          <w:szCs w:val="28"/>
        </w:rPr>
      </w:pPr>
      <w:r w:rsidRPr="005E3A52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BD2B423" wp14:editId="1D557C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52" w:rsidRPr="005E3A52" w:rsidRDefault="005E3A52">
      <w:pPr>
        <w:rPr>
          <w:b/>
          <w:sz w:val="28"/>
          <w:szCs w:val="28"/>
        </w:rPr>
      </w:pPr>
    </w:p>
    <w:p w:rsidR="00033172" w:rsidRDefault="00A2546A">
      <w:r>
        <w:rPr>
          <w:b/>
          <w:sz w:val="32"/>
          <w:szCs w:val="32"/>
        </w:rPr>
        <w:t>IBIS Open Forum Minutes</w:t>
      </w:r>
    </w:p>
    <w:p w:rsidR="005E3A52" w:rsidRPr="005E3A52" w:rsidRDefault="005E3A52">
      <w:pPr>
        <w:rPr>
          <w:sz w:val="24"/>
        </w:rPr>
      </w:pPr>
    </w:p>
    <w:p w:rsidR="00134634" w:rsidRPr="00134634" w:rsidRDefault="00A2546A">
      <w:pPr>
        <w:tabs>
          <w:tab w:val="clear" w:pos="9270"/>
        </w:tabs>
        <w:rPr>
          <w:b/>
          <w:sz w:val="22"/>
          <w:szCs w:val="22"/>
        </w:rPr>
      </w:pPr>
      <w:r>
        <w:rPr>
          <w:sz w:val="22"/>
          <w:szCs w:val="22"/>
        </w:rPr>
        <w:t>Meeting Date:</w:t>
      </w:r>
      <w:r w:rsidR="00D2765C">
        <w:rPr>
          <w:b/>
          <w:sz w:val="22"/>
          <w:szCs w:val="22"/>
        </w:rPr>
        <w:t xml:space="preserve"> </w:t>
      </w:r>
      <w:r w:rsidR="00B44723">
        <w:rPr>
          <w:b/>
          <w:sz w:val="22"/>
          <w:szCs w:val="22"/>
        </w:rPr>
        <w:t xml:space="preserve">November </w:t>
      </w:r>
      <w:r w:rsidR="00C26324">
        <w:rPr>
          <w:b/>
          <w:sz w:val="22"/>
          <w:szCs w:val="22"/>
        </w:rPr>
        <w:t>14</w:t>
      </w:r>
      <w:r w:rsidR="001534CA">
        <w:rPr>
          <w:b/>
          <w:sz w:val="22"/>
          <w:szCs w:val="22"/>
        </w:rPr>
        <w:t>, 2016</w:t>
      </w:r>
    </w:p>
    <w:p w:rsidR="00AC168D" w:rsidRDefault="00AC168D" w:rsidP="00AC168D">
      <w:pPr>
        <w:tabs>
          <w:tab w:val="left" w:pos="720"/>
        </w:tabs>
        <w:rPr>
          <w:kern w:val="2"/>
          <w:sz w:val="22"/>
          <w:szCs w:val="22"/>
        </w:rPr>
      </w:pPr>
      <w:r>
        <w:rPr>
          <w:sz w:val="22"/>
          <w:szCs w:val="22"/>
        </w:rPr>
        <w:t xml:space="preserve">Meeting Location: </w:t>
      </w:r>
      <w:r w:rsidR="00C26324">
        <w:rPr>
          <w:b/>
          <w:kern w:val="0"/>
          <w:sz w:val="22"/>
          <w:szCs w:val="22"/>
        </w:rPr>
        <w:t>Taipei, Taiwan</w:t>
      </w:r>
    </w:p>
    <w:p w:rsidR="00033172" w:rsidRDefault="00033172">
      <w:pPr>
        <w:tabs>
          <w:tab w:val="clear" w:pos="9270"/>
        </w:tabs>
        <w:rPr>
          <w:sz w:val="22"/>
          <w:szCs w:val="22"/>
        </w:rPr>
      </w:pP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VOTING MEMBERS AND 2016 PARTICIPANTS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>Curtis Clark, Toru Watanabe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Broadcom (Avago Technologies)</w:t>
      </w:r>
      <w:r>
        <w:rPr>
          <w:sz w:val="22"/>
          <w:szCs w:val="22"/>
          <w:lang w:val="pt-BR"/>
        </w:rPr>
        <w:tab/>
        <w:t>Bob Miller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Cadence Design Systems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Ken Willis, Brad Brim</w:t>
      </w:r>
      <w:r w:rsidR="00C26324">
        <w:rPr>
          <w:rFonts w:cs="Arial"/>
          <w:sz w:val="22"/>
          <w:szCs w:val="22"/>
        </w:rPr>
        <w:t>, Aileen Chen, Lanbing Chen</w:t>
      </w:r>
    </w:p>
    <w:p w:rsidR="00A00601" w:rsidRDefault="00C26324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Zhiyu Guo, Mohan Jiang, Rachel Li, Ping Liu</w:t>
      </w:r>
    </w:p>
    <w:p w:rsidR="00A00601" w:rsidRDefault="00C26324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Haisan Wang, Yitong Wen, Clark Wu, Dingru Xiao</w:t>
      </w:r>
    </w:p>
    <w:p w:rsidR="00A00601" w:rsidRDefault="00A00601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Benny Yan, Haidong Zhang, Wenjian Zhang</w:t>
      </w:r>
    </w:p>
    <w:p w:rsidR="00A00601" w:rsidRDefault="00A00601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Zhangmin Zhong</w:t>
      </w:r>
      <w:r w:rsidR="00724C76">
        <w:rPr>
          <w:rFonts w:cs="Arial"/>
          <w:sz w:val="22"/>
          <w:szCs w:val="22"/>
        </w:rPr>
        <w:t>, Hui Wang, Jinsong Hu, Wei Dai</w:t>
      </w:r>
    </w:p>
    <w:p w:rsidR="009A7DBE" w:rsidRDefault="009A7DBE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Rong Zhang</w:t>
      </w:r>
      <w:r w:rsidR="00C86BFF">
        <w:rPr>
          <w:rFonts w:cs="Arial"/>
          <w:sz w:val="22"/>
          <w:szCs w:val="22"/>
        </w:rPr>
        <w:t>, Kent Ho*, Skipper Liang*, Jack Lin*</w:t>
      </w:r>
    </w:p>
    <w:p w:rsidR="00C86BFF" w:rsidRDefault="00C86BFF" w:rsidP="00AF4CA2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Candy Yu*</w:t>
      </w:r>
    </w:p>
    <w:p w:rsidR="000D1820" w:rsidRDefault="000D1820" w:rsidP="000D1820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Cisco Systems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Giuseppi Selli, Brian Baek</w:t>
      </w:r>
      <w:r w:rsidR="00412190">
        <w:rPr>
          <w:sz w:val="22"/>
          <w:szCs w:val="22"/>
          <w:lang w:val="pt-BR"/>
        </w:rPr>
        <w:t>, Hannah Bian, Tonghao Ding</w:t>
      </w:r>
    </w:p>
    <w:p w:rsidR="00412190" w:rsidRDefault="00412190" w:rsidP="000D182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 xml:space="preserve">  Amanda Liao, Cassie Yan</w:t>
      </w:r>
    </w:p>
    <w:p w:rsidR="00AF4CA2" w:rsidRDefault="00AF4CA2" w:rsidP="00AF4CA2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CST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Stefan Paret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Ericsson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Anders Ekholm</w:t>
      </w:r>
      <w:r w:rsidR="00C86BFF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David Zhang, Zilwan Mahmod</w:t>
      </w:r>
    </w:p>
    <w:p w:rsidR="00412190" w:rsidRDefault="00412190" w:rsidP="00AF4CA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Guohua Wang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 Parker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</w:t>
      </w:r>
      <w:r w:rsidR="004F7F2E">
        <w:rPr>
          <w:rFonts w:cs="Arial"/>
          <w:sz w:val="22"/>
          <w:szCs w:val="22"/>
          <w:lang w:val="de-DE"/>
        </w:rPr>
        <w:t>uawei Technologies</w:t>
      </w:r>
      <w:r w:rsidR="004F7F2E">
        <w:rPr>
          <w:rFonts w:cs="Arial"/>
          <w:sz w:val="22"/>
          <w:szCs w:val="22"/>
          <w:lang w:val="de-DE"/>
        </w:rPr>
        <w:tab/>
      </w:r>
      <w:r w:rsidR="004F7F2E">
        <w:rPr>
          <w:rFonts w:cs="Arial"/>
          <w:sz w:val="22"/>
          <w:szCs w:val="22"/>
          <w:lang w:val="de-DE"/>
        </w:rPr>
        <w:tab/>
      </w:r>
      <w:r w:rsidR="004F7F2E">
        <w:rPr>
          <w:rFonts w:cs="Arial"/>
          <w:sz w:val="22"/>
          <w:szCs w:val="22"/>
          <w:lang w:val="de-DE"/>
        </w:rPr>
        <w:tab/>
        <w:t>Yuanbin Cai, Haiping Cao, Zhenxing Hu, Peng Huang</w:t>
      </w:r>
    </w:p>
    <w:p w:rsidR="004F7F2E" w:rsidRDefault="004F7F2E" w:rsidP="00AF4CA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 xml:space="preserve">  Xusheng Liu, Longfang Lv, Guanjiang Wang</w:t>
      </w:r>
    </w:p>
    <w:p w:rsidR="004F7F2E" w:rsidRDefault="004F7F2E" w:rsidP="00AF4CA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 xml:space="preserve">  Chen Yu, Cheng Zhang, Gezi Zhang, Zhengyi Zhu</w:t>
      </w:r>
    </w:p>
    <w:p w:rsidR="00C571F0" w:rsidRDefault="00724C76" w:rsidP="00AF4CA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 xml:space="preserve">  Fangxu Yang, Huajun Chen, Xiao Peng</w:t>
      </w:r>
    </w:p>
    <w:p w:rsidR="00932D7D" w:rsidRDefault="00C571F0" w:rsidP="00C571F0">
      <w:pPr>
        <w:tabs>
          <w:tab w:val="clear" w:pos="9270"/>
        </w:tabs>
        <w:ind w:left="2880" w:firstLine="72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  Zhengrong Xu</w:t>
      </w:r>
      <w:r w:rsidR="00932D7D">
        <w:rPr>
          <w:rFonts w:cs="Arial"/>
          <w:sz w:val="22"/>
          <w:szCs w:val="22"/>
          <w:lang w:val="de-DE"/>
        </w:rPr>
        <w:t>, Xianbiao Wang, Lin Shi</w:t>
      </w:r>
    </w:p>
    <w:p w:rsidR="00724C76" w:rsidRDefault="00932D7D" w:rsidP="00932D7D">
      <w:pPr>
        <w:tabs>
          <w:tab w:val="clear" w:pos="9270"/>
        </w:tabs>
        <w:ind w:left="2880" w:firstLine="720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de-DE"/>
        </w:rPr>
        <w:t xml:space="preserve">  Hongcheng Yin</w:t>
      </w:r>
    </w:p>
    <w:p w:rsidR="00AF4CA2" w:rsidRPr="00BC2E0B" w:rsidRDefault="00AF4CA2" w:rsidP="00AF4CA2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IBM</w:t>
      </w:r>
      <w:r>
        <w:rPr>
          <w:rFonts w:cs="Arial"/>
          <w:sz w:val="22"/>
          <w:szCs w:val="22"/>
        </w:rPr>
        <w:tab/>
        <w:t>Adge Hawes, Luis Armenta</w:t>
      </w:r>
      <w:r w:rsidR="00314C42">
        <w:rPr>
          <w:rFonts w:cs="Arial"/>
          <w:sz w:val="22"/>
          <w:szCs w:val="22"/>
        </w:rPr>
        <w:t>, Trevor Timpa</w:t>
      </w:r>
      <w:r w:rsidR="00791F93">
        <w:rPr>
          <w:rFonts w:cs="Arial"/>
          <w:sz w:val="22"/>
          <w:szCs w:val="22"/>
        </w:rPr>
        <w:t>ne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SimSun" w:cs="Arial"/>
          <w:sz w:val="22"/>
          <w:szCs w:val="22"/>
          <w:lang w:val="de-DE"/>
        </w:rPr>
        <w:t xml:space="preserve">Infineon Technologies AG </w:t>
      </w:r>
      <w:r>
        <w:rPr>
          <w:rFonts w:eastAsia="SimSun" w:cs="Arial"/>
          <w:sz w:val="22"/>
          <w:szCs w:val="22"/>
          <w:lang w:val="de-DE"/>
        </w:rPr>
        <w:tab/>
      </w:r>
      <w:r>
        <w:rPr>
          <w:rFonts w:eastAsia="SimSun" w:cs="Arial"/>
          <w:sz w:val="22"/>
          <w:szCs w:val="22"/>
          <w:lang w:val="de-DE"/>
        </w:rPr>
        <w:tab/>
        <w:t>(Christian Sporrer)</w:t>
      </w:r>
    </w:p>
    <w:p w:rsidR="00AF4CA2" w:rsidRDefault="00AF4CA2" w:rsidP="00AF4CA2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Intel Corporation</w:t>
      </w:r>
      <w:r>
        <w:rPr>
          <w:rFonts w:cs="Arial"/>
          <w:sz w:val="22"/>
          <w:szCs w:val="22"/>
        </w:rPr>
        <w:tab/>
        <w:t>Hsinho Wu, Mohammad Bapi, Michael Mirmak,</w:t>
      </w:r>
    </w:p>
    <w:p w:rsidR="00AF4CA2" w:rsidRDefault="00AF4CA2" w:rsidP="00AF4CA2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Masahi Shimanouchi, Todd Bermensolo, Zao Liu,</w:t>
      </w:r>
    </w:p>
    <w:p w:rsidR="00AF4CA2" w:rsidRDefault="00AF4CA2" w:rsidP="00AF4CA2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Gong Ouyang, Udy Shrivastava, Gianni Signorini,</w:t>
      </w:r>
    </w:p>
    <w:p w:rsidR="00AF4CA2" w:rsidRDefault="00AF4CA2" w:rsidP="00AF4CA2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Richard Mellitz</w:t>
      </w:r>
      <w:r w:rsidR="00D62D37">
        <w:rPr>
          <w:rFonts w:cs="Arial"/>
          <w:sz w:val="22"/>
          <w:szCs w:val="22"/>
        </w:rPr>
        <w:t>, Youqing Chen, Jennifer Liu</w:t>
      </w:r>
    </w:p>
    <w:p w:rsidR="00C86BFF" w:rsidRDefault="00D62D37" w:rsidP="00C86BFF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Luping Liu, Bruce Qin, Yuyang Wang</w:t>
      </w:r>
      <w:r w:rsidR="00C86BFF">
        <w:rPr>
          <w:rFonts w:cs="Arial"/>
          <w:sz w:val="22"/>
          <w:szCs w:val="22"/>
        </w:rPr>
        <w:t>, Denis Chen*</w:t>
      </w:r>
    </w:p>
    <w:p w:rsidR="00C86BFF" w:rsidRDefault="00C86BFF" w:rsidP="00C86BFF">
      <w:pPr>
        <w:tabs>
          <w:tab w:val="clear" w:pos="9270"/>
          <w:tab w:val="left" w:pos="378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Jimmy Hsu*, Thonas Su*, Morgan Tseng*</w:t>
      </w:r>
    </w:p>
    <w:p w:rsidR="00AF4CA2" w:rsidRPr="003939A9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 w:rsidRPr="003939A9">
        <w:rPr>
          <w:rFonts w:cs="Arial"/>
          <w:sz w:val="22"/>
          <w:szCs w:val="22"/>
        </w:rPr>
        <w:t>IO Methodology</w:t>
      </w:r>
      <w:r w:rsidRPr="003939A9">
        <w:rPr>
          <w:rFonts w:cs="Arial"/>
          <w:sz w:val="22"/>
          <w:szCs w:val="22"/>
        </w:rPr>
        <w:tab/>
      </w:r>
      <w:r w:rsidRPr="003939A9">
        <w:rPr>
          <w:rFonts w:cs="Arial"/>
          <w:sz w:val="22"/>
          <w:szCs w:val="22"/>
        </w:rPr>
        <w:tab/>
      </w:r>
      <w:r w:rsidRPr="003939A9">
        <w:rPr>
          <w:rFonts w:cs="Arial"/>
          <w:sz w:val="22"/>
          <w:szCs w:val="22"/>
        </w:rPr>
        <w:tab/>
        <w:t>Lance Wang</w:t>
      </w:r>
      <w:r w:rsidR="00C86BFF">
        <w:rPr>
          <w:rFonts w:cs="Arial"/>
          <w:sz w:val="22"/>
          <w:szCs w:val="22"/>
        </w:rPr>
        <w:t>*</w:t>
      </w:r>
    </w:p>
    <w:p w:rsidR="00AF4CA2" w:rsidRDefault="00AF4CA2" w:rsidP="00AF4CA2">
      <w:pPr>
        <w:tabs>
          <w:tab w:val="clear" w:pos="9270"/>
          <w:tab w:val="left" w:pos="3600"/>
        </w:tabs>
        <w:ind w:left="3780" w:hanging="3780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es-ES"/>
        </w:rPr>
        <w:t>Keysight Technologies</w:t>
      </w:r>
      <w:r>
        <w:rPr>
          <w:rFonts w:cs="Arial"/>
          <w:sz w:val="22"/>
          <w:szCs w:val="22"/>
          <w:lang w:val="es-ES"/>
        </w:rPr>
        <w:tab/>
        <w:t>Radek Biernacki, Heidi Barnes, Jian Yang, Fangyi Rao, Stephen Slater, Pegah Alavi, Edwin Young</w:t>
      </w:r>
    </w:p>
    <w:p w:rsidR="00AF4CA2" w:rsidRPr="009A4417" w:rsidRDefault="00F7483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Maxim Integrated</w:t>
      </w:r>
      <w:r w:rsidR="00AF4CA2">
        <w:rPr>
          <w:rFonts w:cs="Arial"/>
          <w:sz w:val="22"/>
          <w:szCs w:val="22"/>
          <w:lang w:val="pt-BR"/>
        </w:rPr>
        <w:tab/>
      </w:r>
      <w:r w:rsidR="00AF4CA2"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="00AF4CA2">
        <w:rPr>
          <w:rFonts w:cs="Arial"/>
          <w:sz w:val="22"/>
          <w:szCs w:val="22"/>
          <w:lang w:val="pt-BR"/>
        </w:rPr>
        <w:t>Yan Liang, Don Greer, Thinh Nguyen, Joe Engert</w:t>
      </w:r>
      <w:r w:rsidR="00AF4CA2" w:rsidRPr="009A4417">
        <w:rPr>
          <w:rFonts w:cs="Arial"/>
          <w:sz w:val="22"/>
          <w:szCs w:val="22"/>
          <w:lang w:val="pt-BR"/>
        </w:rPr>
        <w:t>,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 </w:t>
      </w:r>
      <w:r w:rsidRPr="009A4417">
        <w:rPr>
          <w:rFonts w:cs="Arial"/>
          <w:sz w:val="22"/>
          <w:szCs w:val="22"/>
          <w:lang w:val="pt-BR"/>
        </w:rPr>
        <w:t xml:space="preserve">Hock </w:t>
      </w:r>
      <w:r>
        <w:rPr>
          <w:rFonts w:cs="Arial"/>
          <w:sz w:val="22"/>
          <w:szCs w:val="22"/>
          <w:lang w:val="pt-BR"/>
        </w:rPr>
        <w:t>Seon</w:t>
      </w:r>
      <w:r w:rsidR="00CA05AF">
        <w:rPr>
          <w:rFonts w:cs="Arial"/>
          <w:sz w:val="22"/>
          <w:szCs w:val="22"/>
          <w:lang w:val="pt-BR"/>
        </w:rPr>
        <w:t>, Ahmed Gendy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Mentor Graphics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Arpad Muranyi, </w:t>
      </w:r>
      <w:r w:rsidRPr="00F2747D">
        <w:rPr>
          <w:rFonts w:cs="Arial"/>
          <w:sz w:val="22"/>
          <w:szCs w:val="22"/>
        </w:rPr>
        <w:t>Vladimi</w:t>
      </w:r>
      <w:r>
        <w:rPr>
          <w:rFonts w:cs="Arial"/>
          <w:sz w:val="22"/>
          <w:szCs w:val="22"/>
        </w:rPr>
        <w:t>r Dmitriev-Zdorov, John Angulo,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Mikael Stahlberg</w:t>
      </w:r>
    </w:p>
    <w:p w:rsidR="00AF4CA2" w:rsidRDefault="00A95340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Micron Technology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C168D">
        <w:rPr>
          <w:rFonts w:cs="Arial"/>
          <w:sz w:val="22"/>
          <w:szCs w:val="22"/>
        </w:rPr>
        <w:t>Randy Wolff</w:t>
      </w:r>
      <w:r w:rsidR="00200623">
        <w:rPr>
          <w:rFonts w:cs="Arial"/>
          <w:sz w:val="22"/>
          <w:szCs w:val="22"/>
        </w:rPr>
        <w:t>, Justin Butterfield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Signal Integrity Software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Mike LaBonte</w:t>
      </w:r>
      <w:r w:rsidR="004E0925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Walter Katz, Todd Westerhoff,</w:t>
      </w:r>
    </w:p>
    <w:p w:rsidR="00AF4CA2" w:rsidRDefault="00AF4CA2" w:rsidP="00AF4CA2">
      <w:pPr>
        <w:tabs>
          <w:tab w:val="clear" w:pos="9270"/>
        </w:tabs>
        <w:ind w:left="288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Richard Allred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Ted Mido, Kevin Li, Massimo Prando</w:t>
      </w:r>
      <w:r w:rsidR="001B13A1">
        <w:rPr>
          <w:rFonts w:cs="Arial"/>
          <w:sz w:val="22"/>
          <w:szCs w:val="22"/>
        </w:rPr>
        <w:t>, Xuefeng Chen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Andy Tai</w:t>
      </w:r>
      <w:r w:rsidR="00CB04FE">
        <w:rPr>
          <w:rFonts w:cs="Arial"/>
          <w:sz w:val="22"/>
          <w:szCs w:val="22"/>
        </w:rPr>
        <w:t>, Jinghua Huang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Teraspeed Labs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Bob Ross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Xilinx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(Raymond Anderson)</w:t>
      </w:r>
    </w:p>
    <w:p w:rsidR="00AF4CA2" w:rsidRDefault="001B13A1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ZTE Corporation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Shunlin Zhu, Fengling Gao, Lili Wei, Zhongmin Wei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Bi Yi, Changgang Yin</w:t>
      </w:r>
      <w:r w:rsidR="006475F8">
        <w:rPr>
          <w:rFonts w:cs="Arial"/>
          <w:sz w:val="22"/>
          <w:szCs w:val="22"/>
        </w:rPr>
        <w:t>, Yang Yang, Xiaoli Yu</w:t>
      </w:r>
    </w:p>
    <w:p w:rsidR="00AF4CA2" w:rsidRDefault="00AF4CA2" w:rsidP="00AF4CA2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Zuken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Michael Schaeder, Amir Wallrabenstein</w:t>
      </w:r>
    </w:p>
    <w:p w:rsidR="00AF4CA2" w:rsidRDefault="00AF4CA2" w:rsidP="00AF4CA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AF4CA2" w:rsidRDefault="00AF4CA2" w:rsidP="00AF4CA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AF4CA2" w:rsidRDefault="00AF4CA2" w:rsidP="00AF4CA2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b/>
          <w:sz w:val="22"/>
          <w:szCs w:val="22"/>
        </w:rPr>
        <w:t>OTHER PARTICIPANTS IN 2016</w:t>
      </w:r>
    </w:p>
    <w:p w:rsidR="00DB11A2" w:rsidRDefault="00DB11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AAT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Sam Liu*</w:t>
      </w:r>
    </w:p>
    <w:p w:rsidR="00A00601" w:rsidRDefault="00A0060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Alcatel-Lucent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Yishan Li, Yiqing Mao</w:t>
      </w:r>
    </w:p>
    <w:p w:rsidR="00C86BFF" w:rsidRDefault="00C86BFF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ASUSTek Computer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Nick Huang*</w:t>
      </w:r>
    </w:p>
    <w:p w:rsidR="00111C6A" w:rsidRDefault="00111C6A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Aurora System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Dian Yang</w:t>
      </w:r>
    </w:p>
    <w:p w:rsidR="00C86BFF" w:rsidRDefault="00C86BFF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Avant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Jyam Huang*, Chloe Yang*</w:t>
      </w:r>
    </w:p>
    <w:p w:rsidR="00A00601" w:rsidRDefault="00A0060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BasiCAE Software Technology</w:t>
      </w:r>
      <w:r>
        <w:rPr>
          <w:rFonts w:cs="Arial"/>
          <w:sz w:val="22"/>
          <w:szCs w:val="22"/>
          <w:lang w:val="pt-BR"/>
        </w:rPr>
        <w:tab/>
        <w:t>Darcy Liu</w:t>
      </w:r>
    </w:p>
    <w:p w:rsidR="00412190" w:rsidRDefault="00412190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Celestica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Allen Wang, Vincent Wen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eASIC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David Banas</w:t>
      </w:r>
    </w:p>
    <w:p w:rsidR="00412190" w:rsidRDefault="00412190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Edadoc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Deheng Chen, Hong Zhang</w:t>
      </w:r>
    </w:p>
    <w:p w:rsidR="004F7F2E" w:rsidRDefault="004F7F2E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FiberHome Technologies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Yejing Jia</w:t>
      </w:r>
    </w:p>
    <w:p w:rsidR="00C86BFF" w:rsidRDefault="00C86BFF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Foxconn Electronics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Gino Chen*, Ryan Hou*, Mandy HY Su*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Fujitsu Advan</w:t>
      </w:r>
      <w:r>
        <w:rPr>
          <w:rFonts w:cs="Arial"/>
          <w:sz w:val="22"/>
          <w:szCs w:val="22"/>
          <w:lang w:val="pt-BR"/>
        </w:rPr>
        <w:t>ced Technologies</w:t>
      </w:r>
      <w:r>
        <w:rPr>
          <w:rFonts w:cs="Arial"/>
          <w:sz w:val="22"/>
          <w:szCs w:val="22"/>
          <w:lang w:val="pt-BR"/>
        </w:rPr>
        <w:tab/>
        <w:t>Shogo Fujimori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Ghent University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Paolo Manfredi</w:t>
      </w:r>
    </w:p>
    <w:p w:rsidR="00C86BFF" w:rsidRDefault="00C86BFF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Gigabyte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Chris Tsai*, CJ Wang*</w:t>
      </w:r>
    </w:p>
    <w:p w:rsidR="004F7F2E" w:rsidRDefault="004F7F2E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Gowin Semiconductor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Xiaozhi Lin, Qi Zhou</w:t>
      </w:r>
    </w:p>
    <w:p w:rsidR="00AF4CA2" w:rsidRPr="00F2747D" w:rsidRDefault="006475F8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H3C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Bin Chen</w:t>
      </w:r>
      <w:r w:rsidR="00AF4CA2" w:rsidRPr="00F2747D">
        <w:rPr>
          <w:rFonts w:cs="Arial"/>
          <w:sz w:val="22"/>
          <w:szCs w:val="22"/>
          <w:lang w:val="pt-BR"/>
        </w:rPr>
        <w:t xml:space="preserve">, </w:t>
      </w:r>
      <w:r w:rsidR="00AF4CA2">
        <w:rPr>
          <w:rFonts w:cs="Arial"/>
          <w:sz w:val="22"/>
          <w:szCs w:val="22"/>
          <w:lang w:val="pt-BR"/>
        </w:rPr>
        <w:t>Mao Jun</w:t>
      </w:r>
      <w:r>
        <w:rPr>
          <w:rFonts w:cs="Arial"/>
          <w:sz w:val="22"/>
          <w:szCs w:val="22"/>
          <w:lang w:val="pt-BR"/>
        </w:rPr>
        <w:t>, Xing Hu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Hamburg University of Technology</w:t>
      </w:r>
      <w:r>
        <w:rPr>
          <w:rFonts w:cs="Arial"/>
          <w:sz w:val="22"/>
          <w:szCs w:val="22"/>
          <w:lang w:val="pt-BR"/>
        </w:rPr>
        <w:tab/>
        <w:t>Jan Preibisch, David Dahl</w:t>
      </w:r>
    </w:p>
    <w:p w:rsidR="004F7F2E" w:rsidRDefault="004F7F2E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Hanghou Hikvision Digital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Wenquan Hu</w:t>
      </w:r>
    </w:p>
    <w:p w:rsidR="004F7F2E" w:rsidRDefault="004F7F2E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 Technology</w:t>
      </w:r>
    </w:p>
    <w:p w:rsidR="00C86BFF" w:rsidRDefault="00C86BFF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Hewlett Packard Enterprise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Passor Ho*, Corey Huang*, Hellen Lo*</w:t>
      </w:r>
    </w:p>
    <w:p w:rsidR="00932D7D" w:rsidRDefault="00932D7D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Hisilicon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Wei Zhen, 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Independent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Carl Gabrielson</w:t>
      </w:r>
    </w:p>
    <w:p w:rsidR="00D62D37" w:rsidRDefault="00D62D37" w:rsidP="00AF4CA2">
      <w:pPr>
        <w:widowControl/>
        <w:tabs>
          <w:tab w:val="clear" w:pos="9270"/>
        </w:tabs>
        <w:suppressAutoHyphens w:val="0"/>
        <w:spacing w:after="0" w:line="255" w:lineRule="atLeast"/>
        <w:ind w:right="0"/>
        <w:textAlignment w:val="baseline"/>
        <w:rPr>
          <w:rFonts w:cs="Arial"/>
          <w:color w:val="333333"/>
          <w:sz w:val="22"/>
          <w:szCs w:val="22"/>
          <w:bdr w:val="none" w:sz="0" w:space="0" w:color="auto" w:frame="1"/>
        </w:rPr>
      </w:pPr>
      <w:r>
        <w:rPr>
          <w:rFonts w:cs="Arial"/>
          <w:color w:val="333333"/>
          <w:sz w:val="22"/>
          <w:szCs w:val="22"/>
          <w:bdr w:val="none" w:sz="0" w:space="0" w:color="auto" w:frame="1"/>
        </w:rPr>
        <w:t>Info TM Microelectronics</w:t>
      </w:r>
      <w:r>
        <w:rPr>
          <w:rFonts w:cs="Arial"/>
          <w:color w:val="333333"/>
          <w:sz w:val="22"/>
          <w:szCs w:val="22"/>
          <w:bdr w:val="none" w:sz="0" w:space="0" w:color="auto" w:frame="1"/>
        </w:rPr>
        <w:tab/>
      </w:r>
      <w:r>
        <w:rPr>
          <w:rFonts w:cs="Arial"/>
          <w:color w:val="333333"/>
          <w:sz w:val="22"/>
          <w:szCs w:val="22"/>
          <w:bdr w:val="none" w:sz="0" w:space="0" w:color="auto" w:frame="1"/>
        </w:rPr>
        <w:tab/>
        <w:t>Aofeng Qian</w:t>
      </w:r>
    </w:p>
    <w:p w:rsidR="00AF4CA2" w:rsidRDefault="00AF4CA2" w:rsidP="00AF4CA2">
      <w:pPr>
        <w:widowControl/>
        <w:tabs>
          <w:tab w:val="clear" w:pos="9270"/>
        </w:tabs>
        <w:suppressAutoHyphens w:val="0"/>
        <w:spacing w:after="0" w:line="255" w:lineRule="atLeast"/>
        <w:ind w:right="0"/>
        <w:textAlignment w:val="baseline"/>
        <w:rPr>
          <w:rFonts w:cs="Arial"/>
          <w:color w:val="333333"/>
          <w:sz w:val="22"/>
          <w:szCs w:val="22"/>
          <w:bdr w:val="none" w:sz="0" w:space="0" w:color="auto" w:frame="1"/>
        </w:rPr>
      </w:pPr>
      <w:r w:rsidRPr="00380DDB">
        <w:rPr>
          <w:rFonts w:cs="Arial"/>
          <w:color w:val="333333"/>
          <w:sz w:val="22"/>
          <w:szCs w:val="22"/>
          <w:bdr w:val="none" w:sz="0" w:space="0" w:color="auto" w:frame="1"/>
        </w:rPr>
        <w:t xml:space="preserve">Institut Supérieur des Sciences </w:t>
      </w:r>
      <w:r>
        <w:rPr>
          <w:rFonts w:cs="Arial"/>
          <w:color w:val="333333"/>
          <w:sz w:val="22"/>
          <w:szCs w:val="22"/>
          <w:bdr w:val="none" w:sz="0" w:space="0" w:color="auto" w:frame="1"/>
        </w:rPr>
        <w:tab/>
        <w:t>Wael Dghais</w:t>
      </w:r>
    </w:p>
    <w:p w:rsidR="00AF4CA2" w:rsidRDefault="00AF4CA2" w:rsidP="00AF4CA2">
      <w:pPr>
        <w:widowControl/>
        <w:tabs>
          <w:tab w:val="clear" w:pos="9270"/>
        </w:tabs>
        <w:suppressAutoHyphens w:val="0"/>
        <w:spacing w:after="0" w:line="255" w:lineRule="atLeast"/>
        <w:ind w:right="0"/>
        <w:textAlignment w:val="baseline"/>
        <w:rPr>
          <w:rFonts w:cs="Arial"/>
          <w:color w:val="333333"/>
          <w:sz w:val="22"/>
          <w:szCs w:val="22"/>
          <w:bdr w:val="none" w:sz="0" w:space="0" w:color="auto" w:frame="1"/>
        </w:rPr>
      </w:pPr>
      <w:r>
        <w:rPr>
          <w:rFonts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380DDB">
        <w:rPr>
          <w:rFonts w:cs="Arial"/>
          <w:color w:val="333333"/>
          <w:sz w:val="22"/>
          <w:szCs w:val="22"/>
          <w:bdr w:val="none" w:sz="0" w:space="0" w:color="auto" w:frame="1"/>
        </w:rPr>
        <w:t xml:space="preserve">Appliquées et de Technologie de </w:t>
      </w:r>
    </w:p>
    <w:p w:rsidR="00AF4CA2" w:rsidRPr="00380DDB" w:rsidRDefault="00AF4CA2" w:rsidP="00AF4CA2">
      <w:pPr>
        <w:widowControl/>
        <w:tabs>
          <w:tab w:val="clear" w:pos="9270"/>
        </w:tabs>
        <w:suppressAutoHyphens w:val="0"/>
        <w:spacing w:after="0" w:line="255" w:lineRule="atLeast"/>
        <w:ind w:right="0"/>
        <w:textAlignment w:val="baseline"/>
        <w:rPr>
          <w:rFonts w:cs="Arial"/>
          <w:color w:val="333333"/>
          <w:kern w:val="0"/>
          <w:sz w:val="22"/>
          <w:szCs w:val="22"/>
          <w:lang w:eastAsia="en-US"/>
        </w:rPr>
      </w:pPr>
      <w:r>
        <w:rPr>
          <w:rFonts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380DDB">
        <w:rPr>
          <w:rFonts w:cs="Arial"/>
          <w:color w:val="333333"/>
          <w:sz w:val="22"/>
          <w:szCs w:val="22"/>
          <w:bdr w:val="none" w:sz="0" w:space="0" w:color="auto" w:frame="1"/>
        </w:rPr>
        <w:t>Sousse</w:t>
      </w:r>
    </w:p>
    <w:p w:rsidR="0048401D" w:rsidRDefault="0048401D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Inventec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Zhong Peng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JEITA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Yosuke Kanamaru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John B</w:t>
      </w:r>
      <w:r>
        <w:rPr>
          <w:rFonts w:cs="Arial"/>
          <w:sz w:val="22"/>
          <w:szCs w:val="22"/>
          <w:lang w:val="pt-BR"/>
        </w:rPr>
        <w:t>aprawski, Inc.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Baprawski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KEI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Shinichi Maeda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Lattice Semiconduct</w:t>
      </w:r>
      <w:r>
        <w:rPr>
          <w:rFonts w:cs="Arial"/>
          <w:sz w:val="22"/>
          <w:szCs w:val="22"/>
          <w:lang w:val="pt-BR"/>
        </w:rPr>
        <w:t>or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Dinh Tran, Maryam Shahbazi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Leading Edge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Pietro Vergine</w:t>
      </w:r>
    </w:p>
    <w:p w:rsidR="00F00207" w:rsidRDefault="00F00207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Lenovo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Lin*, Alan Sun*</w:t>
      </w:r>
    </w:p>
    <w:p w:rsidR="00F00207" w:rsidRDefault="00F00207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Lite-On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Steven Chen*, Steven CH Chen*, Sam Lyu*</w:t>
      </w:r>
    </w:p>
    <w:p w:rsidR="00724C76" w:rsidRDefault="00724C76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lastRenderedPageBreak/>
        <w:t>Marvell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Jie Pan, Weizhe Li, Liang Wu, BL Qian</w:t>
      </w:r>
      <w:r w:rsidR="00C571F0">
        <w:rPr>
          <w:rFonts w:cs="Arial"/>
          <w:sz w:val="22"/>
          <w:szCs w:val="22"/>
          <w:lang w:val="pt-BR"/>
        </w:rPr>
        <w:t>, Fang Lv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MathWorks</w:t>
      </w:r>
      <w:r w:rsidRPr="00F2747D"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Mike Mulligan, Corey Mathis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Monsoon Solutions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Nathan Hirsch</w:t>
      </w:r>
    </w:p>
    <w:p w:rsidR="00724C76" w:rsidRDefault="00724C76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Mostec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Ninghua Li, Kaihe Zhang</w:t>
      </w:r>
    </w:p>
    <w:p w:rsidR="00F00207" w:rsidRDefault="00F00207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Nanya Technology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Chiwei Chen*, Andy Chih*, Taco Hsieh*</w:t>
      </w:r>
      <w:r w:rsidR="00290117">
        <w:rPr>
          <w:rFonts w:cs="Arial"/>
          <w:sz w:val="22"/>
          <w:szCs w:val="22"/>
          <w:lang w:val="pt-BR"/>
        </w:rPr>
        <w:t>, Jordan Hsu*</w:t>
      </w:r>
    </w:p>
    <w:p w:rsidR="00290117" w:rsidRDefault="00290117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Andre Huang*, Raphael Huang*, George Lee*, Allen Zuo*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Northrup Grumman</w:t>
      </w:r>
      <w:r w:rsidRPr="00F2747D">
        <w:rPr>
          <w:rFonts w:cs="Arial"/>
          <w:sz w:val="22"/>
          <w:szCs w:val="22"/>
          <w:lang w:val="pt-BR"/>
        </w:rPr>
        <w:tab/>
      </w:r>
      <w:r w:rsidRPr="00F2747D">
        <w:rPr>
          <w:rFonts w:cs="Arial"/>
          <w:sz w:val="22"/>
          <w:szCs w:val="22"/>
          <w:lang w:val="pt-BR"/>
        </w:rPr>
        <w:tab/>
      </w:r>
      <w:r w:rsidRPr="00F2747D">
        <w:rPr>
          <w:rFonts w:cs="Arial"/>
          <w:sz w:val="22"/>
          <w:szCs w:val="22"/>
          <w:lang w:val="pt-BR"/>
        </w:rPr>
        <w:tab/>
        <w:t>Alex</w:t>
      </w:r>
      <w:r>
        <w:rPr>
          <w:rFonts w:cs="Arial"/>
          <w:sz w:val="22"/>
          <w:szCs w:val="22"/>
          <w:lang w:val="pt-BR"/>
        </w:rPr>
        <w:t xml:space="preserve"> Golian</w:t>
      </w:r>
    </w:p>
    <w:p w:rsidR="00DB11A2" w:rsidRDefault="00DB11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Novatek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Vincent Lin*, Willy Lin*</w:t>
      </w:r>
    </w:p>
    <w:p w:rsidR="004E0925" w:rsidRDefault="004E0925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Nvidia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Norman Chang*, David Chen*, Chihwei Tsai*, Ann Yen*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NXP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Jon Burnett</w:t>
      </w:r>
    </w:p>
    <w:p w:rsidR="004E0925" w:rsidRDefault="004E0925" w:rsidP="00AF4CA2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Peace Giant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Walter Huang*, Jimmy Liu*</w:t>
      </w:r>
    </w:p>
    <w:p w:rsidR="004E0925" w:rsidRDefault="004E0925" w:rsidP="00AF4CA2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Pegatron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Aje Chang*, Stanley Chu*</w:t>
      </w:r>
    </w:p>
    <w:p w:rsidR="00AF4CA2" w:rsidRDefault="00AF4CA2" w:rsidP="00AF4CA2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Politecnico di Torino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 xml:space="preserve">Claudio Siviero, Stefano Grivet-Talocia, </w:t>
      </w:r>
    </w:p>
    <w:p w:rsidR="00AF4CA2" w:rsidRDefault="00AF4CA2" w:rsidP="00AF4CA2">
      <w:pPr>
        <w:tabs>
          <w:tab w:val="clear" w:pos="9270"/>
        </w:tabs>
        <w:ind w:left="2880" w:firstLine="720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 xml:space="preserve">  Igor Simone Stievano</w:t>
      </w:r>
    </w:p>
    <w:p w:rsidR="0048401D" w:rsidRDefault="0048401D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Qualcomm Technologies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Guobing Han</w:t>
      </w:r>
      <w:r w:rsidR="004E0925">
        <w:rPr>
          <w:rFonts w:cs="Arial"/>
          <w:sz w:val="22"/>
          <w:szCs w:val="22"/>
          <w:lang w:val="pt-BR"/>
        </w:rPr>
        <w:t>, Irwin Xue*</w:t>
      </w:r>
    </w:p>
    <w:p w:rsidR="004E0925" w:rsidRDefault="004E0925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Quanta Computer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Eriksson Chuang*, Scott CH Lee*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Rambus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Yan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Raytheon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Joseph Aday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SAE International</w:t>
      </w:r>
      <w:r w:rsidRPr="00F2747D">
        <w:rPr>
          <w:rFonts w:cs="Arial"/>
          <w:sz w:val="22"/>
          <w:szCs w:val="22"/>
          <w:lang w:val="pt-BR"/>
        </w:rPr>
        <w:tab/>
      </w:r>
      <w:r w:rsidRPr="00F2747D">
        <w:rPr>
          <w:rFonts w:cs="Arial"/>
          <w:sz w:val="22"/>
          <w:szCs w:val="22"/>
          <w:lang w:val="pt-BR"/>
        </w:rPr>
        <w:tab/>
      </w:r>
      <w:r w:rsidRPr="00F2747D">
        <w:rPr>
          <w:rFonts w:cs="Arial"/>
          <w:sz w:val="22"/>
          <w:szCs w:val="22"/>
          <w:lang w:val="pt-BR"/>
        </w:rPr>
        <w:tab/>
        <w:t>(Logen Johnson)</w:t>
      </w:r>
    </w:p>
    <w:p w:rsidR="0048401D" w:rsidRDefault="0048401D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SAIC Motor Corp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Weng Yang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Shanghai Zhaoxin Semiconductor</w:t>
      </w:r>
      <w:r>
        <w:rPr>
          <w:rFonts w:cs="Arial"/>
          <w:sz w:val="22"/>
          <w:szCs w:val="22"/>
          <w:lang w:val="pt-BR"/>
        </w:rPr>
        <w:tab/>
        <w:t>Jude Ji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Shenzhen Zhongzeling Electronics</w:t>
      </w:r>
      <w:r>
        <w:rPr>
          <w:rFonts w:cs="Arial"/>
          <w:sz w:val="22"/>
          <w:szCs w:val="22"/>
          <w:lang w:val="pt-BR"/>
        </w:rPr>
        <w:tab/>
        <w:t>Nick Huang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SILABTECH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Biman Chattopadhyary</w:t>
      </w:r>
    </w:p>
    <w:p w:rsidR="004E0925" w:rsidRDefault="004E0925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Silicon Motion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Matt Lin*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Signal Metrics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Ron Olisar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SiGuys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Donald Telian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SMICS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Sheral Qi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Sony Corporation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Hiroaki Ammo</w:t>
      </w:r>
    </w:p>
    <w:p w:rsidR="00AF4CA2" w:rsidRPr="00F2747D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Sony LSI Design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Takashi Hasegawa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SPISim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Wei-hsing Huang</w:t>
      </w:r>
      <w:r w:rsidR="004E0925">
        <w:rPr>
          <w:rFonts w:cs="Arial"/>
          <w:sz w:val="22"/>
          <w:szCs w:val="22"/>
          <w:lang w:val="pt-BR"/>
        </w:rPr>
        <w:t>*</w:t>
      </w:r>
    </w:p>
    <w:p w:rsidR="006475F8" w:rsidRDefault="001B13A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Spreadtrum Communications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Junyong Deng</w:t>
      </w:r>
      <w:r w:rsidR="003D68E1">
        <w:rPr>
          <w:rFonts w:cs="Arial"/>
          <w:sz w:val="22"/>
          <w:szCs w:val="22"/>
          <w:lang w:val="pt-BR"/>
        </w:rPr>
        <w:t>, Steven Guo</w:t>
      </w:r>
      <w:r w:rsidR="006475F8">
        <w:rPr>
          <w:rFonts w:cs="Arial"/>
          <w:sz w:val="22"/>
          <w:szCs w:val="22"/>
          <w:lang w:val="pt-BR"/>
        </w:rPr>
        <w:t>, Baoping Bian</w:t>
      </w:r>
    </w:p>
    <w:p w:rsidR="001B13A1" w:rsidRDefault="006475F8" w:rsidP="006475F8">
      <w:pPr>
        <w:tabs>
          <w:tab w:val="clear" w:pos="9270"/>
        </w:tabs>
        <w:ind w:left="2880" w:firstLine="720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  Yanbiao Chu, Nikki Xie</w:t>
      </w:r>
      <w:r w:rsidR="009A7DBE">
        <w:rPr>
          <w:rFonts w:cs="Arial"/>
          <w:sz w:val="22"/>
          <w:szCs w:val="22"/>
          <w:lang w:val="pt-BR"/>
        </w:rPr>
        <w:t>, Zhi Wang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STMicroelectronics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Fabio Brina, Olivier Bayet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Technoprobe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Alberto Berizzi, Lorenzo Bernasconi, Simona Cucchi</w:t>
      </w:r>
    </w:p>
    <w:p w:rsidR="001B13A1" w:rsidRDefault="001B13A1" w:rsidP="001B13A1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Teledyne LeCroy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Denny Li</w:t>
      </w:r>
      <w:r w:rsidR="00375991">
        <w:rPr>
          <w:rFonts w:cs="Arial"/>
          <w:sz w:val="22"/>
          <w:szCs w:val="22"/>
        </w:rPr>
        <w:t>, Yifeng Wu</w:t>
      </w:r>
    </w:p>
    <w:p w:rsidR="00AF4CA2" w:rsidRDefault="00AF4CA2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Universit</w:t>
      </w:r>
      <w:r w:rsidRPr="00380DDB">
        <w:rPr>
          <w:rFonts w:cs="Arial"/>
          <w:color w:val="333333"/>
          <w:sz w:val="22"/>
          <w:szCs w:val="22"/>
          <w:bdr w:val="none" w:sz="0" w:space="0" w:color="auto" w:frame="1"/>
        </w:rPr>
        <w:t>é</w:t>
      </w:r>
      <w:r>
        <w:rPr>
          <w:rFonts w:cs="Arial"/>
          <w:sz w:val="22"/>
          <w:szCs w:val="22"/>
          <w:lang w:val="pt-BR"/>
        </w:rPr>
        <w:t xml:space="preserve"> de Bretagne Occidentale</w:t>
      </w:r>
      <w:r>
        <w:rPr>
          <w:rFonts w:cs="Arial"/>
          <w:sz w:val="22"/>
          <w:szCs w:val="22"/>
          <w:lang w:val="pt-BR"/>
        </w:rPr>
        <w:tab/>
        <w:t>Mihai Telescu</w:t>
      </w:r>
    </w:p>
    <w:p w:rsidR="00724C76" w:rsidRDefault="00724C76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Vendorchain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Jun Zhao</w:t>
      </w:r>
      <w:r w:rsidR="009A7DBE">
        <w:rPr>
          <w:rFonts w:cs="Arial"/>
          <w:sz w:val="22"/>
          <w:szCs w:val="22"/>
          <w:lang w:val="pt-BR"/>
        </w:rPr>
        <w:t>, Jing Luo</w:t>
      </w:r>
      <w:r w:rsidR="00BE7B42">
        <w:rPr>
          <w:rFonts w:cs="Arial"/>
          <w:sz w:val="22"/>
          <w:szCs w:val="22"/>
          <w:lang w:val="pt-BR"/>
        </w:rPr>
        <w:t>,</w:t>
      </w:r>
      <w:r w:rsidR="00BE7B42" w:rsidRPr="00BE7B42">
        <w:rPr>
          <w:rFonts w:cs="Arial"/>
          <w:sz w:val="22"/>
          <w:szCs w:val="22"/>
          <w:lang w:val="pt-BR"/>
        </w:rPr>
        <w:t xml:space="preserve"> </w:t>
      </w:r>
      <w:r w:rsidR="00BE7B42">
        <w:rPr>
          <w:rFonts w:cs="Arial"/>
          <w:sz w:val="22"/>
          <w:szCs w:val="22"/>
          <w:lang w:val="pt-BR"/>
        </w:rPr>
        <w:t>Dong Lei</w:t>
      </w:r>
    </w:p>
    <w:p w:rsidR="004E0925" w:rsidRDefault="004E0925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VIA Labs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Sheng-yuan Lee*</w:t>
      </w:r>
    </w:p>
    <w:p w:rsidR="004E0925" w:rsidRDefault="004E0925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VIA Technologies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Terence Hsieh*, Jerry Hsu*, Justin Hsu*</w:t>
      </w:r>
    </w:p>
    <w:p w:rsidR="004E0925" w:rsidRDefault="004E0925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Winbond Electronics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Albert Li*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Xpeedic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Max Cang</w:t>
      </w:r>
      <w:r w:rsidR="004E0925">
        <w:rPr>
          <w:rFonts w:cs="Arial"/>
          <w:sz w:val="22"/>
          <w:szCs w:val="22"/>
          <w:lang w:val="pt-BR"/>
        </w:rPr>
        <w:t>*</w:t>
      </w:r>
      <w:r>
        <w:rPr>
          <w:rFonts w:cs="Arial"/>
          <w:sz w:val="22"/>
          <w:szCs w:val="22"/>
          <w:lang w:val="pt-BR"/>
        </w:rPr>
        <w:t>, Mingcan Zhao</w:t>
      </w:r>
      <w:r w:rsidR="003D68E1">
        <w:rPr>
          <w:rFonts w:cs="Arial"/>
          <w:sz w:val="22"/>
          <w:szCs w:val="22"/>
          <w:lang w:val="pt-BR"/>
        </w:rPr>
        <w:t>, Zhouxiang Su, Rui Wang</w:t>
      </w:r>
    </w:p>
    <w:p w:rsidR="00DB11A2" w:rsidRDefault="00550BA4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</w:t>
      </w:r>
      <w:r w:rsidR="00C571F0">
        <w:rPr>
          <w:rFonts w:cs="Arial"/>
          <w:sz w:val="22"/>
          <w:szCs w:val="22"/>
          <w:lang w:val="pt-BR"/>
        </w:rPr>
        <w:t>Qionhui Gui</w:t>
      </w:r>
      <w:r w:rsidR="006475F8">
        <w:rPr>
          <w:rFonts w:cs="Arial"/>
          <w:sz w:val="22"/>
          <w:szCs w:val="22"/>
          <w:lang w:val="pt-BR"/>
        </w:rPr>
        <w:t>, Wenliang Dai, Yuqing Shen</w:t>
      </w:r>
    </w:p>
    <w:p w:rsidR="00550BA4" w:rsidRDefault="00B33851" w:rsidP="00B33851">
      <w:pPr>
        <w:tabs>
          <w:tab w:val="clear" w:pos="9270"/>
        </w:tabs>
        <w:ind w:left="2880" w:firstLine="720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  </w:t>
      </w:r>
      <w:r w:rsidR="00BE1F70">
        <w:rPr>
          <w:rFonts w:cs="Arial"/>
          <w:sz w:val="22"/>
          <w:szCs w:val="22"/>
          <w:lang w:val="pt-BR"/>
        </w:rPr>
        <w:t>Haitao</w:t>
      </w:r>
      <w:r>
        <w:rPr>
          <w:rFonts w:cs="Arial"/>
          <w:sz w:val="22"/>
          <w:szCs w:val="22"/>
          <w:lang w:val="pt-BR"/>
        </w:rPr>
        <w:t xml:space="preserve"> Zhang</w:t>
      </w:r>
      <w:r w:rsidR="00D96CC8">
        <w:rPr>
          <w:rFonts w:cs="Arial"/>
          <w:sz w:val="22"/>
          <w:szCs w:val="22"/>
          <w:lang w:val="pt-BR"/>
        </w:rPr>
        <w:t>, Rick Cha</w:t>
      </w:r>
      <w:r w:rsidR="00DB11A2">
        <w:rPr>
          <w:rFonts w:cs="Arial"/>
          <w:sz w:val="22"/>
          <w:szCs w:val="22"/>
          <w:lang w:val="pt-BR"/>
        </w:rPr>
        <w:t>ng*, Zachary Su*</w:t>
      </w:r>
    </w:p>
    <w:p w:rsidR="001B13A1" w:rsidRDefault="001B13A1" w:rsidP="00AF4CA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Zhejiang Uniview Technologies</w:t>
      </w:r>
      <w:r>
        <w:rPr>
          <w:rFonts w:cs="Arial"/>
          <w:sz w:val="22"/>
          <w:szCs w:val="22"/>
          <w:lang w:val="pt-BR"/>
        </w:rPr>
        <w:tab/>
        <w:t>Weiqi Chen, Jiayun Dai</w:t>
      </w:r>
    </w:p>
    <w:p w:rsidR="00033172" w:rsidRPr="00127D1D" w:rsidRDefault="00033172">
      <w:pPr>
        <w:tabs>
          <w:tab w:val="clear" w:pos="9270"/>
        </w:tabs>
        <w:rPr>
          <w:rFonts w:cs="Arial"/>
          <w:b/>
          <w:sz w:val="22"/>
          <w:szCs w:val="22"/>
          <w:lang w:val="pt-BR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In the list above, attendees at the meeting are indicated by *.  Principal members or other active members who have not attended are in parentheses. Participants who no longer are in the organization are in square brackets.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UPCOMING MEETINGS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bookmarkStart w:id="0" w:name="OLE_LINK8"/>
      <w:bookmarkEnd w:id="0"/>
      <w:r>
        <w:rPr>
          <w:rFonts w:cs="Arial"/>
          <w:sz w:val="22"/>
          <w:szCs w:val="22"/>
        </w:rPr>
        <w:t>The bridge numbers for future IBIS teleconferences are as follows: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Number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Password</w:t>
      </w:r>
    </w:p>
    <w:p w:rsidR="00AC168D" w:rsidRDefault="00AC168D" w:rsidP="00AC168D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November 18, 2016    Asian IBIS Summit Tokyo – no teleconference</w:t>
      </w:r>
    </w:p>
    <w:p w:rsidR="003060EE" w:rsidRDefault="00B44723" w:rsidP="003060E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</w:t>
      </w:r>
      <w:r w:rsidR="00791F93">
        <w:rPr>
          <w:rFonts w:cs="Arial"/>
          <w:sz w:val="22"/>
          <w:szCs w:val="22"/>
        </w:rPr>
        <w:t>em</w:t>
      </w:r>
      <w:r w:rsidR="00CA05AF">
        <w:rPr>
          <w:rFonts w:cs="Arial"/>
          <w:sz w:val="22"/>
          <w:szCs w:val="22"/>
        </w:rPr>
        <w:t>ber</w:t>
      </w:r>
      <w:r w:rsidR="00791F9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="003060EE">
        <w:rPr>
          <w:rFonts w:cs="Arial"/>
          <w:sz w:val="22"/>
          <w:szCs w:val="22"/>
        </w:rPr>
        <w:t>, 2016</w:t>
      </w:r>
      <w:r w:rsidR="003060EE">
        <w:rPr>
          <w:rFonts w:cs="Arial"/>
          <w:sz w:val="22"/>
          <w:szCs w:val="22"/>
        </w:rPr>
        <w:tab/>
      </w:r>
      <w:r w:rsidR="003060EE">
        <w:rPr>
          <w:rFonts w:cs="Arial"/>
          <w:sz w:val="22"/>
          <w:szCs w:val="22"/>
        </w:rPr>
        <w:tab/>
      </w:r>
      <w:r w:rsidR="00BA5966">
        <w:rPr>
          <w:rFonts w:cs="Arial"/>
          <w:sz w:val="22"/>
          <w:szCs w:val="22"/>
        </w:rPr>
        <w:t>628 078 024</w:t>
      </w:r>
      <w:r w:rsidR="003060EE">
        <w:rPr>
          <w:rFonts w:cs="Arial"/>
          <w:sz w:val="22"/>
          <w:szCs w:val="22"/>
        </w:rPr>
        <w:tab/>
      </w:r>
      <w:r w:rsidR="003060EE">
        <w:rPr>
          <w:rFonts w:cs="Arial"/>
          <w:sz w:val="22"/>
          <w:szCs w:val="22"/>
        </w:rPr>
        <w:tab/>
      </w:r>
      <w:r w:rsidR="003060EE">
        <w:rPr>
          <w:rFonts w:cs="Arial"/>
          <w:sz w:val="22"/>
          <w:szCs w:val="22"/>
        </w:rPr>
        <w:tab/>
      </w:r>
      <w:r w:rsidR="00BA5966">
        <w:rPr>
          <w:rFonts w:cs="Arial"/>
          <w:sz w:val="22"/>
          <w:szCs w:val="22"/>
        </w:rPr>
        <w:t>IBISfriday11</w:t>
      </w:r>
    </w:p>
    <w:p w:rsidR="004608D8" w:rsidRDefault="004608D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teleconference dial-in information, use the password at the following website: 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791F93" w:rsidRPr="00DA54B4" w:rsidRDefault="00A2546A">
      <w:pPr>
        <w:tabs>
          <w:tab w:val="clear" w:pos="9270"/>
        </w:tabs>
        <w:rPr>
          <w:rFonts w:cs="Arial"/>
          <w:bCs/>
        </w:rPr>
      </w:pPr>
      <w:r w:rsidRPr="00DA54B4">
        <w:rPr>
          <w:rFonts w:cs="Arial"/>
          <w:sz w:val="22"/>
          <w:szCs w:val="22"/>
        </w:rPr>
        <w:tab/>
      </w:r>
      <w:hyperlink r:id="rId8" w:tgtFrame="_blank" w:history="1">
        <w:r w:rsidR="00BA5966" w:rsidRPr="00DA54B4">
          <w:rPr>
            <w:rStyle w:val="Hyperlink"/>
            <w:rFonts w:cs="Arial"/>
          </w:rPr>
          <w:t>https://sae.webex.com/sae/j.php?MTID=m0a07ee0ddc25e28af96b4bbad3c17f4b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 w:rsidP="00D96CC8">
      <w:pPr>
        <w:tabs>
          <w:tab w:val="clear" w:pos="9270"/>
        </w:tabs>
        <w:rPr>
          <w:rFonts w:cs="Arial"/>
          <w:sz w:val="22"/>
          <w:szCs w:val="22"/>
        </w:rPr>
      </w:pPr>
      <w:bookmarkStart w:id="1" w:name="Bookmark"/>
      <w:bookmarkEnd w:id="1"/>
      <w:r>
        <w:rPr>
          <w:rFonts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</w:t>
      </w:r>
      <w:r w:rsidR="00D96CC8">
        <w:rPr>
          <w:rFonts w:cs="Arial"/>
          <w:sz w:val="22"/>
          <w:szCs w:val="22"/>
        </w:rPr>
        <w:t xml:space="preserve"> of the corresponding meeting.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NOTE: "AR" = Action Required.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AC168D" w:rsidRDefault="00AC168D" w:rsidP="00AC168D">
      <w:pPr>
        <w:pStyle w:val="BodyText"/>
        <w:tabs>
          <w:tab w:val="left" w:pos="720"/>
        </w:tabs>
        <w:spacing w:after="30"/>
        <w:rPr>
          <w:kern w:val="2"/>
          <w:sz w:val="22"/>
        </w:rPr>
      </w:pPr>
      <w:r>
        <w:rPr>
          <w:rFonts w:cs="Arial"/>
          <w:b/>
          <w:sz w:val="22"/>
          <w:szCs w:val="22"/>
        </w:rPr>
        <w:t>OFFICIAL OPENING</w:t>
      </w:r>
    </w:p>
    <w:p w:rsidR="00AC168D" w:rsidRDefault="00AC168D" w:rsidP="00AC168D">
      <w:pPr>
        <w:pStyle w:val="BodyText"/>
        <w:spacing w:after="30"/>
      </w:pPr>
      <w:r>
        <w:rPr>
          <w:rFonts w:eastAsia="SimSun" w:cs="Arial"/>
          <w:kern w:val="0"/>
          <w:sz w:val="22"/>
          <w:szCs w:val="22"/>
        </w:rPr>
        <w:t xml:space="preserve">The Asian IBIS Summit took place on </w:t>
      </w:r>
      <w:r w:rsidR="001A4BC7">
        <w:rPr>
          <w:rFonts w:eastAsia="SimSun" w:cs="Arial"/>
          <w:kern w:val="0"/>
          <w:sz w:val="22"/>
          <w:szCs w:val="22"/>
        </w:rPr>
        <w:t>Monday, November 14</w:t>
      </w:r>
      <w:r w:rsidR="00050C78">
        <w:rPr>
          <w:rFonts w:eastAsia="SimSun" w:cs="Arial"/>
          <w:kern w:val="0"/>
          <w:sz w:val="22"/>
          <w:szCs w:val="22"/>
        </w:rPr>
        <w:t>, 2016</w:t>
      </w:r>
      <w:r>
        <w:rPr>
          <w:rFonts w:eastAsia="SimSun" w:cs="Arial"/>
          <w:kern w:val="0"/>
          <w:sz w:val="22"/>
          <w:szCs w:val="22"/>
        </w:rPr>
        <w:t xml:space="preserve"> at the </w:t>
      </w:r>
      <w:r w:rsidR="001A4BC7">
        <w:rPr>
          <w:rFonts w:eastAsia="SimSun" w:cs="Arial"/>
          <w:kern w:val="0"/>
          <w:sz w:val="22"/>
          <w:szCs w:val="22"/>
        </w:rPr>
        <w:t>Sherwood</w:t>
      </w:r>
      <w:r>
        <w:rPr>
          <w:rFonts w:eastAsia="SimSun" w:cs="Arial"/>
          <w:kern w:val="0"/>
          <w:sz w:val="22"/>
          <w:szCs w:val="22"/>
        </w:rPr>
        <w:t xml:space="preserve"> Hotel in </w:t>
      </w:r>
      <w:r w:rsidR="001A4BC7">
        <w:rPr>
          <w:rFonts w:eastAsia="SimSun" w:cs="Arial"/>
          <w:kern w:val="0"/>
          <w:sz w:val="22"/>
          <w:szCs w:val="22"/>
        </w:rPr>
        <w:t>Taipei</w:t>
      </w:r>
      <w:r>
        <w:rPr>
          <w:rFonts w:eastAsia="SimSun" w:cs="Arial"/>
          <w:kern w:val="0"/>
          <w:sz w:val="22"/>
          <w:szCs w:val="22"/>
        </w:rPr>
        <w:t xml:space="preserve">.  </w:t>
      </w:r>
      <w:r>
        <w:rPr>
          <w:sz w:val="22"/>
        </w:rPr>
        <w:t xml:space="preserve">About </w:t>
      </w:r>
      <w:r w:rsidR="001A4BC7">
        <w:rPr>
          <w:sz w:val="22"/>
        </w:rPr>
        <w:t>59</w:t>
      </w:r>
      <w:r>
        <w:rPr>
          <w:sz w:val="22"/>
        </w:rPr>
        <w:t xml:space="preserve"> people representing </w:t>
      </w:r>
      <w:r w:rsidR="001A4BC7">
        <w:rPr>
          <w:sz w:val="22"/>
        </w:rPr>
        <w:t>26</w:t>
      </w:r>
      <w:r>
        <w:rPr>
          <w:sz w:val="22"/>
        </w:rPr>
        <w:t xml:space="preserve"> organizations attended.</w:t>
      </w:r>
    </w:p>
    <w:p w:rsidR="00AC168D" w:rsidRDefault="00AC168D" w:rsidP="00AC168D">
      <w:pPr>
        <w:pStyle w:val="BodyText"/>
        <w:spacing w:after="30"/>
      </w:pPr>
    </w:p>
    <w:p w:rsidR="00AC168D" w:rsidRDefault="00AC168D" w:rsidP="00AC168D">
      <w:pPr>
        <w:pStyle w:val="BodyText"/>
        <w:spacing w:after="30"/>
      </w:pPr>
      <w:r>
        <w:rPr>
          <w:sz w:val="22"/>
        </w:rPr>
        <w:t>The notes below capture some of the content and discussions.  The meeting presentations and other documents are available at:</w:t>
      </w:r>
    </w:p>
    <w:p w:rsidR="00AC168D" w:rsidRDefault="00AC168D" w:rsidP="00AC168D">
      <w:pPr>
        <w:pStyle w:val="BodyText"/>
        <w:spacing w:after="30"/>
      </w:pPr>
    </w:p>
    <w:p w:rsidR="00AC168D" w:rsidRDefault="00CB7528" w:rsidP="006834E7">
      <w:pPr>
        <w:pStyle w:val="BodyText"/>
        <w:tabs>
          <w:tab w:val="clear" w:pos="9270"/>
        </w:tabs>
        <w:spacing w:after="30"/>
        <w:ind w:right="14" w:firstLine="720"/>
      </w:pPr>
      <w:hyperlink r:id="rId9" w:history="1">
        <w:r w:rsidR="001A4BC7" w:rsidRPr="00FA0704">
          <w:rPr>
            <w:rStyle w:val="Hyperlink"/>
          </w:rPr>
          <w:t>http://www.ibis.org/summits/nov16b/</w:t>
        </w:r>
      </w:hyperlink>
    </w:p>
    <w:p w:rsidR="00AC168D" w:rsidRDefault="00AC168D" w:rsidP="00AC168D">
      <w:pPr>
        <w:pStyle w:val="BodyText"/>
        <w:spacing w:after="30"/>
        <w:ind w:right="0"/>
        <w:rPr>
          <w:sz w:val="22"/>
        </w:rPr>
      </w:pPr>
      <w:bookmarkStart w:id="2" w:name="_GoBack"/>
      <w:bookmarkEnd w:id="2"/>
    </w:p>
    <w:p w:rsidR="00AC168D" w:rsidRDefault="00AC168D" w:rsidP="00AC168D">
      <w:pPr>
        <w:widowControl/>
        <w:tabs>
          <w:tab w:val="left" w:pos="720"/>
        </w:tabs>
        <w:suppressAutoHyphens w:val="0"/>
        <w:spacing w:after="0"/>
        <w:ind w:right="0"/>
        <w:rPr>
          <w:rFonts w:eastAsia="SimSun" w:cs="Arial"/>
          <w:kern w:val="0"/>
          <w:sz w:val="22"/>
          <w:szCs w:val="22"/>
        </w:rPr>
      </w:pPr>
      <w:r>
        <w:rPr>
          <w:rFonts w:cs="Arial"/>
          <w:sz w:val="22"/>
          <w:szCs w:val="22"/>
        </w:rPr>
        <w:t xml:space="preserve">Mike LaBonte welcomed participants on behalf of the IBIS Open Forum and </w:t>
      </w:r>
      <w:r>
        <w:rPr>
          <w:rFonts w:eastAsia="SimSun" w:cs="Arial"/>
          <w:kern w:val="0"/>
          <w:sz w:val="22"/>
          <w:szCs w:val="22"/>
        </w:rPr>
        <w:t>convened the meeting, noting that only technical presentations would be on the agenda, and there would be no voting.</w:t>
      </w:r>
    </w:p>
    <w:p w:rsidR="00AC168D" w:rsidRDefault="00AC168D" w:rsidP="00AC168D">
      <w:pPr>
        <w:rPr>
          <w:rFonts w:cs="Arial"/>
          <w:kern w:val="2"/>
          <w:sz w:val="22"/>
          <w:szCs w:val="22"/>
        </w:rPr>
      </w:pPr>
      <w:r>
        <w:rPr>
          <w:rFonts w:cs="Arial"/>
          <w:sz w:val="22"/>
          <w:szCs w:val="22"/>
        </w:rPr>
        <w:t> </w:t>
      </w:r>
    </w:p>
    <w:p w:rsidR="00AC168D" w:rsidRDefault="00AC168D" w:rsidP="00AC168D">
      <w:pPr>
        <w:widowControl/>
        <w:tabs>
          <w:tab w:val="left" w:pos="720"/>
        </w:tabs>
        <w:suppressAutoHyphens w:val="0"/>
        <w:spacing w:after="0"/>
        <w:ind w:right="0"/>
        <w:rPr>
          <w:rFonts w:eastAsia="SimSun" w:cs="Arial"/>
          <w:kern w:val="0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>
        <w:rPr>
          <w:rFonts w:eastAsia="SimSun" w:cs="Arial"/>
          <w:kern w:val="0"/>
          <w:sz w:val="22"/>
          <w:szCs w:val="22"/>
        </w:rPr>
        <w:t>continued by thanking all the co-sponsors</w:t>
      </w:r>
      <w:r w:rsidR="001A4BC7">
        <w:rPr>
          <w:rFonts w:eastAsia="SimSun" w:cs="Arial"/>
          <w:kern w:val="0"/>
          <w:sz w:val="22"/>
          <w:szCs w:val="22"/>
        </w:rPr>
        <w:t xml:space="preserve"> including</w:t>
      </w:r>
      <w:r>
        <w:rPr>
          <w:rFonts w:eastAsia="SimSun" w:cs="Arial"/>
          <w:kern w:val="0"/>
          <w:sz w:val="22"/>
          <w:szCs w:val="22"/>
        </w:rPr>
        <w:t xml:space="preserve"> Cadence Design Systems, IO Methodology, </w:t>
      </w:r>
      <w:r w:rsidR="001A4BC7">
        <w:rPr>
          <w:rFonts w:eastAsia="SimSun" w:cs="Arial"/>
          <w:kern w:val="0"/>
          <w:sz w:val="22"/>
          <w:szCs w:val="22"/>
        </w:rPr>
        <w:t>Peace Giant Corporation, Synopsys</w:t>
      </w:r>
      <w:r>
        <w:rPr>
          <w:rFonts w:eastAsia="SimSun" w:cs="Arial"/>
          <w:kern w:val="0"/>
          <w:sz w:val="22"/>
          <w:szCs w:val="22"/>
        </w:rPr>
        <w:t xml:space="preserve"> </w:t>
      </w:r>
      <w:r w:rsidR="001A4BC7">
        <w:rPr>
          <w:rFonts w:eastAsia="SimSun" w:cs="Arial"/>
          <w:kern w:val="0"/>
          <w:sz w:val="22"/>
          <w:szCs w:val="22"/>
        </w:rPr>
        <w:t>and</w:t>
      </w:r>
      <w:r w:rsidR="00050C78">
        <w:rPr>
          <w:rFonts w:eastAsia="SimSun" w:cs="Arial"/>
          <w:kern w:val="0"/>
          <w:sz w:val="22"/>
          <w:szCs w:val="22"/>
        </w:rPr>
        <w:t xml:space="preserve"> Xpeedic Technology</w:t>
      </w:r>
      <w:r>
        <w:rPr>
          <w:rFonts w:eastAsia="SimSun" w:cs="Arial"/>
          <w:kern w:val="0"/>
          <w:sz w:val="22"/>
          <w:szCs w:val="22"/>
        </w:rPr>
        <w:t>.</w:t>
      </w:r>
    </w:p>
    <w:p w:rsidR="00AC168D" w:rsidRDefault="00AC168D" w:rsidP="00AC168D">
      <w:pPr>
        <w:rPr>
          <w:rFonts w:cs="Arial"/>
          <w:kern w:val="2"/>
          <w:sz w:val="22"/>
          <w:szCs w:val="22"/>
        </w:rPr>
      </w:pPr>
    </w:p>
    <w:p w:rsidR="00AC168D" w:rsidRDefault="00AC168D" w:rsidP="00AC168D">
      <w:pPr>
        <w:pStyle w:val="BodyText"/>
        <w:spacing w:after="30"/>
        <w:ind w:right="0"/>
        <w:rPr>
          <w:b/>
          <w:sz w:val="22"/>
        </w:rPr>
      </w:pPr>
      <w:r>
        <w:t xml:space="preserve"> </w:t>
      </w:r>
    </w:p>
    <w:p w:rsidR="00AC168D" w:rsidRDefault="00AC168D" w:rsidP="00AC168D">
      <w:pPr>
        <w:pStyle w:val="BodyText"/>
        <w:spacing w:after="30"/>
        <w:rPr>
          <w:b/>
          <w:sz w:val="22"/>
        </w:rPr>
      </w:pPr>
      <w:r>
        <w:rPr>
          <w:b/>
          <w:sz w:val="22"/>
        </w:rPr>
        <w:t>IBIS CHAIR’S REPORT</w:t>
      </w:r>
    </w:p>
    <w:p w:rsidR="00AC168D" w:rsidRDefault="00AC168D" w:rsidP="00AC168D">
      <w:pPr>
        <w:pStyle w:val="BodyText"/>
        <w:spacing w:after="30"/>
        <w:rPr>
          <w:sz w:val="22"/>
        </w:rPr>
      </w:pPr>
      <w:r>
        <w:rPr>
          <w:sz w:val="22"/>
        </w:rPr>
        <w:t>Mike LaBonte (Signal Integrity Software (SiSoft), USA)</w:t>
      </w:r>
    </w:p>
    <w:p w:rsidR="00AC168D" w:rsidRDefault="00AC168D" w:rsidP="00AC168D">
      <w:pPr>
        <w:pStyle w:val="BodyText"/>
        <w:spacing w:after="30"/>
        <w:rPr>
          <w:sz w:val="22"/>
        </w:rPr>
      </w:pPr>
    </w:p>
    <w:p w:rsidR="00D64917" w:rsidRDefault="00AC168D" w:rsidP="00AC168D">
      <w:pPr>
        <w:pStyle w:val="BodyText"/>
        <w:spacing w:after="30"/>
        <w:rPr>
          <w:sz w:val="22"/>
        </w:rPr>
      </w:pPr>
      <w:r>
        <w:rPr>
          <w:sz w:val="22"/>
        </w:rPr>
        <w:t xml:space="preserve">Mike LaBonte </w:t>
      </w:r>
      <w:r w:rsidR="00D64917">
        <w:rPr>
          <w:sz w:val="22"/>
        </w:rPr>
        <w:t xml:space="preserve">presented updates on work in progress in the ATM, Interconnect and Quality task groups.  This includes an IBIS 6.2 release, backchannel support, C_comp model enhancements, redriver flow enhancements, and an interconnect modeling BIRD.  Several BIRDs have been approved for IBIS 6.2 while some are still in progress.  The IBIS Open Forum </w:t>
      </w:r>
      <w:r w:rsidR="00D64917">
        <w:rPr>
          <w:sz w:val="22"/>
        </w:rPr>
        <w:lastRenderedPageBreak/>
        <w:t>has 22 members and regular teleconference and Summit meetings. The China regional forum is a new group affiliated with IBIS.</w:t>
      </w:r>
    </w:p>
    <w:p w:rsidR="00AC168D" w:rsidRDefault="00D64917" w:rsidP="00AC168D">
      <w:pPr>
        <w:pStyle w:val="BodyText"/>
        <w:spacing w:after="30"/>
        <w:rPr>
          <w:sz w:val="22"/>
        </w:rPr>
      </w:pPr>
      <w:r>
        <w:rPr>
          <w:sz w:val="22"/>
        </w:rPr>
        <w:t xml:space="preserve"> </w:t>
      </w:r>
    </w:p>
    <w:p w:rsidR="00B5331B" w:rsidRDefault="00B5331B" w:rsidP="00AC168D">
      <w:pPr>
        <w:pStyle w:val="BodyText"/>
        <w:spacing w:after="30"/>
        <w:rPr>
          <w:sz w:val="22"/>
        </w:rPr>
      </w:pPr>
    </w:p>
    <w:p w:rsidR="00B5331B" w:rsidRPr="00B5331B" w:rsidRDefault="00B5331B" w:rsidP="00AC168D">
      <w:pPr>
        <w:pStyle w:val="BodyText"/>
        <w:spacing w:after="30"/>
        <w:rPr>
          <w:b/>
          <w:sz w:val="22"/>
        </w:rPr>
      </w:pPr>
      <w:r w:rsidRPr="00B5331B">
        <w:rPr>
          <w:b/>
          <w:sz w:val="22"/>
        </w:rPr>
        <w:t>CASE STUDY: MODELING IBIS FOR OPEN_DRAIN TRUE DIFFERENTIAL PAIR BUFFER</w:t>
      </w:r>
    </w:p>
    <w:p w:rsidR="00B5331B" w:rsidRDefault="00B5331B" w:rsidP="00AC168D">
      <w:pPr>
        <w:pStyle w:val="BodyText"/>
        <w:spacing w:after="30"/>
        <w:rPr>
          <w:sz w:val="22"/>
        </w:rPr>
      </w:pPr>
      <w:r>
        <w:rPr>
          <w:sz w:val="22"/>
        </w:rPr>
        <w:t>Lance Wang*, Yan Liang** (*IO Methodology and **Maxim Integrated, USA)</w:t>
      </w:r>
    </w:p>
    <w:p w:rsidR="00B5331B" w:rsidRDefault="00B5331B" w:rsidP="00AC168D">
      <w:pPr>
        <w:pStyle w:val="BodyText"/>
        <w:spacing w:after="30"/>
        <w:rPr>
          <w:sz w:val="22"/>
        </w:rPr>
      </w:pPr>
    </w:p>
    <w:p w:rsidR="00B5331B" w:rsidRDefault="00B5331B" w:rsidP="00AC168D">
      <w:pPr>
        <w:pStyle w:val="BodyText"/>
        <w:spacing w:after="30"/>
        <w:rPr>
          <w:sz w:val="22"/>
        </w:rPr>
      </w:pPr>
      <w:r>
        <w:rPr>
          <w:sz w:val="22"/>
        </w:rPr>
        <w:t>Lance Wang</w:t>
      </w:r>
      <w:r w:rsidR="00341740">
        <w:rPr>
          <w:sz w:val="22"/>
        </w:rPr>
        <w:t xml:space="preserve"> presented.</w:t>
      </w:r>
      <w:r w:rsidR="002E7C8A">
        <w:rPr>
          <w:sz w:val="22"/>
        </w:rPr>
        <w:t xml:space="preserve">  An Open_drain differential pair presents a special case for IBIS modeling.  The Open_drain model type does not use Pullup I-V data, but this data is useful for modeling this type of buffer.  Using an Output or I/O model type to model this type of buffer allows inclusion of Pullup I-V data and is a better solution.  Improvements to the C_comp model to capture voltage and frequency dependencies would improve the model further.</w:t>
      </w:r>
    </w:p>
    <w:p w:rsidR="00B5331B" w:rsidRDefault="00B5331B" w:rsidP="00AC168D">
      <w:pPr>
        <w:pStyle w:val="BodyText"/>
        <w:spacing w:after="30"/>
        <w:rPr>
          <w:sz w:val="22"/>
        </w:rPr>
      </w:pPr>
    </w:p>
    <w:p w:rsidR="006469CC" w:rsidRDefault="006469CC" w:rsidP="00AC168D">
      <w:pPr>
        <w:pStyle w:val="BodyText"/>
        <w:spacing w:after="30"/>
        <w:rPr>
          <w:sz w:val="22"/>
        </w:rPr>
      </w:pPr>
    </w:p>
    <w:p w:rsidR="006469CC" w:rsidRPr="00260379" w:rsidRDefault="006469CC" w:rsidP="00AC168D">
      <w:pPr>
        <w:pStyle w:val="BodyText"/>
        <w:spacing w:after="30"/>
        <w:rPr>
          <w:b/>
          <w:sz w:val="22"/>
        </w:rPr>
      </w:pPr>
      <w:r w:rsidRPr="00260379">
        <w:rPr>
          <w:b/>
          <w:sz w:val="22"/>
        </w:rPr>
        <w:t>DIFFERENTIAL MODELING FLOW WITH SERIES MODEL IN VERILOG-A</w:t>
      </w:r>
    </w:p>
    <w:p w:rsidR="006469CC" w:rsidRDefault="006469CC" w:rsidP="00AC168D">
      <w:pPr>
        <w:pStyle w:val="BodyText"/>
        <w:spacing w:after="30"/>
        <w:rPr>
          <w:sz w:val="22"/>
        </w:rPr>
      </w:pPr>
      <w:r>
        <w:rPr>
          <w:sz w:val="22"/>
        </w:rPr>
        <w:t>Wei-hsing Huang* and Sanjeev Gupta** (</w:t>
      </w:r>
      <w:r w:rsidR="00341740">
        <w:rPr>
          <w:sz w:val="22"/>
        </w:rPr>
        <w:t>*</w:t>
      </w:r>
      <w:r>
        <w:rPr>
          <w:sz w:val="22"/>
        </w:rPr>
        <w:t>SPISim, USA and **</w:t>
      </w:r>
      <w:r w:rsidR="00341740">
        <w:rPr>
          <w:sz w:val="22"/>
        </w:rPr>
        <w:t>Sigintegrity Solutions, India)</w:t>
      </w:r>
    </w:p>
    <w:p w:rsidR="00341740" w:rsidRDefault="00341740" w:rsidP="00AC168D">
      <w:pPr>
        <w:pStyle w:val="BodyText"/>
        <w:spacing w:after="30"/>
        <w:rPr>
          <w:sz w:val="22"/>
        </w:rPr>
      </w:pPr>
    </w:p>
    <w:p w:rsidR="00341740" w:rsidRDefault="00341740" w:rsidP="00AC168D">
      <w:pPr>
        <w:pStyle w:val="BodyText"/>
        <w:spacing w:after="30"/>
        <w:rPr>
          <w:sz w:val="22"/>
        </w:rPr>
      </w:pPr>
      <w:r>
        <w:rPr>
          <w:sz w:val="22"/>
        </w:rPr>
        <w:t>Wei-hsing Huang presented.</w:t>
      </w:r>
      <w:r w:rsidR="00694622">
        <w:rPr>
          <w:sz w:val="22"/>
        </w:rPr>
        <w:t xml:space="preserve"> Half/true differential buffers are modeled including a series model for the effects of differential current and differential capacitance.  The rigid syntax of the series model can lead to many inaccuracies.  Replacing the series model with a Verilog-A model using [External Model] syntax streamlines the modeling flow, improves V-T extraction accuracies, and removes the rigid series model syntax.  A modeling flow for creating the Verilog-A model was presented.</w:t>
      </w:r>
    </w:p>
    <w:p w:rsidR="00341740" w:rsidRDefault="00341740" w:rsidP="00AC168D">
      <w:pPr>
        <w:pStyle w:val="BodyText"/>
        <w:spacing w:after="30"/>
        <w:rPr>
          <w:sz w:val="22"/>
        </w:rPr>
      </w:pPr>
    </w:p>
    <w:p w:rsidR="00341740" w:rsidRDefault="00341740" w:rsidP="00AC168D">
      <w:pPr>
        <w:pStyle w:val="BodyText"/>
        <w:spacing w:after="30"/>
        <w:rPr>
          <w:sz w:val="22"/>
        </w:rPr>
      </w:pPr>
    </w:p>
    <w:p w:rsidR="00341740" w:rsidRPr="00341740" w:rsidRDefault="00341740" w:rsidP="00AC168D">
      <w:pPr>
        <w:pStyle w:val="BodyText"/>
        <w:spacing w:after="30"/>
        <w:rPr>
          <w:b/>
          <w:sz w:val="22"/>
        </w:rPr>
      </w:pPr>
      <w:r w:rsidRPr="00341740">
        <w:rPr>
          <w:b/>
          <w:sz w:val="22"/>
        </w:rPr>
        <w:t>IBIS-AMI MODEL GENERATION WITH QUALITY</w:t>
      </w:r>
    </w:p>
    <w:p w:rsidR="00341740" w:rsidRDefault="00341740" w:rsidP="00AC168D">
      <w:pPr>
        <w:pStyle w:val="BodyText"/>
        <w:spacing w:after="30"/>
        <w:rPr>
          <w:sz w:val="22"/>
        </w:rPr>
      </w:pPr>
      <w:r>
        <w:rPr>
          <w:sz w:val="22"/>
        </w:rPr>
        <w:t>Skipper Liang (Cadence Design Systems, ROC)</w:t>
      </w:r>
    </w:p>
    <w:p w:rsidR="00341740" w:rsidRDefault="00341740" w:rsidP="00AC168D">
      <w:pPr>
        <w:pStyle w:val="BodyText"/>
        <w:spacing w:after="30"/>
        <w:rPr>
          <w:sz w:val="22"/>
        </w:rPr>
      </w:pPr>
    </w:p>
    <w:p w:rsidR="00341740" w:rsidRDefault="00EC44A3" w:rsidP="00AC168D">
      <w:pPr>
        <w:pStyle w:val="BodyText"/>
        <w:spacing w:after="30"/>
        <w:rPr>
          <w:sz w:val="22"/>
        </w:rPr>
      </w:pPr>
      <w:r>
        <w:rPr>
          <w:sz w:val="22"/>
        </w:rPr>
        <w:t>Skipper Liang</w:t>
      </w:r>
      <w:r w:rsidR="009D0C99">
        <w:rPr>
          <w:sz w:val="22"/>
        </w:rPr>
        <w:t xml:space="preserve"> presented starting with an overview of channel simulation equations and IBIS-AMI models.  IBIS-AMI model generation flow involves many steps, and validation is the key.  Validation includes comparisons to Spice transistor-level model simulations.  An example was shown of USB 3.0 RX and TX IBIS-AMI models in simulation including real channel characteristics.</w:t>
      </w:r>
    </w:p>
    <w:p w:rsidR="006469CC" w:rsidRDefault="006469CC" w:rsidP="00AC168D">
      <w:pPr>
        <w:pStyle w:val="BodyText"/>
        <w:spacing w:after="30"/>
        <w:rPr>
          <w:sz w:val="22"/>
        </w:rPr>
      </w:pPr>
    </w:p>
    <w:p w:rsidR="00C66E2F" w:rsidRDefault="00C66E2F" w:rsidP="00AC168D">
      <w:pPr>
        <w:pStyle w:val="BodyText"/>
        <w:spacing w:after="30"/>
        <w:rPr>
          <w:sz w:val="22"/>
        </w:rPr>
      </w:pPr>
      <w:r>
        <w:rPr>
          <w:sz w:val="22"/>
        </w:rPr>
        <w:t xml:space="preserve">A comment was made that the </w:t>
      </w:r>
      <w:r w:rsidR="008B402D">
        <w:rPr>
          <w:sz w:val="22"/>
        </w:rPr>
        <w:t>IBIS-</w:t>
      </w:r>
      <w:r>
        <w:rPr>
          <w:sz w:val="22"/>
        </w:rPr>
        <w:t>AMI model validation should check the modified impulse/step response, not waveforms and eye diagrams.</w:t>
      </w:r>
    </w:p>
    <w:p w:rsidR="00C66E2F" w:rsidRDefault="00C66E2F" w:rsidP="00AC168D">
      <w:pPr>
        <w:pStyle w:val="BodyText"/>
        <w:spacing w:after="30"/>
        <w:rPr>
          <w:sz w:val="22"/>
        </w:rPr>
      </w:pPr>
    </w:p>
    <w:p w:rsidR="00341740" w:rsidRDefault="00341740" w:rsidP="00AC168D">
      <w:pPr>
        <w:pStyle w:val="BodyText"/>
        <w:spacing w:after="30"/>
        <w:rPr>
          <w:sz w:val="22"/>
        </w:rPr>
      </w:pPr>
    </w:p>
    <w:p w:rsidR="00FB5E2C" w:rsidRPr="00FB5E2C" w:rsidRDefault="00FB5E2C" w:rsidP="00AC168D">
      <w:pPr>
        <w:pStyle w:val="BodyText"/>
        <w:spacing w:after="30"/>
        <w:rPr>
          <w:b/>
          <w:sz w:val="22"/>
        </w:rPr>
      </w:pPr>
      <w:r w:rsidRPr="00FB5E2C">
        <w:rPr>
          <w:b/>
          <w:sz w:val="22"/>
        </w:rPr>
        <w:t>ACHIEVING FULL SYSTEM SIGNAL INTEGRITY FOR HIGH SPEED BACKPLANE SYSTEM</w:t>
      </w:r>
    </w:p>
    <w:p w:rsidR="00FB5E2C" w:rsidRDefault="00FB5E2C" w:rsidP="00AC168D">
      <w:pPr>
        <w:pStyle w:val="BodyText"/>
        <w:spacing w:after="30"/>
        <w:rPr>
          <w:sz w:val="22"/>
        </w:rPr>
      </w:pPr>
      <w:r>
        <w:rPr>
          <w:sz w:val="22"/>
        </w:rPr>
        <w:t>Wenliang Dai (Xpeedic Technology, PRC)</w:t>
      </w:r>
    </w:p>
    <w:p w:rsidR="00FB5E2C" w:rsidRDefault="00FB5E2C" w:rsidP="00AC168D">
      <w:pPr>
        <w:pStyle w:val="BodyText"/>
        <w:spacing w:after="30"/>
        <w:rPr>
          <w:sz w:val="22"/>
        </w:rPr>
      </w:pPr>
    </w:p>
    <w:p w:rsidR="00FB5E2C" w:rsidRDefault="00EC44A3" w:rsidP="00AC168D">
      <w:pPr>
        <w:pStyle w:val="BodyText"/>
        <w:spacing w:after="30"/>
        <w:rPr>
          <w:sz w:val="22"/>
        </w:rPr>
      </w:pPr>
      <w:r>
        <w:rPr>
          <w:sz w:val="22"/>
        </w:rPr>
        <w:t>Zachary Su</w:t>
      </w:r>
      <w:r w:rsidR="00852E19">
        <w:rPr>
          <w:sz w:val="22"/>
        </w:rPr>
        <w:t xml:space="preserve"> presented</w:t>
      </w:r>
      <w:r w:rsidR="00C92E21">
        <w:rPr>
          <w:sz w:val="22"/>
        </w:rPr>
        <w:t xml:space="preserve">.  The presentation included an introduction of backplane systems, challenges to backplane system simulation, components of EM simulation, an analysis workflow, and details of full backplane system SI simulation.  </w:t>
      </w:r>
      <w:r>
        <w:rPr>
          <w:sz w:val="22"/>
        </w:rPr>
        <w:t>Zachary</w:t>
      </w:r>
      <w:r w:rsidR="00C92E21">
        <w:rPr>
          <w:sz w:val="22"/>
        </w:rPr>
        <w:t xml:space="preserve"> concluded that passive channel modeling and simulation is essential to high speed channel design.  Optimal channel design requires user friendly EDA tools to do layout extraction, via optimization, trace simulation, S-parameter cascading and S-parameter exploration.  Full backplane system SI simulation is achieved by sweeping all the channels with correct models.</w:t>
      </w:r>
    </w:p>
    <w:p w:rsidR="00FB5E2C" w:rsidRDefault="00FB5E2C" w:rsidP="00AC168D">
      <w:pPr>
        <w:pStyle w:val="BodyText"/>
        <w:spacing w:after="30"/>
        <w:rPr>
          <w:sz w:val="22"/>
        </w:rPr>
      </w:pPr>
    </w:p>
    <w:p w:rsidR="00FB5E2C" w:rsidRDefault="00FB5E2C" w:rsidP="00AC168D">
      <w:pPr>
        <w:pStyle w:val="BodyText"/>
        <w:spacing w:after="30"/>
        <w:rPr>
          <w:sz w:val="22"/>
        </w:rPr>
      </w:pPr>
    </w:p>
    <w:p w:rsidR="00FB5E2C" w:rsidRPr="00E94E52" w:rsidRDefault="00E94E52" w:rsidP="00AC168D">
      <w:pPr>
        <w:pStyle w:val="BodyText"/>
        <w:spacing w:after="30"/>
        <w:rPr>
          <w:b/>
          <w:sz w:val="22"/>
        </w:rPr>
      </w:pPr>
      <w:r w:rsidRPr="00E94E52">
        <w:rPr>
          <w:b/>
          <w:sz w:val="22"/>
        </w:rPr>
        <w:t>ON-DIE DECOUPLING MODEL IMPROVEMENTS FOR IBIS POWER AWARE MODELS</w:t>
      </w:r>
    </w:p>
    <w:p w:rsidR="00E94E52" w:rsidRDefault="00E94E52" w:rsidP="00AC168D">
      <w:pPr>
        <w:pStyle w:val="BodyText"/>
        <w:spacing w:after="30"/>
        <w:rPr>
          <w:sz w:val="22"/>
        </w:rPr>
      </w:pPr>
      <w:r>
        <w:rPr>
          <w:sz w:val="22"/>
        </w:rPr>
        <w:t>Randy Wolff# and Aniello Viscardi## (Micron Technology, #USA, ##Italy)</w:t>
      </w:r>
    </w:p>
    <w:p w:rsidR="00E94E52" w:rsidRDefault="00E94E52" w:rsidP="00AC168D">
      <w:pPr>
        <w:pStyle w:val="BodyText"/>
        <w:spacing w:after="30"/>
        <w:rPr>
          <w:sz w:val="22"/>
        </w:rPr>
      </w:pPr>
    </w:p>
    <w:p w:rsidR="00E94E52" w:rsidRDefault="00E94E52" w:rsidP="00AC168D">
      <w:pPr>
        <w:pStyle w:val="BodyText"/>
        <w:spacing w:after="30"/>
        <w:rPr>
          <w:sz w:val="22"/>
        </w:rPr>
      </w:pPr>
      <w:r>
        <w:rPr>
          <w:sz w:val="22"/>
        </w:rPr>
        <w:t>Lance Wang presented.</w:t>
      </w:r>
      <w:r w:rsidR="00AD1D5F" w:rsidRPr="00AD1D5F">
        <w:rPr>
          <w:bCs/>
          <w:sz w:val="22"/>
          <w:szCs w:val="22"/>
        </w:rPr>
        <w:t xml:space="preserve"> </w:t>
      </w:r>
      <w:r w:rsidR="00AD1D5F">
        <w:rPr>
          <w:bCs/>
          <w:sz w:val="22"/>
          <w:szCs w:val="22"/>
        </w:rPr>
        <w:t xml:space="preserve"> He noted that on-die decoupling models for power aware modeling must be added external to the IBIS model currently.  To correlate an IBIS model simulation with a transistor model simulation, the decoupling model may need multiple terminals.  A Spice model may include a pre-driver on a separate power supply from the driver, and coupling may exist between the pre-driver supply and the final driver supply.  The pre-driver and final driver may also share a common ground.  One method for creating a non-proprietary decoupling model involves creating an S-parameter model.  The S-parameter model could have multiple port options and may require a node 0 reference.  Lance showed results of two simulations including package models with either an ideal or non-ideal connection to the pre-driver supply of the Spice model.  A 2-port decoupling model was necessary for good correlation in the case with the ideal connection to the pre-driver supply.  A 3-port decoupling model was necessary for good correlation in the case with the non-ideal connection to the pre-driver supply.  Lance concluded that a multi-port decoupling model is most versatile.  Unused ports not connected to a package model should be connected to node 0, which is also the reference port for the S-parameter model.</w:t>
      </w:r>
    </w:p>
    <w:p w:rsidR="00FB5E2C" w:rsidRDefault="00FB5E2C" w:rsidP="00AC168D">
      <w:pPr>
        <w:pStyle w:val="BodyText"/>
        <w:spacing w:after="30"/>
        <w:rPr>
          <w:sz w:val="22"/>
        </w:rPr>
      </w:pPr>
    </w:p>
    <w:p w:rsidR="003E0CE2" w:rsidRDefault="003E0CE2" w:rsidP="00AC168D">
      <w:pPr>
        <w:pStyle w:val="BodyText"/>
        <w:spacing w:after="30"/>
        <w:rPr>
          <w:sz w:val="22"/>
        </w:rPr>
      </w:pPr>
      <w:r>
        <w:rPr>
          <w:sz w:val="22"/>
        </w:rPr>
        <w:t>A question was asked if the decoupling network should be captured in the I-T and ISSO data in the model.  Lance answered that the decoupling network is around the power supply and/or between the pre-driver and driver.  It is not captured in I-T and ISSO curves.</w:t>
      </w:r>
    </w:p>
    <w:p w:rsidR="003E0CE2" w:rsidRDefault="003E0CE2" w:rsidP="00AC168D">
      <w:pPr>
        <w:pStyle w:val="BodyText"/>
        <w:spacing w:after="30"/>
        <w:rPr>
          <w:sz w:val="22"/>
        </w:rPr>
      </w:pPr>
    </w:p>
    <w:p w:rsidR="00EC165B" w:rsidRDefault="00EC165B" w:rsidP="00AC168D">
      <w:pPr>
        <w:pStyle w:val="BodyText"/>
        <w:spacing w:after="30"/>
        <w:rPr>
          <w:sz w:val="22"/>
        </w:rPr>
      </w:pPr>
    </w:p>
    <w:p w:rsidR="00EC165B" w:rsidRPr="00762109" w:rsidRDefault="00EC165B" w:rsidP="00AC168D">
      <w:pPr>
        <w:pStyle w:val="BodyText"/>
        <w:spacing w:after="30"/>
        <w:rPr>
          <w:b/>
          <w:sz w:val="22"/>
        </w:rPr>
      </w:pPr>
      <w:r w:rsidRPr="00762109">
        <w:rPr>
          <w:b/>
          <w:sz w:val="22"/>
        </w:rPr>
        <w:t>IBISCHK6 V6.1.3 AND EXECUTABLE MODEL FILE CHECKING</w:t>
      </w:r>
    </w:p>
    <w:p w:rsidR="00EC165B" w:rsidRDefault="00762109" w:rsidP="00AC168D">
      <w:pPr>
        <w:pStyle w:val="BodyText"/>
        <w:spacing w:after="30"/>
        <w:rPr>
          <w:sz w:val="22"/>
        </w:rPr>
      </w:pPr>
      <w:r>
        <w:rPr>
          <w:sz w:val="22"/>
        </w:rPr>
        <w:t>Bob Ross (Teraspeed Labs, USA)</w:t>
      </w:r>
    </w:p>
    <w:p w:rsidR="00762109" w:rsidRDefault="00762109" w:rsidP="00AC168D">
      <w:pPr>
        <w:pStyle w:val="BodyText"/>
        <w:spacing w:after="30"/>
        <w:rPr>
          <w:sz w:val="22"/>
        </w:rPr>
      </w:pPr>
    </w:p>
    <w:p w:rsidR="00762109" w:rsidRDefault="00762109" w:rsidP="00AC168D">
      <w:pPr>
        <w:pStyle w:val="BodyText"/>
        <w:spacing w:after="30"/>
        <w:rPr>
          <w:sz w:val="22"/>
        </w:rPr>
      </w:pPr>
      <w:r>
        <w:rPr>
          <w:sz w:val="22"/>
        </w:rPr>
        <w:t>Mike LaBonte presented.</w:t>
      </w:r>
      <w:r w:rsidR="00946D68">
        <w:rPr>
          <w:sz w:val="22"/>
        </w:rPr>
        <w:t xml:space="preserve">  New ibischk6 version 6.1.3 executables are available that BUGs 174-180.  </w:t>
      </w:r>
      <w:r w:rsidR="009A307A">
        <w:rPr>
          <w:sz w:val="22"/>
        </w:rPr>
        <w:t>The executable names include 32 and 64-bit operating system designations.  An enhancement is executable model file checking per BUG179 for [Algorithmic Model] executable lines.</w:t>
      </w:r>
      <w:r w:rsidR="006823B4">
        <w:rPr>
          <w:sz w:val="22"/>
        </w:rPr>
        <w:t xml:space="preserve">  Executable files are checked for the existence of </w:t>
      </w:r>
      <w:r w:rsidR="005C3422">
        <w:rPr>
          <w:sz w:val="22"/>
        </w:rPr>
        <w:t>required functions based on .ami file Reserved_Parameters settings.</w:t>
      </w:r>
    </w:p>
    <w:p w:rsidR="00FB5E2C" w:rsidRDefault="00FB5E2C" w:rsidP="00AC168D">
      <w:pPr>
        <w:pStyle w:val="BodyText"/>
        <w:spacing w:after="30"/>
        <w:rPr>
          <w:sz w:val="22"/>
        </w:rPr>
      </w:pPr>
    </w:p>
    <w:p w:rsidR="00762109" w:rsidRDefault="00762109" w:rsidP="00AC168D">
      <w:pPr>
        <w:pStyle w:val="BodyText"/>
        <w:spacing w:after="30"/>
        <w:rPr>
          <w:sz w:val="22"/>
        </w:rPr>
      </w:pPr>
    </w:p>
    <w:p w:rsidR="00762109" w:rsidRPr="00FE05F8" w:rsidRDefault="00FE05F8" w:rsidP="00AC168D">
      <w:pPr>
        <w:pStyle w:val="BodyText"/>
        <w:spacing w:after="30"/>
        <w:rPr>
          <w:b/>
          <w:sz w:val="22"/>
        </w:rPr>
      </w:pPr>
      <w:r w:rsidRPr="00FE05F8">
        <w:rPr>
          <w:b/>
          <w:sz w:val="22"/>
        </w:rPr>
        <w:t>TOUCHSTONE CONVERSION WRAPPER</w:t>
      </w:r>
    </w:p>
    <w:p w:rsidR="00FE05F8" w:rsidRDefault="00FE05F8" w:rsidP="00AC168D">
      <w:pPr>
        <w:pStyle w:val="BodyText"/>
        <w:spacing w:after="30"/>
        <w:rPr>
          <w:sz w:val="22"/>
        </w:rPr>
      </w:pPr>
      <w:r>
        <w:rPr>
          <w:sz w:val="22"/>
        </w:rPr>
        <w:t>Anders Ekholm (Ericsson, Sweden)</w:t>
      </w:r>
    </w:p>
    <w:p w:rsidR="00762109" w:rsidRDefault="00762109" w:rsidP="00AC168D">
      <w:pPr>
        <w:pStyle w:val="BodyText"/>
        <w:spacing w:after="30"/>
        <w:rPr>
          <w:sz w:val="22"/>
        </w:rPr>
      </w:pPr>
    </w:p>
    <w:p w:rsidR="00FE05F8" w:rsidRDefault="00FE05F8" w:rsidP="00AC168D">
      <w:pPr>
        <w:pStyle w:val="BodyText"/>
        <w:spacing w:after="30"/>
        <w:rPr>
          <w:sz w:val="22"/>
        </w:rPr>
      </w:pPr>
      <w:r>
        <w:rPr>
          <w:sz w:val="22"/>
        </w:rPr>
        <w:t>Anders Ekholm</w:t>
      </w:r>
      <w:r w:rsidR="00FF433A">
        <w:rPr>
          <w:sz w:val="22"/>
        </w:rPr>
        <w:t xml:space="preserve"> presented.  The tschk2 Touchstone file parser can be used to convert Touchstone models to Touchstone 2 models using the –canonical option.  Using this option strips out any comments from the original Touchstone file which may contain useful port information.  Anders wrote a Perl script that </w:t>
      </w:r>
      <w:r w:rsidR="00AD3D82">
        <w:rPr>
          <w:sz w:val="22"/>
        </w:rPr>
        <w:t>so</w:t>
      </w:r>
      <w:r w:rsidR="00FF433A">
        <w:rPr>
          <w:sz w:val="22"/>
        </w:rPr>
        <w:t>l</w:t>
      </w:r>
      <w:r w:rsidR="00AD3D82">
        <w:rPr>
          <w:sz w:val="22"/>
        </w:rPr>
        <w:t>v</w:t>
      </w:r>
      <w:r w:rsidR="00FF433A">
        <w:rPr>
          <w:sz w:val="22"/>
        </w:rPr>
        <w:t>es this issue.</w:t>
      </w:r>
      <w:r w:rsidR="00AD3D82">
        <w:rPr>
          <w:sz w:val="22"/>
        </w:rPr>
        <w:t xml:space="preserve">  The script is available on the IBIS Open Forum website.</w:t>
      </w:r>
    </w:p>
    <w:p w:rsidR="00FE05F8" w:rsidRDefault="00FE05F8" w:rsidP="00AC168D">
      <w:pPr>
        <w:pStyle w:val="BodyText"/>
        <w:spacing w:after="30"/>
        <w:rPr>
          <w:sz w:val="22"/>
        </w:rPr>
      </w:pPr>
    </w:p>
    <w:p w:rsidR="00A72FBF" w:rsidRDefault="00A72FBF" w:rsidP="00AC168D">
      <w:pPr>
        <w:pStyle w:val="BodyText"/>
        <w:spacing w:after="30"/>
        <w:rPr>
          <w:sz w:val="22"/>
        </w:rPr>
      </w:pPr>
      <w:r>
        <w:rPr>
          <w:sz w:val="22"/>
        </w:rPr>
        <w:t>A question was asked about the difference between Touchstone 1 and Touchstone 2.  Anders answered that Touchstone 2 contains more enhancements.  For example, it can use different reference impedances for each port.</w:t>
      </w:r>
    </w:p>
    <w:p w:rsidR="00FE05F8" w:rsidRDefault="00FE05F8" w:rsidP="00AC168D">
      <w:pPr>
        <w:pStyle w:val="BodyText"/>
        <w:spacing w:after="30"/>
        <w:rPr>
          <w:sz w:val="22"/>
        </w:rPr>
      </w:pPr>
    </w:p>
    <w:p w:rsidR="008B63DB" w:rsidRDefault="008B63DB" w:rsidP="00AC168D">
      <w:pPr>
        <w:pStyle w:val="BodyText"/>
        <w:spacing w:after="30"/>
        <w:rPr>
          <w:sz w:val="22"/>
        </w:rPr>
      </w:pPr>
    </w:p>
    <w:p w:rsidR="00AC168D" w:rsidRDefault="00AC168D" w:rsidP="00AC168D">
      <w:pPr>
        <w:pStyle w:val="BodyText"/>
        <w:spacing w:after="30"/>
        <w:rPr>
          <w:b/>
          <w:kern w:val="2"/>
          <w:sz w:val="22"/>
          <w:szCs w:val="22"/>
        </w:rPr>
      </w:pPr>
      <w:r>
        <w:rPr>
          <w:b/>
          <w:sz w:val="22"/>
          <w:szCs w:val="22"/>
        </w:rPr>
        <w:t>DISCUSSION</w:t>
      </w:r>
    </w:p>
    <w:p w:rsidR="00AC168D" w:rsidRPr="008B63DB" w:rsidRDefault="008B63DB" w:rsidP="00AC168D">
      <w:pPr>
        <w:pStyle w:val="BodyTex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Mike LaBonte surveyed the attendees and established that most attendees were IBIS users.  </w:t>
      </w:r>
      <w:r w:rsidRPr="008B63DB">
        <w:rPr>
          <w:sz w:val="22"/>
          <w:szCs w:val="22"/>
        </w:rPr>
        <w:t xml:space="preserve">One attendee </w:t>
      </w:r>
      <w:r w:rsidRPr="008B63DB">
        <w:rPr>
          <w:sz w:val="22"/>
          <w:szCs w:val="22"/>
        </w:rPr>
        <w:t>suggested that it would be helpful to have a workshop on how to find problems in IBIS model</w:t>
      </w:r>
      <w:r>
        <w:rPr>
          <w:sz w:val="22"/>
          <w:szCs w:val="22"/>
        </w:rPr>
        <w:t>s and fix them where possible. Mike</w:t>
      </w:r>
      <w:r w:rsidRPr="008B63DB">
        <w:rPr>
          <w:sz w:val="22"/>
          <w:szCs w:val="22"/>
        </w:rPr>
        <w:t xml:space="preserve"> mentioned that sometimes the simplest of problems such as having a wrong [File Name] could make a model fail, yet that is very easy to fix. A few other simple IBIS fixes were mentioned. One attendee noted that if a V-T table does not match the I-V tables, the user has no recourse.</w:t>
      </w:r>
    </w:p>
    <w:p w:rsidR="00A00601" w:rsidRPr="008B63DB" w:rsidRDefault="00A00601" w:rsidP="00AC168D">
      <w:pPr>
        <w:pStyle w:val="BodyText"/>
        <w:spacing w:after="30"/>
        <w:rPr>
          <w:sz w:val="22"/>
          <w:szCs w:val="22"/>
        </w:rPr>
      </w:pPr>
    </w:p>
    <w:p w:rsidR="00AC168D" w:rsidRDefault="00AC168D" w:rsidP="00AC168D">
      <w:pPr>
        <w:pStyle w:val="BodyText"/>
        <w:spacing w:after="30"/>
        <w:rPr>
          <w:sz w:val="22"/>
          <w:szCs w:val="22"/>
        </w:rPr>
      </w:pPr>
    </w:p>
    <w:p w:rsidR="00AC168D" w:rsidRDefault="00AC168D" w:rsidP="00AC168D">
      <w:pPr>
        <w:pStyle w:val="BodyText"/>
        <w:spacing w:after="30"/>
        <w:rPr>
          <w:sz w:val="22"/>
        </w:rPr>
      </w:pPr>
      <w:r>
        <w:rPr>
          <w:b/>
          <w:sz w:val="22"/>
        </w:rPr>
        <w:t>CLOSING REMARKS</w:t>
      </w:r>
    </w:p>
    <w:p w:rsidR="00AC168D" w:rsidRDefault="00AC168D" w:rsidP="00AC168D">
      <w:pPr>
        <w:widowControl/>
        <w:tabs>
          <w:tab w:val="left" w:pos="720"/>
        </w:tabs>
        <w:suppressAutoHyphens w:val="0"/>
        <w:spacing w:after="0"/>
        <w:ind w:right="0"/>
        <w:rPr>
          <w:rFonts w:eastAsia="SimSun" w:cs="Arial"/>
          <w:kern w:val="0"/>
          <w:sz w:val="22"/>
          <w:szCs w:val="22"/>
        </w:rPr>
      </w:pPr>
      <w:r>
        <w:rPr>
          <w:rFonts w:cs="Arial"/>
          <w:color w:val="000000"/>
          <w:kern w:val="0"/>
          <w:sz w:val="22"/>
          <w:lang w:eastAsia="en-US"/>
        </w:rPr>
        <w:t xml:space="preserve">Mike LaBonte </w:t>
      </w:r>
      <w:r>
        <w:rPr>
          <w:rFonts w:eastAsia="SimSun" w:cs="Arial"/>
          <w:kern w:val="0"/>
          <w:sz w:val="22"/>
          <w:szCs w:val="22"/>
        </w:rPr>
        <w:t xml:space="preserve">thanked the co-sponsors, presenters and attendees for their participation and support.  The meeting adjourned at </w:t>
      </w:r>
      <w:r w:rsidR="00EC44A3">
        <w:rPr>
          <w:rFonts w:eastAsia="SimSun" w:cs="Arial"/>
          <w:kern w:val="0"/>
          <w:sz w:val="22"/>
          <w:szCs w:val="22"/>
        </w:rPr>
        <w:t>4</w:t>
      </w:r>
      <w:r>
        <w:rPr>
          <w:rFonts w:eastAsia="SimSun" w:cs="Arial"/>
          <w:kern w:val="0"/>
          <w:sz w:val="22"/>
          <w:szCs w:val="22"/>
        </w:rPr>
        <w:t>:30 PM.</w:t>
      </w:r>
    </w:p>
    <w:p w:rsidR="00AC168D" w:rsidRDefault="00AC168D" w:rsidP="00AC168D">
      <w:pPr>
        <w:pStyle w:val="BodyText"/>
        <w:spacing w:after="30"/>
        <w:rPr>
          <w:rFonts w:cs="Arial"/>
          <w:kern w:val="2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C168D" w:rsidRDefault="00AC168D" w:rsidP="00AC168D">
      <w:pPr>
        <w:pStyle w:val="BodyText"/>
        <w:spacing w:after="3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168D" w:rsidRDefault="00AC168D" w:rsidP="00AC168D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NEXT MEETING</w:t>
      </w:r>
    </w:p>
    <w:p w:rsidR="00AC168D" w:rsidRDefault="00AC168D" w:rsidP="00AC168D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IBIS Open Forum teleconference meeting will be held December 2, 2016.  The Asian IBIS Summit in Tokyo will be held November 18, 2016.  No teleconferences will be a</w:t>
      </w:r>
      <w:r w:rsidR="00EC44A3">
        <w:rPr>
          <w:rFonts w:cs="Arial"/>
          <w:sz w:val="22"/>
          <w:szCs w:val="22"/>
        </w:rPr>
        <w:t>vailable for the Summit meeting</w:t>
      </w:r>
      <w:r>
        <w:rPr>
          <w:rFonts w:cs="Arial"/>
          <w:sz w:val="22"/>
          <w:szCs w:val="22"/>
        </w:rPr>
        <w:t>.</w:t>
      </w:r>
    </w:p>
    <w:p w:rsidR="00AC168D" w:rsidRDefault="00AC168D" w:rsidP="00AC168D">
      <w:pPr>
        <w:tabs>
          <w:tab w:val="left" w:pos="72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========================================================================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NOTES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Default="00A2546A" w:rsidP="005D2884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IBIS CHAIR: </w:t>
      </w:r>
      <w:r w:rsidR="005D2884">
        <w:rPr>
          <w:rFonts w:cs="Arial"/>
          <w:sz w:val="22"/>
          <w:szCs w:val="22"/>
        </w:rPr>
        <w:t>Mike LaBonte</w:t>
      </w:r>
    </w:p>
    <w:p w:rsidR="005D2884" w:rsidRDefault="00CB7528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0" w:history="1">
        <w:r w:rsidR="005D2884" w:rsidRPr="00C02D7B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IBIS-AMI Modeling Specialist, Signal Integrity Software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VICE CHAIR: Lance Wang (978) 633-3388</w:t>
      </w:r>
    </w:p>
    <w:p w:rsidR="00033172" w:rsidRDefault="00CB752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1" w:history="1">
        <w:r w:rsidR="00A2546A">
          <w:rPr>
            <w:rStyle w:val="Hyperlink"/>
          </w:rPr>
          <w:t>lwang@iometh.com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President/CEO, IO Methodology,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Box 2099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Acton, MA  01720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SECRETARY: Randy Wolff (208) 363-1764</w:t>
      </w:r>
    </w:p>
    <w:p w:rsidR="00033172" w:rsidRDefault="00CB752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2" w:history="1">
        <w:r w:rsidR="00A2546A">
          <w:rPr>
            <w:rStyle w:val="Hyperlink"/>
          </w:rPr>
          <w:t>rrwolff@micron.com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 Engineer, Silicon SI Group Lead, Micron Technology,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8000 S. Federal Way</w:t>
      </w:r>
    </w:p>
    <w:p w:rsidR="00033172" w:rsidRDefault="00FC1B9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P.O. Box 6, </w:t>
      </w:r>
      <w:r w:rsidR="00A2546A">
        <w:rPr>
          <w:rFonts w:cs="Arial"/>
          <w:sz w:val="22"/>
          <w:szCs w:val="22"/>
        </w:rPr>
        <w:t>Mail Stop: 01-711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Boise, ID  83707-0006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C1B9A" w:rsidRPr="00FC1B9A" w:rsidRDefault="00FC1B9A" w:rsidP="00FC1B9A">
      <w:pPr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TREASURER: Bob Ross (503) 246-8048</w:t>
      </w:r>
    </w:p>
    <w:p w:rsidR="00FC1B9A" w:rsidRDefault="00CB7528" w:rsidP="00FC1B9A">
      <w:pPr>
        <w:ind w:firstLine="720"/>
        <w:rPr>
          <w:color w:val="000000" w:themeColor="text1"/>
        </w:rPr>
      </w:pPr>
      <w:hyperlink r:id="rId13" w:history="1">
        <w:r w:rsidR="00FC1B9A" w:rsidRPr="00C02D7B">
          <w:rPr>
            <w:rStyle w:val="Hyperlink"/>
          </w:rPr>
          <w:t>bob@teraspeedlabs.com</w:t>
        </w:r>
      </w:hyperlink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Engineer, Teraspeed Labs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10238 SW Lancaster Road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lastRenderedPageBreak/>
        <w:t>Portland, OR 97219</w:t>
      </w:r>
    </w:p>
    <w:p w:rsidR="00FC1B9A" w:rsidRDefault="00FC1B9A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LIBRARIAN: Anders Ekholm (</w:t>
      </w:r>
      <w:r>
        <w:rPr>
          <w:sz w:val="22"/>
          <w:szCs w:val="22"/>
        </w:rPr>
        <w:t>46) 10 714 27 58, Fax: (46) 8 757 23 40</w:t>
      </w:r>
    </w:p>
    <w:p w:rsidR="00033172" w:rsidRDefault="00CB7528">
      <w:pPr>
        <w:tabs>
          <w:tab w:val="clear" w:pos="9270"/>
        </w:tabs>
        <w:ind w:firstLine="720"/>
        <w:rPr>
          <w:rFonts w:eastAsia="Calibri" w:cs="Arial"/>
          <w:sz w:val="22"/>
          <w:szCs w:val="22"/>
          <w:lang w:val="fr-FR"/>
        </w:rPr>
      </w:pPr>
      <w:hyperlink r:id="rId14" w:history="1">
        <w:r w:rsidR="001E0BE1" w:rsidRPr="00914714">
          <w:rPr>
            <w:rStyle w:val="Hyperlink"/>
          </w:rPr>
          <w:t>ibis-librarian@ibis.org</w:t>
        </w:r>
      </w:hyperlink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Digital Modules Design, PDU Base Stations, Ericsson AB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BU Network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Färögatan 6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 xml:space="preserve">164 80 Stockholm, </w:t>
      </w:r>
      <w:r>
        <w:rPr>
          <w:rFonts w:eastAsia="Calibri" w:cs="Arial"/>
          <w:sz w:val="22"/>
          <w:szCs w:val="22"/>
        </w:rPr>
        <w:t>Sweden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  <w:lang w:val="fr-FR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  <w:lang w:val="fr-FR"/>
        </w:rPr>
        <w:t xml:space="preserve">WEBMASTER: </w:t>
      </w:r>
      <w:r>
        <w:rPr>
          <w:rFonts w:cs="Arial"/>
          <w:sz w:val="22"/>
          <w:szCs w:val="22"/>
        </w:rPr>
        <w:t>Mike LaBonte</w:t>
      </w:r>
    </w:p>
    <w:p w:rsidR="005D2884" w:rsidRDefault="00CB7528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5" w:history="1">
        <w:r w:rsidR="005D2884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IBIS-AMI Modeling Specialist, Signal Integrity Software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POSTMASTER: </w:t>
      </w:r>
      <w:r w:rsidR="005D2884">
        <w:rPr>
          <w:rFonts w:cs="Arial"/>
          <w:sz w:val="22"/>
          <w:szCs w:val="22"/>
        </w:rPr>
        <w:t>Curtis Clark</w:t>
      </w:r>
    </w:p>
    <w:p w:rsidR="00033172" w:rsidRDefault="00CB752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6" w:history="1">
        <w:r w:rsidR="005D2884" w:rsidRPr="00C02D7B">
          <w:rPr>
            <w:rStyle w:val="Hyperlink"/>
          </w:rPr>
          <w:t>curtis.clark@ansys.com</w:t>
        </w:r>
      </w:hyperlink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ANSYS, Inc.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150 Baker Ave Ext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Concord, MA 01742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meeting was conducted in accordance with ANSI guidance.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P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All inquiries may be sent to </w:t>
      </w:r>
      <w:hyperlink r:id="rId17" w:history="1">
        <w:r w:rsidR="00571923" w:rsidRPr="002A63CF">
          <w:rPr>
            <w:rStyle w:val="Hyperlink"/>
          </w:rPr>
          <w:t>info@ibis.org</w:t>
        </w:r>
      </w:hyperlink>
      <w:r w:rsidR="00FC1B9A">
        <w:rPr>
          <w:color w:val="000000"/>
          <w:sz w:val="22"/>
          <w:szCs w:val="22"/>
        </w:rPr>
        <w:t xml:space="preserve">.  </w:t>
      </w:r>
      <w:r w:rsidRPr="005D2884">
        <w:rPr>
          <w:color w:val="000000"/>
          <w:sz w:val="22"/>
          <w:szCs w:val="22"/>
        </w:rPr>
        <w:t>Examples of inquiries are: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obtain general information about IBIS.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ask specific questions for individual response.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the official </w:t>
      </w:r>
      <w:hyperlink r:id="rId18" w:history="1">
        <w:r w:rsidRPr="00FC1B9A">
          <w:rPr>
            <w:rStyle w:val="Hyperlink"/>
          </w:rPr>
          <w:t>ibis@freelists.org</w:t>
        </w:r>
      </w:hyperlink>
      <w:r w:rsidRPr="005D2884">
        <w:rPr>
          <w:color w:val="000000"/>
          <w:sz w:val="22"/>
          <w:szCs w:val="22"/>
        </w:rPr>
        <w:t xml:space="preserve"> and/or </w:t>
      </w:r>
      <w:hyperlink r:id="rId19" w:history="1">
        <w:r w:rsidRPr="00FC1B9A">
          <w:rPr>
            <w:rStyle w:val="Hyperlink"/>
          </w:rPr>
          <w:t>ibis-users@freelists.org</w:t>
        </w:r>
      </w:hyperlink>
      <w:r w:rsidRPr="005D2884">
        <w:rPr>
          <w:color w:val="000000"/>
          <w:sz w:val="22"/>
          <w:szCs w:val="22"/>
        </w:rPr>
        <w:t xml:space="preserve"> email lists (formerly </w:t>
      </w:r>
      <w:hyperlink r:id="rId20" w:history="1">
        <w:r w:rsidRPr="00FC1B9A">
          <w:rPr>
            <w:rStyle w:val="Hyperlink"/>
          </w:rPr>
          <w:t>ibis@eda.org</w:t>
        </w:r>
      </w:hyperlink>
      <w:r w:rsidRPr="005D2884">
        <w:rPr>
          <w:color w:val="000000"/>
          <w:sz w:val="22"/>
          <w:szCs w:val="22"/>
        </w:rPr>
        <w:t xml:space="preserve"> and </w:t>
      </w:r>
      <w:hyperlink r:id="rId21" w:history="1">
        <w:r w:rsidRPr="00FC1B9A">
          <w:rPr>
            <w:rStyle w:val="Hyperlink"/>
          </w:rPr>
          <w:t>ibis-users@eda.org</w:t>
        </w:r>
      </w:hyperlink>
      <w:r w:rsidRPr="005D2884">
        <w:rPr>
          <w:color w:val="000000"/>
          <w:sz w:val="22"/>
          <w:szCs w:val="22"/>
        </w:rPr>
        <w:t>).</w:t>
      </w:r>
    </w:p>
    <w:p w:rsidR="005D2884" w:rsidRPr="00FC1B9A" w:rsidRDefault="005D2884" w:rsidP="00FC1B9A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one of the task group email lists: </w:t>
      </w:r>
      <w:hyperlink r:id="rId22" w:history="1">
        <w:r w:rsidR="00FC1B9A" w:rsidRPr="00C02D7B">
          <w:rPr>
            <w:rStyle w:val="Hyperlink"/>
          </w:rPr>
          <w:t>ibis-macro@freelists.org</w:t>
        </w:r>
      </w:hyperlink>
      <w:r w:rsidR="00FC1B9A" w:rsidRPr="00FC1B9A">
        <w:rPr>
          <w:color w:val="000000"/>
          <w:sz w:val="22"/>
          <w:szCs w:val="22"/>
        </w:rPr>
        <w:t xml:space="preserve">, </w:t>
      </w:r>
      <w:hyperlink r:id="rId23" w:history="1">
        <w:r w:rsidRPr="00FC1B9A">
          <w:rPr>
            <w:rStyle w:val="Hyperlink"/>
          </w:rPr>
          <w:t>ibis-interconn@freelists.org</w:t>
        </w:r>
      </w:hyperlink>
      <w:r w:rsidRPr="00FC1B9A">
        <w:rPr>
          <w:color w:val="000000"/>
          <w:sz w:val="22"/>
          <w:szCs w:val="22"/>
        </w:rPr>
        <w:t xml:space="preserve">, or </w:t>
      </w:r>
      <w:hyperlink r:id="rId24" w:history="1">
        <w:r w:rsidRPr="00FC1B9A">
          <w:rPr>
            <w:rStyle w:val="Hyperlink"/>
          </w:rPr>
          <w:t>ibis-quality@freelists.org</w:t>
        </w:r>
      </w:hyperlink>
      <w:r w:rsidRPr="00FC1B9A">
        <w:rPr>
          <w:color w:val="000000"/>
          <w:sz w:val="22"/>
          <w:szCs w:val="22"/>
        </w:rPr>
        <w:t>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inquire about joining the IBIS Open Forum as a voting Member.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purchase a license for the IBIS parser source code.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ibischk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CB7528" w:rsidP="005D2884">
      <w:pPr>
        <w:ind w:left="720"/>
        <w:rPr>
          <w:rStyle w:val="Hyperlink"/>
        </w:rPr>
      </w:pPr>
      <w:hyperlink r:id="rId25" w:history="1">
        <w:r w:rsidR="005406F3" w:rsidRPr="00914714">
          <w:rPr>
            <w:rStyle w:val="Hyperlink"/>
          </w:rPr>
          <w:t>http://www.ibis.org/bugs/ibischk/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26" w:history="1">
        <w:r w:rsidR="005406F3" w:rsidRPr="00914714">
          <w:rPr>
            <w:rStyle w:val="Hyperlink"/>
          </w:rPr>
          <w:t>http://www.ibis.org/ bugs/ibischk/bugform.txt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tschk2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CB7528" w:rsidP="005D2884">
      <w:pPr>
        <w:ind w:left="720"/>
        <w:rPr>
          <w:rStyle w:val="Hyperlink"/>
        </w:rPr>
      </w:pPr>
      <w:hyperlink r:id="rId27" w:history="1">
        <w:r w:rsidR="005406F3" w:rsidRPr="00914714">
          <w:rPr>
            <w:rStyle w:val="Hyperlink"/>
          </w:rPr>
          <w:t>http://www.ibis.org/bugs/tschk/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28" w:history="1">
        <w:r w:rsidR="005406F3" w:rsidRPr="00914714">
          <w:rPr>
            <w:rStyle w:val="Hyperlink"/>
          </w:rPr>
          <w:t>http://www.ibis.org/bugs/tschk/bugform.txt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</w:t>
      </w:r>
      <w:r w:rsidR="005406F3">
        <w:rPr>
          <w:color w:val="000000"/>
          <w:sz w:val="22"/>
          <w:szCs w:val="22"/>
        </w:rPr>
        <w:t xml:space="preserve">for icmchk </w:t>
      </w:r>
      <w:r w:rsidRPr="005D2884">
        <w:rPr>
          <w:color w:val="000000"/>
          <w:sz w:val="22"/>
          <w:szCs w:val="22"/>
        </w:rPr>
        <w:t>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CB7528" w:rsidP="005D2884">
      <w:pPr>
        <w:ind w:left="720"/>
        <w:rPr>
          <w:rStyle w:val="Hyperlink"/>
        </w:rPr>
      </w:pPr>
      <w:hyperlink r:id="rId29" w:history="1">
        <w:r w:rsidR="005406F3" w:rsidRPr="00914714">
          <w:rPr>
            <w:rStyle w:val="Hyperlink"/>
          </w:rPr>
          <w:t>http://www.ibis.org/bugs/icmchk/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0" w:history="1">
        <w:r w:rsidR="005406F3" w:rsidRPr="00914714">
          <w:rPr>
            <w:rStyle w:val="Hyperlink"/>
          </w:rPr>
          <w:t>http://www.ibis.org/bugs/icmchk/icm_bugform.txt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s2ibis, s2ibis2 and s2iplt bugs, use the Bug Report Forms which reside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033172" w:rsidRPr="005D2884" w:rsidRDefault="00CB7528" w:rsidP="005D2884">
      <w:pPr>
        <w:tabs>
          <w:tab w:val="clear" w:pos="9270"/>
        </w:tabs>
        <w:ind w:left="720"/>
        <w:rPr>
          <w:rStyle w:val="Hyperlink"/>
        </w:rPr>
      </w:pPr>
      <w:hyperlink r:id="rId31" w:history="1">
        <w:r w:rsidR="005406F3" w:rsidRPr="00914714">
          <w:rPr>
            <w:rStyle w:val="Hyperlink"/>
          </w:rPr>
          <w:t>http://www.ibis.org/bugs/s2ibis/bugs2i.txt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2" w:history="1">
        <w:r w:rsidR="005406F3" w:rsidRPr="00914714">
          <w:rPr>
            <w:rStyle w:val="Hyperlink"/>
          </w:rPr>
          <w:t>http://www.ibis.org/bugs/s2ibis2/bugs2i2.txt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3" w:history="1">
        <w:r w:rsidR="005406F3" w:rsidRPr="00914714">
          <w:rPr>
            <w:rStyle w:val="Hyperlink"/>
          </w:rPr>
          <w:t>http://www.ibis.org/bugs/s2iplt/bugsplt.txt</w:t>
        </w:r>
      </w:hyperlink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 on IBIS technical contents, IBIS participants and actual IBIS models are available on the IBIS Home page: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CB7528">
      <w:pPr>
        <w:tabs>
          <w:tab w:val="clear" w:pos="9270"/>
        </w:tabs>
        <w:ind w:firstLine="720"/>
      </w:pPr>
      <w:hyperlink r:id="rId34" w:history="1">
        <w:r w:rsidR="005406F3" w:rsidRPr="00914714">
          <w:rPr>
            <w:rStyle w:val="Hyperlink"/>
          </w:rPr>
          <w:t>http://www.ibis.org/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the IBIS file directory on </w:t>
      </w:r>
      <w:r w:rsidR="005406F3">
        <w:rPr>
          <w:rFonts w:cs="Arial"/>
          <w:sz w:val="22"/>
          <w:szCs w:val="22"/>
        </w:rPr>
        <w:t>ibis</w:t>
      </w:r>
      <w:r>
        <w:rPr>
          <w:rFonts w:cs="Arial"/>
          <w:sz w:val="22"/>
          <w:szCs w:val="22"/>
        </w:rPr>
        <w:t>.org for more information on previous discussions and results: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CB752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35" w:history="1">
        <w:r w:rsidR="005406F3" w:rsidRPr="00914714">
          <w:rPr>
            <w:rStyle w:val="Hyperlink"/>
          </w:rPr>
          <w:t>http://www.ibis.org/directory.html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Other trademarks, brands and names are the property of their respective owners.</w:t>
      </w:r>
    </w:p>
    <w:p w:rsidR="00033172" w:rsidRDefault="00A2546A">
      <w:pPr>
        <w:pageBreakBefore/>
        <w:tabs>
          <w:tab w:val="clear" w:pos="9270"/>
        </w:tabs>
        <w:rPr>
          <w:b/>
          <w:sz w:val="16"/>
        </w:rPr>
      </w:pPr>
      <w:r>
        <w:rPr>
          <w:rFonts w:cs="Arial"/>
          <w:b/>
          <w:sz w:val="22"/>
          <w:szCs w:val="22"/>
        </w:rPr>
        <w:lastRenderedPageBreak/>
        <w:t>SAE STANDARDS BALLOT VOTING STATUS</w:t>
      </w:r>
    </w:p>
    <w:tbl>
      <w:tblPr>
        <w:tblW w:w="93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5"/>
        <w:gridCol w:w="1438"/>
        <w:gridCol w:w="1080"/>
        <w:gridCol w:w="1080"/>
        <w:gridCol w:w="1080"/>
        <w:gridCol w:w="1079"/>
        <w:gridCol w:w="1101"/>
      </w:tblGrid>
      <w:tr w:rsidR="00DB11A2" w:rsidTr="008062E3">
        <w:trPr>
          <w:trHeight w:val="49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Standards Ballot Voting Status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</w:pPr>
            <w:r>
              <w:rPr>
                <w:b/>
                <w:sz w:val="16"/>
              </w:rPr>
              <w:t>October 14, 2016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</w:pPr>
            <w:r>
              <w:rPr>
                <w:b/>
                <w:sz w:val="16"/>
              </w:rPr>
              <w:t>November 4, 2016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</w:pPr>
            <w:r>
              <w:rPr>
                <w:b/>
                <w:sz w:val="16"/>
              </w:rPr>
              <w:t>November 11, 2016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11A2" w:rsidRDefault="00DB11A2" w:rsidP="00DB11A2">
            <w:pPr>
              <w:ind w:right="0"/>
              <w:jc w:val="center"/>
            </w:pPr>
            <w:r>
              <w:rPr>
                <w:b/>
                <w:sz w:val="16"/>
              </w:rPr>
              <w:t>November 14, 2016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CST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GLOBALFOUNDRIES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IBM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IO Methodology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Maxim Integrated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Mentor Graphics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 xml:space="preserve">Signal Integrity Software 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Pr="001730D4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DB11A2" w:rsidRPr="001730D4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DB11A2" w:rsidRPr="001730D4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Pr="001730D4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ZTE</w:t>
            </w:r>
          </w:p>
        </w:tc>
        <w:tc>
          <w:tcPr>
            <w:tcW w:w="1438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DB11A2" w:rsidTr="008062E3"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11A2" w:rsidRDefault="00DB11A2" w:rsidP="00DB11A2">
            <w:pPr>
              <w:ind w:right="0"/>
              <w:rPr>
                <w:sz w:val="16"/>
              </w:rPr>
            </w:pPr>
            <w:r>
              <w:rPr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1A2" w:rsidRDefault="00DB11A2" w:rsidP="00DB11A2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33172" w:rsidRDefault="00033172">
      <w:pPr>
        <w:tabs>
          <w:tab w:val="clear" w:pos="9270"/>
        </w:tabs>
      </w:pPr>
    </w:p>
    <w:p w:rsidR="0038321F" w:rsidRPr="00594195" w:rsidRDefault="00594195" w:rsidP="0038321F">
      <w:pPr>
        <w:rPr>
          <w:kern w:val="0"/>
          <w:sz w:val="16"/>
          <w:szCs w:val="16"/>
        </w:rPr>
      </w:pPr>
      <w:bookmarkStart w:id="3" w:name="OLE_LINK1"/>
      <w:bookmarkEnd w:id="3"/>
      <w:r w:rsidRPr="00594195">
        <w:rPr>
          <w:kern w:val="0"/>
          <w:sz w:val="16"/>
          <w:szCs w:val="16"/>
        </w:rPr>
        <w:t xml:space="preserve">Criteria for </w:t>
      </w:r>
      <w:r>
        <w:rPr>
          <w:kern w:val="0"/>
          <w:sz w:val="16"/>
          <w:szCs w:val="16"/>
        </w:rPr>
        <w:t>SAE</w:t>
      </w:r>
      <w:r w:rsidRPr="00594195">
        <w:rPr>
          <w:kern w:val="0"/>
          <w:sz w:val="16"/>
          <w:szCs w:val="16"/>
        </w:rPr>
        <w:t xml:space="preserve"> m</w:t>
      </w:r>
      <w:r w:rsidR="0038321F" w:rsidRPr="00594195">
        <w:rPr>
          <w:kern w:val="0"/>
          <w:sz w:val="16"/>
          <w:szCs w:val="16"/>
        </w:rPr>
        <w:t>ember in good standing: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attend two consecutive meetings to establish voting membership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Membership dues current</w:t>
      </w:r>
    </w:p>
    <w:p w:rsidR="0038321F" w:rsidRPr="00594195" w:rsidRDefault="00594195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not miss two consecutive m</w:t>
      </w:r>
      <w:r w:rsidR="0038321F" w:rsidRPr="00594195">
        <w:rPr>
          <w:kern w:val="0"/>
          <w:sz w:val="16"/>
          <w:szCs w:val="16"/>
        </w:rPr>
        <w:t>eetings</w:t>
      </w:r>
    </w:p>
    <w:p w:rsidR="0038321F" w:rsidRPr="00594195" w:rsidRDefault="0038321F" w:rsidP="0038321F">
      <w:pPr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Inte</w:t>
      </w:r>
      <w:r w:rsidR="00594195">
        <w:rPr>
          <w:kern w:val="0"/>
          <w:sz w:val="16"/>
          <w:szCs w:val="16"/>
        </w:rPr>
        <w:t xml:space="preserve">rest categories associated with SAE standards </w:t>
      </w:r>
      <w:r w:rsidRPr="00594195">
        <w:rPr>
          <w:kern w:val="0"/>
          <w:sz w:val="16"/>
          <w:szCs w:val="16"/>
        </w:rPr>
        <w:t xml:space="preserve">ballot voting are: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Users - m</w:t>
      </w:r>
      <w:r w:rsidR="0038321F" w:rsidRPr="00594195">
        <w:rPr>
          <w:kern w:val="0"/>
          <w:sz w:val="16"/>
          <w:szCs w:val="16"/>
        </w:rPr>
        <w:t xml:space="preserve">embers that utilize electronic equipment to provide services to an end user.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Producers - m</w:t>
      </w:r>
      <w:r w:rsidR="0038321F" w:rsidRPr="00594195">
        <w:rPr>
          <w:kern w:val="0"/>
          <w:sz w:val="16"/>
          <w:szCs w:val="16"/>
        </w:rPr>
        <w:t xml:space="preserve">embers that supply electronic equipment.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General Interest - m</w:t>
      </w:r>
      <w:r w:rsidR="0038321F" w:rsidRPr="00594195">
        <w:rPr>
          <w:kern w:val="0"/>
          <w:sz w:val="16"/>
          <w:szCs w:val="16"/>
        </w:rPr>
        <w:t>embers are neither producers nor users. This category includes, but is</w:t>
      </w:r>
      <w:r w:rsidRPr="00594195">
        <w:rPr>
          <w:kern w:val="0"/>
          <w:sz w:val="16"/>
          <w:szCs w:val="16"/>
        </w:rPr>
        <w:t xml:space="preserve"> not limited to, g</w:t>
      </w:r>
      <w:r w:rsidR="0038321F" w:rsidRPr="00594195">
        <w:rPr>
          <w:kern w:val="0"/>
          <w:sz w:val="16"/>
          <w:szCs w:val="16"/>
        </w:rPr>
        <w:t>overnment, regulatory agencies (state and federal), researchers, other organizations and associations, and/or consumers.</w:t>
      </w:r>
    </w:p>
    <w:p w:rsidR="00A2546A" w:rsidRDefault="00A2546A">
      <w:pPr>
        <w:tabs>
          <w:tab w:val="clear" w:pos="9270"/>
        </w:tabs>
      </w:pPr>
    </w:p>
    <w:sectPr w:rsidR="00A2546A">
      <w:headerReference w:type="default" r:id="rId36"/>
      <w:footerReference w:type="default" r:id="rId37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28" w:rsidRDefault="00CB7528">
      <w:pPr>
        <w:spacing w:after="0"/>
      </w:pPr>
      <w:r>
        <w:separator/>
      </w:r>
    </w:p>
  </w:endnote>
  <w:endnote w:type="continuationSeparator" w:id="0">
    <w:p w:rsidR="00CB7528" w:rsidRDefault="00CB7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07" w:rsidRDefault="00F00207">
    <w:pPr>
      <w:pStyle w:val="Footer"/>
    </w:pPr>
    <w:r>
      <w:rPr>
        <w:rFonts w:cs="Arial"/>
      </w:rPr>
      <w:t>©</w:t>
    </w:r>
    <w:r>
      <w:t>2016 IBIS Open Forum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05B6F">
      <w:rPr>
        <w:noProof/>
      </w:rPr>
      <w:t>4</w:t>
    </w:r>
    <w:r>
      <w:fldChar w:fldCharType="end"/>
    </w:r>
    <w:r>
      <w:t xml:space="preserve"> </w:t>
    </w:r>
  </w:p>
  <w:p w:rsidR="00F00207" w:rsidRDefault="00F00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28" w:rsidRDefault="00CB7528">
      <w:pPr>
        <w:spacing w:after="0"/>
      </w:pPr>
      <w:r>
        <w:separator/>
      </w:r>
    </w:p>
  </w:footnote>
  <w:footnote w:type="continuationSeparator" w:id="0">
    <w:p w:rsidR="00CB7528" w:rsidRDefault="00CB75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07" w:rsidRDefault="00F002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CE040F"/>
    <w:multiLevelType w:val="hybridMultilevel"/>
    <w:tmpl w:val="CC428734"/>
    <w:lvl w:ilvl="0" w:tplc="CDB64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A4C47"/>
    <w:multiLevelType w:val="hybridMultilevel"/>
    <w:tmpl w:val="EE8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A2014"/>
    <w:multiLevelType w:val="hybridMultilevel"/>
    <w:tmpl w:val="EFC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3BED"/>
    <w:multiLevelType w:val="hybridMultilevel"/>
    <w:tmpl w:val="922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0E5C01"/>
    <w:multiLevelType w:val="hybridMultilevel"/>
    <w:tmpl w:val="57EEBA52"/>
    <w:lvl w:ilvl="0" w:tplc="7E8C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B363A"/>
    <w:multiLevelType w:val="hybridMultilevel"/>
    <w:tmpl w:val="F6A24DD8"/>
    <w:lvl w:ilvl="0" w:tplc="8A102A60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E71D5"/>
    <w:multiLevelType w:val="hybridMultilevel"/>
    <w:tmpl w:val="012A056A"/>
    <w:lvl w:ilvl="0" w:tplc="EDF0D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20671"/>
    <w:multiLevelType w:val="hybridMultilevel"/>
    <w:tmpl w:val="764CA794"/>
    <w:lvl w:ilvl="0" w:tplc="8AA681E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D331DD"/>
    <w:multiLevelType w:val="hybridMultilevel"/>
    <w:tmpl w:val="6FE2C7A0"/>
    <w:lvl w:ilvl="0" w:tplc="DEC484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49C0"/>
    <w:multiLevelType w:val="hybridMultilevel"/>
    <w:tmpl w:val="CE5E811C"/>
    <w:lvl w:ilvl="0" w:tplc="60F88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4273E"/>
    <w:multiLevelType w:val="hybridMultilevel"/>
    <w:tmpl w:val="C09825E2"/>
    <w:lvl w:ilvl="0" w:tplc="15E4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2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displayBackgroundShape/>
  <w:embedSystemFonts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0008B5"/>
    <w:rsid w:val="000025CD"/>
    <w:rsid w:val="000040A5"/>
    <w:rsid w:val="00004163"/>
    <w:rsid w:val="0000686F"/>
    <w:rsid w:val="00017092"/>
    <w:rsid w:val="00020401"/>
    <w:rsid w:val="000216C1"/>
    <w:rsid w:val="0002388D"/>
    <w:rsid w:val="00025EA6"/>
    <w:rsid w:val="00027C02"/>
    <w:rsid w:val="00032743"/>
    <w:rsid w:val="00033172"/>
    <w:rsid w:val="00033EF3"/>
    <w:rsid w:val="00034B13"/>
    <w:rsid w:val="00042336"/>
    <w:rsid w:val="00050C78"/>
    <w:rsid w:val="00051B2A"/>
    <w:rsid w:val="00052EC1"/>
    <w:rsid w:val="000531DD"/>
    <w:rsid w:val="00053E54"/>
    <w:rsid w:val="00055F35"/>
    <w:rsid w:val="000569F2"/>
    <w:rsid w:val="00060641"/>
    <w:rsid w:val="0006064C"/>
    <w:rsid w:val="00066811"/>
    <w:rsid w:val="00070CE6"/>
    <w:rsid w:val="00075FA6"/>
    <w:rsid w:val="000769E1"/>
    <w:rsid w:val="00076E31"/>
    <w:rsid w:val="0007730A"/>
    <w:rsid w:val="00077489"/>
    <w:rsid w:val="00077535"/>
    <w:rsid w:val="00081560"/>
    <w:rsid w:val="000828DF"/>
    <w:rsid w:val="000833A9"/>
    <w:rsid w:val="000836DB"/>
    <w:rsid w:val="0008614A"/>
    <w:rsid w:val="00087195"/>
    <w:rsid w:val="000921BA"/>
    <w:rsid w:val="000945D3"/>
    <w:rsid w:val="00096491"/>
    <w:rsid w:val="000971ED"/>
    <w:rsid w:val="000A57B4"/>
    <w:rsid w:val="000A6AA4"/>
    <w:rsid w:val="000B61A6"/>
    <w:rsid w:val="000B61B1"/>
    <w:rsid w:val="000C5482"/>
    <w:rsid w:val="000C5E1F"/>
    <w:rsid w:val="000D0810"/>
    <w:rsid w:val="000D1820"/>
    <w:rsid w:val="000E75A1"/>
    <w:rsid w:val="000F0CB3"/>
    <w:rsid w:val="000F30A4"/>
    <w:rsid w:val="000F3660"/>
    <w:rsid w:val="000F39CA"/>
    <w:rsid w:val="000F5CD2"/>
    <w:rsid w:val="00105392"/>
    <w:rsid w:val="00105E01"/>
    <w:rsid w:val="00106ACE"/>
    <w:rsid w:val="00106E6B"/>
    <w:rsid w:val="00107094"/>
    <w:rsid w:val="00111C6A"/>
    <w:rsid w:val="00112A30"/>
    <w:rsid w:val="001173BE"/>
    <w:rsid w:val="00117767"/>
    <w:rsid w:val="0012408B"/>
    <w:rsid w:val="00124660"/>
    <w:rsid w:val="0012674E"/>
    <w:rsid w:val="00127D1D"/>
    <w:rsid w:val="00127E4C"/>
    <w:rsid w:val="00131D0C"/>
    <w:rsid w:val="00131F1A"/>
    <w:rsid w:val="00132946"/>
    <w:rsid w:val="0013344A"/>
    <w:rsid w:val="00134634"/>
    <w:rsid w:val="00134D66"/>
    <w:rsid w:val="00135F08"/>
    <w:rsid w:val="00136B91"/>
    <w:rsid w:val="0014266B"/>
    <w:rsid w:val="0014701F"/>
    <w:rsid w:val="00150110"/>
    <w:rsid w:val="00150345"/>
    <w:rsid w:val="00150AC6"/>
    <w:rsid w:val="00151B53"/>
    <w:rsid w:val="001534CA"/>
    <w:rsid w:val="00153971"/>
    <w:rsid w:val="00153B89"/>
    <w:rsid w:val="00154831"/>
    <w:rsid w:val="00154935"/>
    <w:rsid w:val="00154E2A"/>
    <w:rsid w:val="00157418"/>
    <w:rsid w:val="00160DD6"/>
    <w:rsid w:val="00161BDF"/>
    <w:rsid w:val="0016439D"/>
    <w:rsid w:val="00167728"/>
    <w:rsid w:val="00171F1D"/>
    <w:rsid w:val="001730D4"/>
    <w:rsid w:val="00173F63"/>
    <w:rsid w:val="00177C2E"/>
    <w:rsid w:val="00180865"/>
    <w:rsid w:val="001815C5"/>
    <w:rsid w:val="0018397D"/>
    <w:rsid w:val="00187DD4"/>
    <w:rsid w:val="00190B36"/>
    <w:rsid w:val="00191003"/>
    <w:rsid w:val="00191053"/>
    <w:rsid w:val="00195CE6"/>
    <w:rsid w:val="001962E6"/>
    <w:rsid w:val="001A2EA7"/>
    <w:rsid w:val="001A42DB"/>
    <w:rsid w:val="001A4BC7"/>
    <w:rsid w:val="001A5F99"/>
    <w:rsid w:val="001B13A1"/>
    <w:rsid w:val="001B1407"/>
    <w:rsid w:val="001B2FF5"/>
    <w:rsid w:val="001B31B2"/>
    <w:rsid w:val="001B3538"/>
    <w:rsid w:val="001B3F6D"/>
    <w:rsid w:val="001B511B"/>
    <w:rsid w:val="001C1348"/>
    <w:rsid w:val="001C4D7F"/>
    <w:rsid w:val="001C7C97"/>
    <w:rsid w:val="001D064D"/>
    <w:rsid w:val="001D0726"/>
    <w:rsid w:val="001D19AF"/>
    <w:rsid w:val="001D3B6B"/>
    <w:rsid w:val="001D51D3"/>
    <w:rsid w:val="001D7413"/>
    <w:rsid w:val="001E0BE1"/>
    <w:rsid w:val="001E697F"/>
    <w:rsid w:val="001F191A"/>
    <w:rsid w:val="001F1B81"/>
    <w:rsid w:val="001F2EF4"/>
    <w:rsid w:val="001F4665"/>
    <w:rsid w:val="001F5E6F"/>
    <w:rsid w:val="001F7A62"/>
    <w:rsid w:val="00200623"/>
    <w:rsid w:val="00202B0F"/>
    <w:rsid w:val="00207321"/>
    <w:rsid w:val="00213F54"/>
    <w:rsid w:val="002167C3"/>
    <w:rsid w:val="002169A1"/>
    <w:rsid w:val="00220EBF"/>
    <w:rsid w:val="00221D8D"/>
    <w:rsid w:val="00222826"/>
    <w:rsid w:val="00223125"/>
    <w:rsid w:val="002269C4"/>
    <w:rsid w:val="002300C9"/>
    <w:rsid w:val="00230AC9"/>
    <w:rsid w:val="00231218"/>
    <w:rsid w:val="002335D5"/>
    <w:rsid w:val="00233633"/>
    <w:rsid w:val="00233C22"/>
    <w:rsid w:val="00234B29"/>
    <w:rsid w:val="002365B6"/>
    <w:rsid w:val="00243CBF"/>
    <w:rsid w:val="00245602"/>
    <w:rsid w:val="00253886"/>
    <w:rsid w:val="00254DC6"/>
    <w:rsid w:val="00260379"/>
    <w:rsid w:val="00260669"/>
    <w:rsid w:val="00261C83"/>
    <w:rsid w:val="00262E1E"/>
    <w:rsid w:val="00263A1F"/>
    <w:rsid w:val="00263EFB"/>
    <w:rsid w:val="00265685"/>
    <w:rsid w:val="0026779C"/>
    <w:rsid w:val="00270108"/>
    <w:rsid w:val="00272863"/>
    <w:rsid w:val="002759CA"/>
    <w:rsid w:val="00277C52"/>
    <w:rsid w:val="00284ED6"/>
    <w:rsid w:val="00285178"/>
    <w:rsid w:val="00285F73"/>
    <w:rsid w:val="00290117"/>
    <w:rsid w:val="002938E4"/>
    <w:rsid w:val="00293A98"/>
    <w:rsid w:val="00297CD5"/>
    <w:rsid w:val="002A3A75"/>
    <w:rsid w:val="002A48CC"/>
    <w:rsid w:val="002A7847"/>
    <w:rsid w:val="002B0696"/>
    <w:rsid w:val="002B1226"/>
    <w:rsid w:val="002B4065"/>
    <w:rsid w:val="002B48BB"/>
    <w:rsid w:val="002B6907"/>
    <w:rsid w:val="002B7F79"/>
    <w:rsid w:val="002C36C3"/>
    <w:rsid w:val="002C3E5D"/>
    <w:rsid w:val="002C4007"/>
    <w:rsid w:val="002C5018"/>
    <w:rsid w:val="002C6EFD"/>
    <w:rsid w:val="002C799B"/>
    <w:rsid w:val="002C7B20"/>
    <w:rsid w:val="002D17FE"/>
    <w:rsid w:val="002D3DF9"/>
    <w:rsid w:val="002D49F9"/>
    <w:rsid w:val="002E1819"/>
    <w:rsid w:val="002E6CAF"/>
    <w:rsid w:val="002E7C8A"/>
    <w:rsid w:val="002F3895"/>
    <w:rsid w:val="002F4C32"/>
    <w:rsid w:val="00302088"/>
    <w:rsid w:val="00302986"/>
    <w:rsid w:val="003029FC"/>
    <w:rsid w:val="00303B66"/>
    <w:rsid w:val="00304A4D"/>
    <w:rsid w:val="003052EB"/>
    <w:rsid w:val="003060EE"/>
    <w:rsid w:val="00310968"/>
    <w:rsid w:val="00314C42"/>
    <w:rsid w:val="00317492"/>
    <w:rsid w:val="00320C8F"/>
    <w:rsid w:val="00322E8C"/>
    <w:rsid w:val="003233A2"/>
    <w:rsid w:val="003249A3"/>
    <w:rsid w:val="0033225B"/>
    <w:rsid w:val="0033282F"/>
    <w:rsid w:val="00332AA5"/>
    <w:rsid w:val="0033477F"/>
    <w:rsid w:val="003416C6"/>
    <w:rsid w:val="00341740"/>
    <w:rsid w:val="0034222C"/>
    <w:rsid w:val="003468AD"/>
    <w:rsid w:val="003468CB"/>
    <w:rsid w:val="00347BE4"/>
    <w:rsid w:val="00350742"/>
    <w:rsid w:val="00354925"/>
    <w:rsid w:val="00354D8E"/>
    <w:rsid w:val="00356272"/>
    <w:rsid w:val="00356F00"/>
    <w:rsid w:val="0035752F"/>
    <w:rsid w:val="00357765"/>
    <w:rsid w:val="00360E58"/>
    <w:rsid w:val="00362197"/>
    <w:rsid w:val="003638E4"/>
    <w:rsid w:val="00365C1F"/>
    <w:rsid w:val="00365C88"/>
    <w:rsid w:val="00367684"/>
    <w:rsid w:val="00367C66"/>
    <w:rsid w:val="00367D8F"/>
    <w:rsid w:val="003705D7"/>
    <w:rsid w:val="00370E49"/>
    <w:rsid w:val="003711E2"/>
    <w:rsid w:val="0037292A"/>
    <w:rsid w:val="00372EE3"/>
    <w:rsid w:val="0037309E"/>
    <w:rsid w:val="00375991"/>
    <w:rsid w:val="003762B3"/>
    <w:rsid w:val="0038321F"/>
    <w:rsid w:val="00386855"/>
    <w:rsid w:val="00386DD0"/>
    <w:rsid w:val="003872B3"/>
    <w:rsid w:val="00392183"/>
    <w:rsid w:val="0039551B"/>
    <w:rsid w:val="00396612"/>
    <w:rsid w:val="00396833"/>
    <w:rsid w:val="003975BA"/>
    <w:rsid w:val="00397BA8"/>
    <w:rsid w:val="003A320A"/>
    <w:rsid w:val="003A66E9"/>
    <w:rsid w:val="003A6BA2"/>
    <w:rsid w:val="003A6D61"/>
    <w:rsid w:val="003A779A"/>
    <w:rsid w:val="003B5DDF"/>
    <w:rsid w:val="003B64C5"/>
    <w:rsid w:val="003C0A4F"/>
    <w:rsid w:val="003C0B05"/>
    <w:rsid w:val="003C3B2F"/>
    <w:rsid w:val="003D01E1"/>
    <w:rsid w:val="003D0375"/>
    <w:rsid w:val="003D0723"/>
    <w:rsid w:val="003D1A38"/>
    <w:rsid w:val="003D5D1D"/>
    <w:rsid w:val="003D68E1"/>
    <w:rsid w:val="003D7641"/>
    <w:rsid w:val="003E0CE2"/>
    <w:rsid w:val="003E394F"/>
    <w:rsid w:val="003E4DA0"/>
    <w:rsid w:val="003E5A6F"/>
    <w:rsid w:val="003F31F6"/>
    <w:rsid w:val="003F3518"/>
    <w:rsid w:val="00401523"/>
    <w:rsid w:val="00402105"/>
    <w:rsid w:val="004025A3"/>
    <w:rsid w:val="00402604"/>
    <w:rsid w:val="0040436B"/>
    <w:rsid w:val="00406486"/>
    <w:rsid w:val="004114A7"/>
    <w:rsid w:val="00412190"/>
    <w:rsid w:val="00414F8F"/>
    <w:rsid w:val="0042220F"/>
    <w:rsid w:val="00425CAB"/>
    <w:rsid w:val="00430CA3"/>
    <w:rsid w:val="00434746"/>
    <w:rsid w:val="00435428"/>
    <w:rsid w:val="0043773D"/>
    <w:rsid w:val="00437986"/>
    <w:rsid w:val="00443C66"/>
    <w:rsid w:val="004447AB"/>
    <w:rsid w:val="00444C16"/>
    <w:rsid w:val="004451F9"/>
    <w:rsid w:val="0044764A"/>
    <w:rsid w:val="00451CEF"/>
    <w:rsid w:val="004567F8"/>
    <w:rsid w:val="004608D8"/>
    <w:rsid w:val="00462523"/>
    <w:rsid w:val="00466F85"/>
    <w:rsid w:val="00467FF6"/>
    <w:rsid w:val="00470549"/>
    <w:rsid w:val="00471C01"/>
    <w:rsid w:val="0047517E"/>
    <w:rsid w:val="00477590"/>
    <w:rsid w:val="00483EBB"/>
    <w:rsid w:val="0048401D"/>
    <w:rsid w:val="00484206"/>
    <w:rsid w:val="00486D7A"/>
    <w:rsid w:val="00490742"/>
    <w:rsid w:val="00494211"/>
    <w:rsid w:val="00494FB5"/>
    <w:rsid w:val="00497253"/>
    <w:rsid w:val="004A4D08"/>
    <w:rsid w:val="004A5B83"/>
    <w:rsid w:val="004A5CCE"/>
    <w:rsid w:val="004B06AF"/>
    <w:rsid w:val="004B3F72"/>
    <w:rsid w:val="004B6B34"/>
    <w:rsid w:val="004C1B72"/>
    <w:rsid w:val="004D06D6"/>
    <w:rsid w:val="004D0EED"/>
    <w:rsid w:val="004D2CFA"/>
    <w:rsid w:val="004E0925"/>
    <w:rsid w:val="004E0B4F"/>
    <w:rsid w:val="004E1563"/>
    <w:rsid w:val="004E37B7"/>
    <w:rsid w:val="004E4D2B"/>
    <w:rsid w:val="004E4FB7"/>
    <w:rsid w:val="004F01DD"/>
    <w:rsid w:val="004F221C"/>
    <w:rsid w:val="004F7F2E"/>
    <w:rsid w:val="0050325E"/>
    <w:rsid w:val="005040FE"/>
    <w:rsid w:val="005048D5"/>
    <w:rsid w:val="00506F68"/>
    <w:rsid w:val="00515BE0"/>
    <w:rsid w:val="00525A6D"/>
    <w:rsid w:val="00526313"/>
    <w:rsid w:val="00526E7B"/>
    <w:rsid w:val="005307B2"/>
    <w:rsid w:val="005327CF"/>
    <w:rsid w:val="005363BA"/>
    <w:rsid w:val="005365ED"/>
    <w:rsid w:val="00537F19"/>
    <w:rsid w:val="00540450"/>
    <w:rsid w:val="005406F3"/>
    <w:rsid w:val="00542E23"/>
    <w:rsid w:val="0054328E"/>
    <w:rsid w:val="005455B4"/>
    <w:rsid w:val="00545B7B"/>
    <w:rsid w:val="00546B77"/>
    <w:rsid w:val="00550BA4"/>
    <w:rsid w:val="00554ADE"/>
    <w:rsid w:val="00554B9E"/>
    <w:rsid w:val="005564A3"/>
    <w:rsid w:val="005565B2"/>
    <w:rsid w:val="00557390"/>
    <w:rsid w:val="00557885"/>
    <w:rsid w:val="00561DDC"/>
    <w:rsid w:val="005638FE"/>
    <w:rsid w:val="0056447A"/>
    <w:rsid w:val="0056527F"/>
    <w:rsid w:val="00566E12"/>
    <w:rsid w:val="00570A39"/>
    <w:rsid w:val="00571923"/>
    <w:rsid w:val="00571AA2"/>
    <w:rsid w:val="00573023"/>
    <w:rsid w:val="00574B63"/>
    <w:rsid w:val="0057602C"/>
    <w:rsid w:val="005767E7"/>
    <w:rsid w:val="005813CD"/>
    <w:rsid w:val="00581FE6"/>
    <w:rsid w:val="005824BD"/>
    <w:rsid w:val="00582B8E"/>
    <w:rsid w:val="00583300"/>
    <w:rsid w:val="00584208"/>
    <w:rsid w:val="00584DE0"/>
    <w:rsid w:val="00590333"/>
    <w:rsid w:val="005917FB"/>
    <w:rsid w:val="005926E4"/>
    <w:rsid w:val="00592CC6"/>
    <w:rsid w:val="00594195"/>
    <w:rsid w:val="00595B33"/>
    <w:rsid w:val="005A09BC"/>
    <w:rsid w:val="005A1CBF"/>
    <w:rsid w:val="005A2215"/>
    <w:rsid w:val="005B1514"/>
    <w:rsid w:val="005B20D0"/>
    <w:rsid w:val="005B5B2D"/>
    <w:rsid w:val="005B7BE3"/>
    <w:rsid w:val="005C3200"/>
    <w:rsid w:val="005C3422"/>
    <w:rsid w:val="005C63B1"/>
    <w:rsid w:val="005C73A3"/>
    <w:rsid w:val="005C7DE6"/>
    <w:rsid w:val="005D1EEB"/>
    <w:rsid w:val="005D2884"/>
    <w:rsid w:val="005D2F3E"/>
    <w:rsid w:val="005E040E"/>
    <w:rsid w:val="005E134B"/>
    <w:rsid w:val="005E3A52"/>
    <w:rsid w:val="005E3B76"/>
    <w:rsid w:val="005E4629"/>
    <w:rsid w:val="005E4D7A"/>
    <w:rsid w:val="005E5ACE"/>
    <w:rsid w:val="005E635B"/>
    <w:rsid w:val="005E6A07"/>
    <w:rsid w:val="005E7367"/>
    <w:rsid w:val="005F3D94"/>
    <w:rsid w:val="005F4CC4"/>
    <w:rsid w:val="006019D9"/>
    <w:rsid w:val="00601DF3"/>
    <w:rsid w:val="00604A65"/>
    <w:rsid w:val="00606039"/>
    <w:rsid w:val="006079E2"/>
    <w:rsid w:val="00610613"/>
    <w:rsid w:val="00610CEE"/>
    <w:rsid w:val="006112F6"/>
    <w:rsid w:val="006117D6"/>
    <w:rsid w:val="00614EF6"/>
    <w:rsid w:val="006172B6"/>
    <w:rsid w:val="006177F8"/>
    <w:rsid w:val="0061783C"/>
    <w:rsid w:val="00617C4E"/>
    <w:rsid w:val="00617C50"/>
    <w:rsid w:val="0062262D"/>
    <w:rsid w:val="00622E4A"/>
    <w:rsid w:val="00623C79"/>
    <w:rsid w:val="00627679"/>
    <w:rsid w:val="0063346D"/>
    <w:rsid w:val="00633F4E"/>
    <w:rsid w:val="00637DF2"/>
    <w:rsid w:val="00641E94"/>
    <w:rsid w:val="00644539"/>
    <w:rsid w:val="00644A9C"/>
    <w:rsid w:val="00644C4C"/>
    <w:rsid w:val="006469CC"/>
    <w:rsid w:val="006472CA"/>
    <w:rsid w:val="006475F8"/>
    <w:rsid w:val="00647A6E"/>
    <w:rsid w:val="006543AF"/>
    <w:rsid w:val="00660636"/>
    <w:rsid w:val="006630F3"/>
    <w:rsid w:val="00666A8F"/>
    <w:rsid w:val="00667260"/>
    <w:rsid w:val="006672BC"/>
    <w:rsid w:val="00670BF9"/>
    <w:rsid w:val="00671B00"/>
    <w:rsid w:val="006737E8"/>
    <w:rsid w:val="006749DC"/>
    <w:rsid w:val="00681312"/>
    <w:rsid w:val="006823B4"/>
    <w:rsid w:val="006834E7"/>
    <w:rsid w:val="00685D78"/>
    <w:rsid w:val="006868FD"/>
    <w:rsid w:val="00686E7D"/>
    <w:rsid w:val="00690A25"/>
    <w:rsid w:val="006921D5"/>
    <w:rsid w:val="00693AFA"/>
    <w:rsid w:val="00694622"/>
    <w:rsid w:val="0069503C"/>
    <w:rsid w:val="006A0E17"/>
    <w:rsid w:val="006A12C2"/>
    <w:rsid w:val="006A1AB4"/>
    <w:rsid w:val="006A4B5E"/>
    <w:rsid w:val="006A5601"/>
    <w:rsid w:val="006A77DA"/>
    <w:rsid w:val="006A7A7E"/>
    <w:rsid w:val="006B1A21"/>
    <w:rsid w:val="006B2250"/>
    <w:rsid w:val="006B3617"/>
    <w:rsid w:val="006B4B13"/>
    <w:rsid w:val="006B5C2A"/>
    <w:rsid w:val="006B7465"/>
    <w:rsid w:val="006C2A9F"/>
    <w:rsid w:val="006C2B07"/>
    <w:rsid w:val="006C3815"/>
    <w:rsid w:val="006C3872"/>
    <w:rsid w:val="006C5D6F"/>
    <w:rsid w:val="006D05F1"/>
    <w:rsid w:val="006D1515"/>
    <w:rsid w:val="006D16E2"/>
    <w:rsid w:val="006D192D"/>
    <w:rsid w:val="006D1F85"/>
    <w:rsid w:val="006D2153"/>
    <w:rsid w:val="006D67FE"/>
    <w:rsid w:val="006D74BB"/>
    <w:rsid w:val="006D7B33"/>
    <w:rsid w:val="006E2A64"/>
    <w:rsid w:val="006E306F"/>
    <w:rsid w:val="006E5DB4"/>
    <w:rsid w:val="006F2237"/>
    <w:rsid w:val="006F2EB0"/>
    <w:rsid w:val="006F3CC5"/>
    <w:rsid w:val="006F4C82"/>
    <w:rsid w:val="006F509C"/>
    <w:rsid w:val="006F5A9D"/>
    <w:rsid w:val="00703F8A"/>
    <w:rsid w:val="0070472A"/>
    <w:rsid w:val="007050FE"/>
    <w:rsid w:val="007051C3"/>
    <w:rsid w:val="00711EFE"/>
    <w:rsid w:val="00712B9A"/>
    <w:rsid w:val="00715194"/>
    <w:rsid w:val="0071765B"/>
    <w:rsid w:val="00721A50"/>
    <w:rsid w:val="00721DF1"/>
    <w:rsid w:val="00724142"/>
    <w:rsid w:val="00724C76"/>
    <w:rsid w:val="00725D67"/>
    <w:rsid w:val="00726707"/>
    <w:rsid w:val="00727206"/>
    <w:rsid w:val="00730A3D"/>
    <w:rsid w:val="00731D7F"/>
    <w:rsid w:val="00735D62"/>
    <w:rsid w:val="007434DD"/>
    <w:rsid w:val="0074769E"/>
    <w:rsid w:val="007514A7"/>
    <w:rsid w:val="007527FA"/>
    <w:rsid w:val="00756329"/>
    <w:rsid w:val="00757EE5"/>
    <w:rsid w:val="00762109"/>
    <w:rsid w:val="00766BC4"/>
    <w:rsid w:val="00767A44"/>
    <w:rsid w:val="00770532"/>
    <w:rsid w:val="00770C72"/>
    <w:rsid w:val="00771C9A"/>
    <w:rsid w:val="007763B7"/>
    <w:rsid w:val="0077775E"/>
    <w:rsid w:val="00784068"/>
    <w:rsid w:val="007841A1"/>
    <w:rsid w:val="0078477A"/>
    <w:rsid w:val="00785AC7"/>
    <w:rsid w:val="00791F93"/>
    <w:rsid w:val="00793C42"/>
    <w:rsid w:val="00794AFC"/>
    <w:rsid w:val="007956DB"/>
    <w:rsid w:val="007A123A"/>
    <w:rsid w:val="007A262E"/>
    <w:rsid w:val="007B0DE0"/>
    <w:rsid w:val="007B1895"/>
    <w:rsid w:val="007B29D8"/>
    <w:rsid w:val="007B37DE"/>
    <w:rsid w:val="007B4BAE"/>
    <w:rsid w:val="007B7E58"/>
    <w:rsid w:val="007B7F1B"/>
    <w:rsid w:val="007C3B33"/>
    <w:rsid w:val="007C619A"/>
    <w:rsid w:val="007C638F"/>
    <w:rsid w:val="007D05E0"/>
    <w:rsid w:val="007D12A7"/>
    <w:rsid w:val="007D2459"/>
    <w:rsid w:val="007D3B3B"/>
    <w:rsid w:val="007D487E"/>
    <w:rsid w:val="007E06F0"/>
    <w:rsid w:val="007E0E6F"/>
    <w:rsid w:val="007E18B4"/>
    <w:rsid w:val="007E18BE"/>
    <w:rsid w:val="007E2187"/>
    <w:rsid w:val="007E6AF9"/>
    <w:rsid w:val="007F010D"/>
    <w:rsid w:val="007F02E1"/>
    <w:rsid w:val="007F3D74"/>
    <w:rsid w:val="007F4296"/>
    <w:rsid w:val="007F4542"/>
    <w:rsid w:val="007F4D94"/>
    <w:rsid w:val="007F696F"/>
    <w:rsid w:val="007F76CA"/>
    <w:rsid w:val="007F7BDE"/>
    <w:rsid w:val="00800675"/>
    <w:rsid w:val="00800C6E"/>
    <w:rsid w:val="00801E76"/>
    <w:rsid w:val="00805202"/>
    <w:rsid w:val="00805B6F"/>
    <w:rsid w:val="008062DE"/>
    <w:rsid w:val="008062E3"/>
    <w:rsid w:val="00806673"/>
    <w:rsid w:val="00806FF2"/>
    <w:rsid w:val="00810E43"/>
    <w:rsid w:val="008126DA"/>
    <w:rsid w:val="008151D8"/>
    <w:rsid w:val="008259DD"/>
    <w:rsid w:val="00825E1C"/>
    <w:rsid w:val="00833220"/>
    <w:rsid w:val="008348AF"/>
    <w:rsid w:val="00836016"/>
    <w:rsid w:val="00841D65"/>
    <w:rsid w:val="00843C38"/>
    <w:rsid w:val="0084593A"/>
    <w:rsid w:val="008463A4"/>
    <w:rsid w:val="00850939"/>
    <w:rsid w:val="00851DAA"/>
    <w:rsid w:val="00852E19"/>
    <w:rsid w:val="00853C09"/>
    <w:rsid w:val="00853C73"/>
    <w:rsid w:val="008568E0"/>
    <w:rsid w:val="00856CDB"/>
    <w:rsid w:val="008631FB"/>
    <w:rsid w:val="00865050"/>
    <w:rsid w:val="0087071E"/>
    <w:rsid w:val="0087242D"/>
    <w:rsid w:val="0087269B"/>
    <w:rsid w:val="00873F36"/>
    <w:rsid w:val="0087462D"/>
    <w:rsid w:val="00883A4E"/>
    <w:rsid w:val="00884C1A"/>
    <w:rsid w:val="00892EF2"/>
    <w:rsid w:val="00893098"/>
    <w:rsid w:val="008960CE"/>
    <w:rsid w:val="0089629A"/>
    <w:rsid w:val="00897997"/>
    <w:rsid w:val="00897B5B"/>
    <w:rsid w:val="008A0167"/>
    <w:rsid w:val="008A05B7"/>
    <w:rsid w:val="008A2E6F"/>
    <w:rsid w:val="008A3E77"/>
    <w:rsid w:val="008A45C7"/>
    <w:rsid w:val="008A4C64"/>
    <w:rsid w:val="008A5474"/>
    <w:rsid w:val="008A6E94"/>
    <w:rsid w:val="008A772A"/>
    <w:rsid w:val="008B33C5"/>
    <w:rsid w:val="008B402D"/>
    <w:rsid w:val="008B41F9"/>
    <w:rsid w:val="008B5EC0"/>
    <w:rsid w:val="008B63DB"/>
    <w:rsid w:val="008C15DE"/>
    <w:rsid w:val="008C3947"/>
    <w:rsid w:val="008C467A"/>
    <w:rsid w:val="008C4AFD"/>
    <w:rsid w:val="008D1FB4"/>
    <w:rsid w:val="008D28C0"/>
    <w:rsid w:val="008D4DE5"/>
    <w:rsid w:val="008D6ED0"/>
    <w:rsid w:val="008D7BD0"/>
    <w:rsid w:val="008E1E65"/>
    <w:rsid w:val="008E295C"/>
    <w:rsid w:val="008E4BE7"/>
    <w:rsid w:val="008E7831"/>
    <w:rsid w:val="008F0229"/>
    <w:rsid w:val="008F089B"/>
    <w:rsid w:val="008F20B2"/>
    <w:rsid w:val="008F230A"/>
    <w:rsid w:val="008F2E8C"/>
    <w:rsid w:val="008F464C"/>
    <w:rsid w:val="008F6AFC"/>
    <w:rsid w:val="008F703B"/>
    <w:rsid w:val="00900413"/>
    <w:rsid w:val="009008C4"/>
    <w:rsid w:val="009074C7"/>
    <w:rsid w:val="009076CF"/>
    <w:rsid w:val="009114A6"/>
    <w:rsid w:val="00911941"/>
    <w:rsid w:val="00913244"/>
    <w:rsid w:val="009141A8"/>
    <w:rsid w:val="00914A70"/>
    <w:rsid w:val="00915516"/>
    <w:rsid w:val="009207BB"/>
    <w:rsid w:val="00921750"/>
    <w:rsid w:val="00921A25"/>
    <w:rsid w:val="00924C98"/>
    <w:rsid w:val="0092717B"/>
    <w:rsid w:val="0093128E"/>
    <w:rsid w:val="00932D7D"/>
    <w:rsid w:val="00933317"/>
    <w:rsid w:val="009338C1"/>
    <w:rsid w:val="00942714"/>
    <w:rsid w:val="00942C62"/>
    <w:rsid w:val="00944F1E"/>
    <w:rsid w:val="00946655"/>
    <w:rsid w:val="00946D68"/>
    <w:rsid w:val="00946F78"/>
    <w:rsid w:val="00950319"/>
    <w:rsid w:val="00951427"/>
    <w:rsid w:val="009538E3"/>
    <w:rsid w:val="009551DD"/>
    <w:rsid w:val="0095533F"/>
    <w:rsid w:val="0095565C"/>
    <w:rsid w:val="00957BF9"/>
    <w:rsid w:val="00960F8E"/>
    <w:rsid w:val="009622C0"/>
    <w:rsid w:val="009630BD"/>
    <w:rsid w:val="009656E7"/>
    <w:rsid w:val="00966D08"/>
    <w:rsid w:val="00971B28"/>
    <w:rsid w:val="00971CB0"/>
    <w:rsid w:val="009769C1"/>
    <w:rsid w:val="00977604"/>
    <w:rsid w:val="0098192D"/>
    <w:rsid w:val="00981E0D"/>
    <w:rsid w:val="00982076"/>
    <w:rsid w:val="009834E3"/>
    <w:rsid w:val="00985EC4"/>
    <w:rsid w:val="00985F60"/>
    <w:rsid w:val="0098643C"/>
    <w:rsid w:val="009931F3"/>
    <w:rsid w:val="00996082"/>
    <w:rsid w:val="009A307A"/>
    <w:rsid w:val="009A6CE5"/>
    <w:rsid w:val="009A7DBE"/>
    <w:rsid w:val="009B1D1A"/>
    <w:rsid w:val="009B4241"/>
    <w:rsid w:val="009B4685"/>
    <w:rsid w:val="009B49E0"/>
    <w:rsid w:val="009B6EA5"/>
    <w:rsid w:val="009C0614"/>
    <w:rsid w:val="009C277A"/>
    <w:rsid w:val="009C3DE2"/>
    <w:rsid w:val="009C5713"/>
    <w:rsid w:val="009D0C99"/>
    <w:rsid w:val="009D0E4C"/>
    <w:rsid w:val="009D1412"/>
    <w:rsid w:val="009D2431"/>
    <w:rsid w:val="009D4B8C"/>
    <w:rsid w:val="009E20FB"/>
    <w:rsid w:val="009E4350"/>
    <w:rsid w:val="009E7FD4"/>
    <w:rsid w:val="009F01F0"/>
    <w:rsid w:val="009F20DB"/>
    <w:rsid w:val="009F26B4"/>
    <w:rsid w:val="009F3B4D"/>
    <w:rsid w:val="009F4441"/>
    <w:rsid w:val="009F48D7"/>
    <w:rsid w:val="009F6438"/>
    <w:rsid w:val="009F7C5E"/>
    <w:rsid w:val="00A00601"/>
    <w:rsid w:val="00A024C4"/>
    <w:rsid w:val="00A0445A"/>
    <w:rsid w:val="00A0447C"/>
    <w:rsid w:val="00A05BE2"/>
    <w:rsid w:val="00A109B6"/>
    <w:rsid w:val="00A11142"/>
    <w:rsid w:val="00A11A0F"/>
    <w:rsid w:val="00A11E57"/>
    <w:rsid w:val="00A13E8B"/>
    <w:rsid w:val="00A140DA"/>
    <w:rsid w:val="00A151E7"/>
    <w:rsid w:val="00A200B1"/>
    <w:rsid w:val="00A2546A"/>
    <w:rsid w:val="00A25C8D"/>
    <w:rsid w:val="00A272F0"/>
    <w:rsid w:val="00A32234"/>
    <w:rsid w:val="00A369D5"/>
    <w:rsid w:val="00A375BA"/>
    <w:rsid w:val="00A37875"/>
    <w:rsid w:val="00A45E55"/>
    <w:rsid w:val="00A46E66"/>
    <w:rsid w:val="00A519BF"/>
    <w:rsid w:val="00A5301E"/>
    <w:rsid w:val="00A531ED"/>
    <w:rsid w:val="00A54C4B"/>
    <w:rsid w:val="00A552AC"/>
    <w:rsid w:val="00A56C5A"/>
    <w:rsid w:val="00A62867"/>
    <w:rsid w:val="00A6423B"/>
    <w:rsid w:val="00A642DE"/>
    <w:rsid w:val="00A645C4"/>
    <w:rsid w:val="00A64C0A"/>
    <w:rsid w:val="00A653C2"/>
    <w:rsid w:val="00A72FBF"/>
    <w:rsid w:val="00A768F7"/>
    <w:rsid w:val="00A80245"/>
    <w:rsid w:val="00A83C1F"/>
    <w:rsid w:val="00A90550"/>
    <w:rsid w:val="00A92D3F"/>
    <w:rsid w:val="00A93FBA"/>
    <w:rsid w:val="00A94974"/>
    <w:rsid w:val="00A95340"/>
    <w:rsid w:val="00A954D9"/>
    <w:rsid w:val="00A9608B"/>
    <w:rsid w:val="00A966EF"/>
    <w:rsid w:val="00A96F7F"/>
    <w:rsid w:val="00A97DE4"/>
    <w:rsid w:val="00AA1F6B"/>
    <w:rsid w:val="00AA2403"/>
    <w:rsid w:val="00AA2C55"/>
    <w:rsid w:val="00AA3C1F"/>
    <w:rsid w:val="00AA3F26"/>
    <w:rsid w:val="00AA45D3"/>
    <w:rsid w:val="00AA6E1B"/>
    <w:rsid w:val="00AA752A"/>
    <w:rsid w:val="00AB1546"/>
    <w:rsid w:val="00AB4179"/>
    <w:rsid w:val="00AB55B8"/>
    <w:rsid w:val="00AB764B"/>
    <w:rsid w:val="00AB7845"/>
    <w:rsid w:val="00AC168D"/>
    <w:rsid w:val="00AC1AA6"/>
    <w:rsid w:val="00AC37FA"/>
    <w:rsid w:val="00AC4582"/>
    <w:rsid w:val="00AC5250"/>
    <w:rsid w:val="00AC63E8"/>
    <w:rsid w:val="00AC6D47"/>
    <w:rsid w:val="00AC7B79"/>
    <w:rsid w:val="00AD0115"/>
    <w:rsid w:val="00AD0DC4"/>
    <w:rsid w:val="00AD1653"/>
    <w:rsid w:val="00AD1D5F"/>
    <w:rsid w:val="00AD3301"/>
    <w:rsid w:val="00AD3D82"/>
    <w:rsid w:val="00AD3DF2"/>
    <w:rsid w:val="00AD7701"/>
    <w:rsid w:val="00AD7858"/>
    <w:rsid w:val="00AD7CD0"/>
    <w:rsid w:val="00AE0499"/>
    <w:rsid w:val="00AE0D63"/>
    <w:rsid w:val="00AE4290"/>
    <w:rsid w:val="00AF0682"/>
    <w:rsid w:val="00AF183B"/>
    <w:rsid w:val="00AF1DB1"/>
    <w:rsid w:val="00AF4CA2"/>
    <w:rsid w:val="00AF4FCB"/>
    <w:rsid w:val="00AF6EAE"/>
    <w:rsid w:val="00AF7965"/>
    <w:rsid w:val="00B00142"/>
    <w:rsid w:val="00B0293B"/>
    <w:rsid w:val="00B04E6E"/>
    <w:rsid w:val="00B057D6"/>
    <w:rsid w:val="00B05885"/>
    <w:rsid w:val="00B061D5"/>
    <w:rsid w:val="00B12F77"/>
    <w:rsid w:val="00B1410A"/>
    <w:rsid w:val="00B2152D"/>
    <w:rsid w:val="00B21D1A"/>
    <w:rsid w:val="00B23BD6"/>
    <w:rsid w:val="00B32DA2"/>
    <w:rsid w:val="00B33851"/>
    <w:rsid w:val="00B34CAA"/>
    <w:rsid w:val="00B3576B"/>
    <w:rsid w:val="00B36664"/>
    <w:rsid w:val="00B36880"/>
    <w:rsid w:val="00B42405"/>
    <w:rsid w:val="00B42A3A"/>
    <w:rsid w:val="00B44723"/>
    <w:rsid w:val="00B47B56"/>
    <w:rsid w:val="00B51392"/>
    <w:rsid w:val="00B5331B"/>
    <w:rsid w:val="00B53A5C"/>
    <w:rsid w:val="00B5620C"/>
    <w:rsid w:val="00B5735C"/>
    <w:rsid w:val="00B61C85"/>
    <w:rsid w:val="00B62F59"/>
    <w:rsid w:val="00B67AAA"/>
    <w:rsid w:val="00B707DB"/>
    <w:rsid w:val="00B70964"/>
    <w:rsid w:val="00B7231F"/>
    <w:rsid w:val="00B75867"/>
    <w:rsid w:val="00B76966"/>
    <w:rsid w:val="00B816F3"/>
    <w:rsid w:val="00B8288C"/>
    <w:rsid w:val="00B8303A"/>
    <w:rsid w:val="00B8767C"/>
    <w:rsid w:val="00B87C7A"/>
    <w:rsid w:val="00B95985"/>
    <w:rsid w:val="00B97AAD"/>
    <w:rsid w:val="00BA2185"/>
    <w:rsid w:val="00BA2645"/>
    <w:rsid w:val="00BA464F"/>
    <w:rsid w:val="00BA4D7B"/>
    <w:rsid w:val="00BA5966"/>
    <w:rsid w:val="00BA6DCC"/>
    <w:rsid w:val="00BB0BF8"/>
    <w:rsid w:val="00BB1029"/>
    <w:rsid w:val="00BB2F86"/>
    <w:rsid w:val="00BB654D"/>
    <w:rsid w:val="00BC047B"/>
    <w:rsid w:val="00BC441D"/>
    <w:rsid w:val="00BC7D2A"/>
    <w:rsid w:val="00BD010F"/>
    <w:rsid w:val="00BD0E48"/>
    <w:rsid w:val="00BD5160"/>
    <w:rsid w:val="00BD553A"/>
    <w:rsid w:val="00BD5D94"/>
    <w:rsid w:val="00BE0998"/>
    <w:rsid w:val="00BE1F70"/>
    <w:rsid w:val="00BE211C"/>
    <w:rsid w:val="00BE40ED"/>
    <w:rsid w:val="00BE4186"/>
    <w:rsid w:val="00BE7B42"/>
    <w:rsid w:val="00BF2694"/>
    <w:rsid w:val="00BF2796"/>
    <w:rsid w:val="00BF2EFB"/>
    <w:rsid w:val="00BF3B93"/>
    <w:rsid w:val="00C014CA"/>
    <w:rsid w:val="00C01F19"/>
    <w:rsid w:val="00C0575F"/>
    <w:rsid w:val="00C1151F"/>
    <w:rsid w:val="00C14366"/>
    <w:rsid w:val="00C178C9"/>
    <w:rsid w:val="00C20626"/>
    <w:rsid w:val="00C236FA"/>
    <w:rsid w:val="00C24941"/>
    <w:rsid w:val="00C2560E"/>
    <w:rsid w:val="00C26324"/>
    <w:rsid w:val="00C26DB8"/>
    <w:rsid w:val="00C27B2D"/>
    <w:rsid w:val="00C30A48"/>
    <w:rsid w:val="00C3211A"/>
    <w:rsid w:val="00C325B5"/>
    <w:rsid w:val="00C344E2"/>
    <w:rsid w:val="00C36CD3"/>
    <w:rsid w:val="00C412DA"/>
    <w:rsid w:val="00C44059"/>
    <w:rsid w:val="00C4579B"/>
    <w:rsid w:val="00C46585"/>
    <w:rsid w:val="00C51231"/>
    <w:rsid w:val="00C522C6"/>
    <w:rsid w:val="00C52763"/>
    <w:rsid w:val="00C549DB"/>
    <w:rsid w:val="00C5536C"/>
    <w:rsid w:val="00C56407"/>
    <w:rsid w:val="00C571F0"/>
    <w:rsid w:val="00C6129B"/>
    <w:rsid w:val="00C64C02"/>
    <w:rsid w:val="00C66949"/>
    <w:rsid w:val="00C66E2F"/>
    <w:rsid w:val="00C66EE3"/>
    <w:rsid w:val="00C67269"/>
    <w:rsid w:val="00C70B6C"/>
    <w:rsid w:val="00C7174B"/>
    <w:rsid w:val="00C71F8F"/>
    <w:rsid w:val="00C723F8"/>
    <w:rsid w:val="00C7306E"/>
    <w:rsid w:val="00C7561E"/>
    <w:rsid w:val="00C75800"/>
    <w:rsid w:val="00C80FC8"/>
    <w:rsid w:val="00C829FF"/>
    <w:rsid w:val="00C85592"/>
    <w:rsid w:val="00C85F05"/>
    <w:rsid w:val="00C85FB8"/>
    <w:rsid w:val="00C86BFF"/>
    <w:rsid w:val="00C90A31"/>
    <w:rsid w:val="00C9246E"/>
    <w:rsid w:val="00C92E21"/>
    <w:rsid w:val="00C93317"/>
    <w:rsid w:val="00C9344C"/>
    <w:rsid w:val="00C94D2E"/>
    <w:rsid w:val="00CA041C"/>
    <w:rsid w:val="00CA05AF"/>
    <w:rsid w:val="00CA1663"/>
    <w:rsid w:val="00CA36BB"/>
    <w:rsid w:val="00CB04FE"/>
    <w:rsid w:val="00CB170B"/>
    <w:rsid w:val="00CB3541"/>
    <w:rsid w:val="00CB3B0A"/>
    <w:rsid w:val="00CB3CB1"/>
    <w:rsid w:val="00CB3E53"/>
    <w:rsid w:val="00CB603D"/>
    <w:rsid w:val="00CB7528"/>
    <w:rsid w:val="00CC0FC1"/>
    <w:rsid w:val="00CC1648"/>
    <w:rsid w:val="00CC1E87"/>
    <w:rsid w:val="00CC38FB"/>
    <w:rsid w:val="00CC431C"/>
    <w:rsid w:val="00CC792F"/>
    <w:rsid w:val="00CD2EEB"/>
    <w:rsid w:val="00CD63D4"/>
    <w:rsid w:val="00CD6CF7"/>
    <w:rsid w:val="00CE141E"/>
    <w:rsid w:val="00CE1E23"/>
    <w:rsid w:val="00CE55AE"/>
    <w:rsid w:val="00CF25AD"/>
    <w:rsid w:val="00CF3598"/>
    <w:rsid w:val="00CF3C86"/>
    <w:rsid w:val="00CF42B8"/>
    <w:rsid w:val="00CF4D77"/>
    <w:rsid w:val="00CF582C"/>
    <w:rsid w:val="00CF5B3F"/>
    <w:rsid w:val="00CF60B1"/>
    <w:rsid w:val="00D01211"/>
    <w:rsid w:val="00D013F7"/>
    <w:rsid w:val="00D01F70"/>
    <w:rsid w:val="00D021FC"/>
    <w:rsid w:val="00D06A88"/>
    <w:rsid w:val="00D10A37"/>
    <w:rsid w:val="00D11478"/>
    <w:rsid w:val="00D12945"/>
    <w:rsid w:val="00D12DC4"/>
    <w:rsid w:val="00D13F35"/>
    <w:rsid w:val="00D14FF2"/>
    <w:rsid w:val="00D17737"/>
    <w:rsid w:val="00D21D89"/>
    <w:rsid w:val="00D23000"/>
    <w:rsid w:val="00D25254"/>
    <w:rsid w:val="00D258F4"/>
    <w:rsid w:val="00D2765C"/>
    <w:rsid w:val="00D2777B"/>
    <w:rsid w:val="00D318B5"/>
    <w:rsid w:val="00D356FB"/>
    <w:rsid w:val="00D421C0"/>
    <w:rsid w:val="00D434C6"/>
    <w:rsid w:val="00D4759E"/>
    <w:rsid w:val="00D476EB"/>
    <w:rsid w:val="00D5259E"/>
    <w:rsid w:val="00D55267"/>
    <w:rsid w:val="00D56024"/>
    <w:rsid w:val="00D5773F"/>
    <w:rsid w:val="00D6123D"/>
    <w:rsid w:val="00D62D37"/>
    <w:rsid w:val="00D64917"/>
    <w:rsid w:val="00D65E81"/>
    <w:rsid w:val="00D672A1"/>
    <w:rsid w:val="00D70D83"/>
    <w:rsid w:val="00D71D8E"/>
    <w:rsid w:val="00D71DCC"/>
    <w:rsid w:val="00D758A9"/>
    <w:rsid w:val="00D824DB"/>
    <w:rsid w:val="00D83954"/>
    <w:rsid w:val="00D83D3A"/>
    <w:rsid w:val="00D85D61"/>
    <w:rsid w:val="00D85D93"/>
    <w:rsid w:val="00D90682"/>
    <w:rsid w:val="00D948A0"/>
    <w:rsid w:val="00D95513"/>
    <w:rsid w:val="00D96CC8"/>
    <w:rsid w:val="00DA46A1"/>
    <w:rsid w:val="00DA54B4"/>
    <w:rsid w:val="00DB11A2"/>
    <w:rsid w:val="00DB40C2"/>
    <w:rsid w:val="00DB6751"/>
    <w:rsid w:val="00DC3199"/>
    <w:rsid w:val="00DC3766"/>
    <w:rsid w:val="00DC3FB1"/>
    <w:rsid w:val="00DC52D7"/>
    <w:rsid w:val="00DC64E0"/>
    <w:rsid w:val="00DD0493"/>
    <w:rsid w:val="00DD382B"/>
    <w:rsid w:val="00DD61A7"/>
    <w:rsid w:val="00DE00D2"/>
    <w:rsid w:val="00DE0387"/>
    <w:rsid w:val="00DE5138"/>
    <w:rsid w:val="00DE56FA"/>
    <w:rsid w:val="00DE5D4C"/>
    <w:rsid w:val="00DE6875"/>
    <w:rsid w:val="00DF15A3"/>
    <w:rsid w:val="00DF2569"/>
    <w:rsid w:val="00DF2C91"/>
    <w:rsid w:val="00DF2E5A"/>
    <w:rsid w:val="00DF3B60"/>
    <w:rsid w:val="00DF6C07"/>
    <w:rsid w:val="00DF78FF"/>
    <w:rsid w:val="00E000F3"/>
    <w:rsid w:val="00E01F33"/>
    <w:rsid w:val="00E03F9A"/>
    <w:rsid w:val="00E0568D"/>
    <w:rsid w:val="00E06B28"/>
    <w:rsid w:val="00E119F0"/>
    <w:rsid w:val="00E12856"/>
    <w:rsid w:val="00E14656"/>
    <w:rsid w:val="00E20B94"/>
    <w:rsid w:val="00E20BAD"/>
    <w:rsid w:val="00E20F8F"/>
    <w:rsid w:val="00E223E0"/>
    <w:rsid w:val="00E27D50"/>
    <w:rsid w:val="00E27F0E"/>
    <w:rsid w:val="00E310DD"/>
    <w:rsid w:val="00E332C6"/>
    <w:rsid w:val="00E342D7"/>
    <w:rsid w:val="00E35086"/>
    <w:rsid w:val="00E35465"/>
    <w:rsid w:val="00E36083"/>
    <w:rsid w:val="00E36164"/>
    <w:rsid w:val="00E41544"/>
    <w:rsid w:val="00E41CB5"/>
    <w:rsid w:val="00E45E87"/>
    <w:rsid w:val="00E4642E"/>
    <w:rsid w:val="00E46BC6"/>
    <w:rsid w:val="00E47E14"/>
    <w:rsid w:val="00E519C0"/>
    <w:rsid w:val="00E51A13"/>
    <w:rsid w:val="00E51EF1"/>
    <w:rsid w:val="00E54A68"/>
    <w:rsid w:val="00E56361"/>
    <w:rsid w:val="00E5796C"/>
    <w:rsid w:val="00E57BDC"/>
    <w:rsid w:val="00E60760"/>
    <w:rsid w:val="00E65645"/>
    <w:rsid w:val="00E658DA"/>
    <w:rsid w:val="00E65DA2"/>
    <w:rsid w:val="00E66489"/>
    <w:rsid w:val="00E6688E"/>
    <w:rsid w:val="00E675FE"/>
    <w:rsid w:val="00E736DD"/>
    <w:rsid w:val="00E739EB"/>
    <w:rsid w:val="00E7556E"/>
    <w:rsid w:val="00E75712"/>
    <w:rsid w:val="00E81BEF"/>
    <w:rsid w:val="00E83994"/>
    <w:rsid w:val="00E87174"/>
    <w:rsid w:val="00E92469"/>
    <w:rsid w:val="00E93295"/>
    <w:rsid w:val="00E9490B"/>
    <w:rsid w:val="00E94E52"/>
    <w:rsid w:val="00E966B4"/>
    <w:rsid w:val="00E96787"/>
    <w:rsid w:val="00E9727C"/>
    <w:rsid w:val="00E97944"/>
    <w:rsid w:val="00EA0413"/>
    <w:rsid w:val="00EA22C6"/>
    <w:rsid w:val="00EA4EAD"/>
    <w:rsid w:val="00EA51E8"/>
    <w:rsid w:val="00EA5F61"/>
    <w:rsid w:val="00EA615C"/>
    <w:rsid w:val="00EA680E"/>
    <w:rsid w:val="00EA7DB0"/>
    <w:rsid w:val="00EB134C"/>
    <w:rsid w:val="00EB2902"/>
    <w:rsid w:val="00EB3D3B"/>
    <w:rsid w:val="00EB5AE5"/>
    <w:rsid w:val="00EB6336"/>
    <w:rsid w:val="00EB7DA3"/>
    <w:rsid w:val="00EC0378"/>
    <w:rsid w:val="00EC165B"/>
    <w:rsid w:val="00EC2A5A"/>
    <w:rsid w:val="00EC38F8"/>
    <w:rsid w:val="00EC44A3"/>
    <w:rsid w:val="00EC6099"/>
    <w:rsid w:val="00EC65DF"/>
    <w:rsid w:val="00EC6EF4"/>
    <w:rsid w:val="00EC75D7"/>
    <w:rsid w:val="00ED2378"/>
    <w:rsid w:val="00ED2E44"/>
    <w:rsid w:val="00ED590A"/>
    <w:rsid w:val="00EE0F65"/>
    <w:rsid w:val="00EE3CB7"/>
    <w:rsid w:val="00EE57B6"/>
    <w:rsid w:val="00EF23B7"/>
    <w:rsid w:val="00EF2C76"/>
    <w:rsid w:val="00EF2E5D"/>
    <w:rsid w:val="00EF4902"/>
    <w:rsid w:val="00F00207"/>
    <w:rsid w:val="00F031BD"/>
    <w:rsid w:val="00F047BE"/>
    <w:rsid w:val="00F04CE0"/>
    <w:rsid w:val="00F05018"/>
    <w:rsid w:val="00F056A3"/>
    <w:rsid w:val="00F05C5A"/>
    <w:rsid w:val="00F06A41"/>
    <w:rsid w:val="00F06E7D"/>
    <w:rsid w:val="00F10F41"/>
    <w:rsid w:val="00F15536"/>
    <w:rsid w:val="00F24ADD"/>
    <w:rsid w:val="00F254BD"/>
    <w:rsid w:val="00F25C0D"/>
    <w:rsid w:val="00F262B8"/>
    <w:rsid w:val="00F2772F"/>
    <w:rsid w:val="00F3470E"/>
    <w:rsid w:val="00F366DD"/>
    <w:rsid w:val="00F36F76"/>
    <w:rsid w:val="00F371BF"/>
    <w:rsid w:val="00F37628"/>
    <w:rsid w:val="00F37F05"/>
    <w:rsid w:val="00F4062E"/>
    <w:rsid w:val="00F41D7B"/>
    <w:rsid w:val="00F41EF7"/>
    <w:rsid w:val="00F424A5"/>
    <w:rsid w:val="00F5316A"/>
    <w:rsid w:val="00F546D0"/>
    <w:rsid w:val="00F618A6"/>
    <w:rsid w:val="00F6411D"/>
    <w:rsid w:val="00F66555"/>
    <w:rsid w:val="00F675AC"/>
    <w:rsid w:val="00F74832"/>
    <w:rsid w:val="00F74AC6"/>
    <w:rsid w:val="00F75873"/>
    <w:rsid w:val="00F762F8"/>
    <w:rsid w:val="00F7711F"/>
    <w:rsid w:val="00F80C96"/>
    <w:rsid w:val="00F81756"/>
    <w:rsid w:val="00F84662"/>
    <w:rsid w:val="00F853EA"/>
    <w:rsid w:val="00F875E7"/>
    <w:rsid w:val="00F87F25"/>
    <w:rsid w:val="00F91BDF"/>
    <w:rsid w:val="00F92B84"/>
    <w:rsid w:val="00F93203"/>
    <w:rsid w:val="00F949CD"/>
    <w:rsid w:val="00FA2A42"/>
    <w:rsid w:val="00FA369F"/>
    <w:rsid w:val="00FA4CAB"/>
    <w:rsid w:val="00FB3999"/>
    <w:rsid w:val="00FB45BF"/>
    <w:rsid w:val="00FB521B"/>
    <w:rsid w:val="00FB5E2C"/>
    <w:rsid w:val="00FB6544"/>
    <w:rsid w:val="00FB6D5C"/>
    <w:rsid w:val="00FB7475"/>
    <w:rsid w:val="00FC1B9A"/>
    <w:rsid w:val="00FC299B"/>
    <w:rsid w:val="00FC3E7C"/>
    <w:rsid w:val="00FC664E"/>
    <w:rsid w:val="00FC79B3"/>
    <w:rsid w:val="00FD15E0"/>
    <w:rsid w:val="00FD2540"/>
    <w:rsid w:val="00FD5B92"/>
    <w:rsid w:val="00FE05F8"/>
    <w:rsid w:val="00FE4F11"/>
    <w:rsid w:val="00FE5B35"/>
    <w:rsid w:val="00FE5E35"/>
    <w:rsid w:val="00FE71A4"/>
    <w:rsid w:val="00FE77D1"/>
    <w:rsid w:val="00FF10E3"/>
    <w:rsid w:val="00FF25D9"/>
    <w:rsid w:val="00FF433A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3F180F"/>
  <w15:docId w15:val="{B9977310-B7AD-47B5-BD14-0C044B4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tabs>
        <w:tab w:val="right" w:pos="9270"/>
      </w:tabs>
      <w:suppressAutoHyphens/>
      <w:spacing w:after="30"/>
      <w:ind w:right="8"/>
    </w:pPr>
    <w:rPr>
      <w:rFonts w:ascii="Arial" w:hAnsi="Arial"/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kern w:val="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pPr>
      <w:widowControl/>
      <w:spacing w:after="0"/>
      <w:ind w:right="0"/>
    </w:pPr>
    <w:rPr>
      <w:rFonts w:ascii="Courier New" w:eastAsia="MS Mincho" w:hAnsi="Courier New" w:cs="Courier New"/>
    </w:rPr>
  </w:style>
  <w:style w:type="paragraph" w:styleId="PlainText">
    <w:name w:val="Plain Text"/>
    <w:basedOn w:val="Normal"/>
    <w:uiPriority w:val="99"/>
    <w:pPr>
      <w:widowControl/>
      <w:spacing w:after="0"/>
      <w:ind w:right="0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tabs>
        <w:tab w:val="clear" w:pos="9270"/>
      </w:tabs>
      <w:suppressAutoHyphens w:val="0"/>
      <w:spacing w:after="0"/>
      <w:ind w:left="720" w:right="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pPr>
      <w:widowControl/>
      <w:tabs>
        <w:tab w:val="clear" w:pos="9270"/>
      </w:tabs>
      <w:suppressAutoHyphens w:val="0"/>
      <w:spacing w:after="80"/>
      <w:ind w:right="0"/>
    </w:pPr>
    <w:rPr>
      <w:rFonts w:ascii="Times New Roman" w:eastAsia="SimSu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0a07ee0ddc25e28af96b4bbad3c17f4b" TargetMode="External"/><Relationship Id="rId13" Type="http://schemas.openxmlformats.org/officeDocument/2006/relationships/hyperlink" Target="mailto:bob@teraspeedlabs.com" TargetMode="External"/><Relationship Id="rId18" Type="http://schemas.openxmlformats.org/officeDocument/2006/relationships/hyperlink" Target="mailto:ibis@freelists.org" TargetMode="External"/><Relationship Id="rId26" Type="http://schemas.openxmlformats.org/officeDocument/2006/relationships/hyperlink" Target="http://www.ibis.org/%20bugs/ibischk/bugform.tx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bis-users@eda.org" TargetMode="External"/><Relationship Id="rId34" Type="http://schemas.openxmlformats.org/officeDocument/2006/relationships/hyperlink" Target="http://www.ibis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rrwolff@micron.com" TargetMode="External"/><Relationship Id="rId17" Type="http://schemas.openxmlformats.org/officeDocument/2006/relationships/hyperlink" Target="mailto:info@ibis.org" TargetMode="External"/><Relationship Id="rId25" Type="http://schemas.openxmlformats.org/officeDocument/2006/relationships/hyperlink" Target="http://www.ibis.org/bugs/ibischk/" TargetMode="External"/><Relationship Id="rId33" Type="http://schemas.openxmlformats.org/officeDocument/2006/relationships/hyperlink" Target="http://www.ibis.org/bugs/s2iplt/bugsplt.tx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urtis.clark@ansys.com" TargetMode="External"/><Relationship Id="rId20" Type="http://schemas.openxmlformats.org/officeDocument/2006/relationships/hyperlink" Target="mailto:ibis@eda.org" TargetMode="External"/><Relationship Id="rId29" Type="http://schemas.openxmlformats.org/officeDocument/2006/relationships/hyperlink" Target="http://www.ibis.org/bugs/icmch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wang@iometh.com" TargetMode="External"/><Relationship Id="rId24" Type="http://schemas.openxmlformats.org/officeDocument/2006/relationships/hyperlink" Target="mailto:ibis-quality@freelists.org" TargetMode="External"/><Relationship Id="rId32" Type="http://schemas.openxmlformats.org/officeDocument/2006/relationships/hyperlink" Target="http://www.ibis.org/bugs/s2ibis2/bugs2i2.txt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ikelabonte@eda.org" TargetMode="External"/><Relationship Id="rId23" Type="http://schemas.openxmlformats.org/officeDocument/2006/relationships/hyperlink" Target="mailto:ibis-interconn@freelists.org" TargetMode="External"/><Relationship Id="rId28" Type="http://schemas.openxmlformats.org/officeDocument/2006/relationships/hyperlink" Target="http://www.ibis.org/bugs/tschk/bugform.txt" TargetMode="External"/><Relationship Id="rId36" Type="http://schemas.openxmlformats.org/officeDocument/2006/relationships/header" Target="header1.xml"/><Relationship Id="rId10" Type="http://schemas.openxmlformats.org/officeDocument/2006/relationships/hyperlink" Target="mailto:mlabonte@" TargetMode="External"/><Relationship Id="rId19" Type="http://schemas.openxmlformats.org/officeDocument/2006/relationships/hyperlink" Target="mailto:ibis-users@freelists.org" TargetMode="External"/><Relationship Id="rId31" Type="http://schemas.openxmlformats.org/officeDocument/2006/relationships/hyperlink" Target="http://www.ibis.org/bugs/s2ibis/bugs2i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is.org/summits/nov16b/" TargetMode="External"/><Relationship Id="rId14" Type="http://schemas.openxmlformats.org/officeDocument/2006/relationships/hyperlink" Target="mailto:ibis-librarian@ibis.org" TargetMode="External"/><Relationship Id="rId22" Type="http://schemas.openxmlformats.org/officeDocument/2006/relationships/hyperlink" Target="mailto:ibis-macro@freelists.org" TargetMode="External"/><Relationship Id="rId27" Type="http://schemas.openxmlformats.org/officeDocument/2006/relationships/hyperlink" Target="http://www.ibis.org/bugs/tschk/" TargetMode="External"/><Relationship Id="rId30" Type="http://schemas.openxmlformats.org/officeDocument/2006/relationships/hyperlink" Target="http://www.ibis.org/bugs/icmchk/icm_bugform.txt" TargetMode="External"/><Relationship Id="rId35" Type="http://schemas.openxmlformats.org/officeDocument/2006/relationships/hyperlink" Target="http://www.ibis.org/direc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Micron Technology, Inc.</Company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Mike LaBonte</dc:creator>
  <cp:lastModifiedBy>Randy Wolff (rrwolff)</cp:lastModifiedBy>
  <cp:revision>19</cp:revision>
  <cp:lastPrinted>2016-04-28T20:39:00Z</cp:lastPrinted>
  <dcterms:created xsi:type="dcterms:W3CDTF">2016-11-28T17:52:00Z</dcterms:created>
  <dcterms:modified xsi:type="dcterms:W3CDTF">2016-11-30T16:06:00Z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