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2DDF7F7E"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ins w:id="2" w:author="Author">
        <w:r w:rsidR="002F4AAF">
          <w:rPr>
            <w:rFonts w:ascii="Times New Roman" w:hAnsi="Times New Roman" w:cs="Times New Roman"/>
            <w:sz w:val="24"/>
            <w:szCs w:val="24"/>
          </w:rPr>
          <w:t>_draft</w:t>
        </w:r>
        <w:r w:rsidR="0000639A">
          <w:rPr>
            <w:rFonts w:ascii="Times New Roman" w:hAnsi="Times New Roman" w:cs="Times New Roman"/>
            <w:sz w:val="24"/>
            <w:szCs w:val="24"/>
          </w:rPr>
          <w:t>5</w:t>
        </w:r>
        <w:bookmarkStart w:id="3" w:name="_GoBack"/>
        <w:bookmarkEnd w:id="3"/>
        <w:del w:id="4" w:author="Author">
          <w:r w:rsidR="002D5D5B" w:rsidDel="0000639A">
            <w:rPr>
              <w:rFonts w:ascii="Times New Roman" w:hAnsi="Times New Roman" w:cs="Times New Roman"/>
              <w:sz w:val="24"/>
              <w:szCs w:val="24"/>
            </w:rPr>
            <w:delText>4</w:delText>
          </w:r>
          <w:r w:rsidR="002F4AAF" w:rsidDel="002D5D5B">
            <w:rPr>
              <w:rFonts w:ascii="Times New Roman" w:hAnsi="Times New Roman" w:cs="Times New Roman"/>
              <w:sz w:val="24"/>
              <w:szCs w:val="24"/>
            </w:rPr>
            <w:delText>3</w:delText>
          </w:r>
        </w:del>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7A01D3C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4E1A57">
        <w:rPr>
          <w:rFonts w:ascii="Times New Roman" w:hAnsi="Times New Roman" w:cs="Times New Roman"/>
          <w:sz w:val="24"/>
          <w:szCs w:val="24"/>
        </w:rPr>
        <w:t>(Draft February 19, 2020)</w:t>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w:t>
      </w:r>
      <w:proofErr w:type="spellStart"/>
      <w:r w:rsidR="005524CE" w:rsidRPr="005524CE">
        <w:rPr>
          <w:lang w:eastAsia="en-US"/>
        </w:rPr>
        <w:t>emd</w:t>
      </w:r>
      <w:proofErr w:type="spellEnd"/>
      <w:r w:rsidR="00C552B2">
        <w:rPr>
          <w:lang w:eastAsia="en-US"/>
        </w:rPr>
        <w:t xml:space="preserve"> – Electrical Module Description</w:t>
      </w:r>
      <w:r w:rsidR="005524CE" w:rsidRPr="005524CE">
        <w:rPr>
          <w:lang w:eastAsia="en-US"/>
        </w:rPr>
        <w:t xml:space="preserve"> </w:t>
      </w:r>
      <w:bookmarkStart w:id="5" w:name="_Hlk17833114"/>
      <w:r w:rsidR="005524CE" w:rsidRPr="005524CE">
        <w:rPr>
          <w:lang w:eastAsia="en-US"/>
        </w:rPr>
        <w:t>(</w:t>
      </w:r>
      <w:r w:rsidR="00DC6833">
        <w:rPr>
          <w:lang w:eastAsia="en-US"/>
        </w:rPr>
        <w:t>EMD</w:t>
      </w:r>
      <w:r w:rsidR="005524CE" w:rsidRPr="005524CE">
        <w:rPr>
          <w:lang w:eastAsia="en-US"/>
        </w:rPr>
        <w:t xml:space="preserve">) </w:t>
      </w:r>
      <w:bookmarkEnd w:id="5"/>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w:t>
      </w:r>
      <w:proofErr w:type="gramStart"/>
      <w:r w:rsidR="005524CE" w:rsidRPr="005524CE">
        <w:rPr>
          <w:lang w:eastAsia="en-US"/>
        </w:rPr>
        <w:t>interconnect</w:t>
      </w:r>
      <w:proofErr w:type="gramEnd"/>
      <w:r w:rsidR="005524CE" w:rsidRPr="005524CE">
        <w:rPr>
          <w:lang w:eastAsia="en-US"/>
        </w:rPr>
        <w:t xml:space="preserve">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proofErr w:type="gramStart"/>
      <w:r>
        <w:rPr>
          <w:rFonts w:ascii="Times New Roman" w:hAnsi="Times New Roman" w:cs="Times New Roman"/>
          <w:sz w:val="24"/>
          <w:szCs w:val="24"/>
        </w:rPr>
        <w:t>interconnects</w:t>
      </w:r>
      <w:proofErr w:type="gramEnd"/>
      <w:r>
        <w:rPr>
          <w:rFonts w:ascii="Times New Roman" w:hAnsi="Times New Roman" w:cs="Times New Roman"/>
          <w:sz w:val="24"/>
          <w:szCs w:val="24"/>
        </w:rPr>
        <w:t xml:space="preserve">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w:t>
      </w:r>
      <w:proofErr w:type="spellStart"/>
      <w:r>
        <w:rPr>
          <w:sz w:val="23"/>
          <w:szCs w:val="23"/>
        </w:rPr>
        <w:t>pkg</w:t>
      </w:r>
      <w:proofErr w:type="spellEnd"/>
      <w:r>
        <w:rPr>
          <w:sz w:val="23"/>
          <w:szCs w:val="23"/>
        </w:rPr>
        <w:t xml:space="preserve">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w:t>
      </w:r>
      <w:proofErr w:type="spellStart"/>
      <w:r>
        <w:rPr>
          <w:lang w:eastAsia="en-US"/>
        </w:rPr>
        <w:t>emd</w:t>
      </w:r>
      <w:proofErr w:type="spell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w:t>
      </w:r>
      <w:proofErr w:type="spellStart"/>
      <w:r>
        <w:rPr>
          <w:sz w:val="23"/>
          <w:szCs w:val="23"/>
        </w:rPr>
        <w:t>pkg</w:t>
      </w:r>
      <w:proofErr w:type="spellEnd"/>
      <w:r>
        <w:rPr>
          <w:sz w:val="23"/>
          <w:szCs w:val="23"/>
        </w:rPr>
        <w:t xml:space="preserve">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(Section 12??), .ems (Section 13??),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[IBIS </w:t>
      </w:r>
      <w:proofErr w:type="spellStart"/>
      <w:r>
        <w:rPr>
          <w:rFonts w:ascii="Times New Roman" w:hAnsi="Times New Roman" w:cs="Times New Roman"/>
          <w:b/>
          <w:sz w:val="24"/>
          <w:szCs w:val="24"/>
        </w:rPr>
        <w:t>Ver</w:t>
      </w:r>
      <w:proofErr w:type="spellEnd"/>
      <w:r>
        <w:rPr>
          <w:rFonts w:ascii="Times New Roman" w:hAnsi="Times New Roman" w:cs="Times New Roman"/>
          <w:b/>
          <w:sz w:val="24"/>
          <w:szCs w:val="24"/>
        </w:rPr>
        <w:t>]</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ins w:id="6" w:author="Autho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ins w:id="7" w:author="Author"/>
          <w:rFonts w:ascii="Times New Roman" w:hAnsi="Times New Roman" w:cs="Times New Roman"/>
          <w:b/>
          <w:sz w:val="24"/>
          <w:szCs w:val="24"/>
        </w:rPr>
      </w:pPr>
      <w:ins w:id="8" w:author="Author">
        <w:r>
          <w:rPr>
            <w:rFonts w:ascii="Times New Roman" w:hAnsi="Times New Roman" w:cs="Times New Roman"/>
            <w:sz w:val="24"/>
            <w:szCs w:val="24"/>
          </w:rPr>
          <w:t xml:space="preserve">   │         │</w:t>
        </w:r>
      </w:ins>
    </w:p>
    <w:p w14:paraId="25D02EFC" w14:textId="4F38B152" w:rsidR="00DF1BEC" w:rsidRDefault="00DF1BEC" w:rsidP="00DF1BEC">
      <w:pPr>
        <w:pStyle w:val="PlainText"/>
        <w:rPr>
          <w:ins w:id="9" w:author="Author"/>
          <w:rFonts w:ascii="Times New Roman" w:hAnsi="Times New Roman" w:cs="Times New Roman"/>
          <w:b/>
          <w:sz w:val="24"/>
          <w:szCs w:val="24"/>
        </w:rPr>
      </w:pPr>
      <w:ins w:id="10" w:author="Autho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ins>
    </w:p>
    <w:p w14:paraId="14E3F568" w14:textId="0E59BEA9" w:rsidR="00DF1BEC" w:rsidRDefault="00DF1BEC" w:rsidP="00A034A8">
      <w:pPr>
        <w:pStyle w:val="PlainText"/>
        <w:rPr>
          <w:rFonts w:ascii="Times New Roman" w:hAnsi="Times New Roman" w:cs="Times New Roman"/>
          <w:sz w:val="24"/>
          <w:szCs w:val="24"/>
        </w:rPr>
      </w:pPr>
      <w:ins w:id="11" w:author="Author">
        <w:r>
          <w:rPr>
            <w:rFonts w:ascii="Times New Roman" w:hAnsi="Times New Roman" w:cs="Times New Roman"/>
            <w:sz w:val="24"/>
            <w:szCs w:val="24"/>
          </w:rPr>
          <w:t xml:space="preserve">   │         │         └── </w:t>
        </w:r>
        <w:r>
          <w:rPr>
            <w:rFonts w:ascii="Times New Roman" w:hAnsi="Times New Roman" w:cs="Times New Roman"/>
            <w:b/>
            <w:sz w:val="24"/>
            <w:szCs w:val="24"/>
          </w:rPr>
          <w:t>[End EMD Parts]</w:t>
        </w:r>
      </w:ins>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304CF9F6"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del w:id="12" w:author="Author">
        <w:r w:rsidRPr="00644FE0" w:rsidDel="009E41AA">
          <w:rPr>
            <w:rFonts w:ascii="Times New Roman" w:hAnsi="Times New Roman" w:cs="Times New Roman"/>
            <w:b/>
            <w:sz w:val="24"/>
            <w:szCs w:val="24"/>
            <w:u w:val="single"/>
          </w:rPr>
          <w:delText>EMD Designator Map</w:delText>
        </w:r>
      </w:del>
      <w:ins w:id="13" w:author="Author">
        <w:r w:rsidR="009E41AA">
          <w:rPr>
            <w:rFonts w:ascii="Times New Roman" w:hAnsi="Times New Roman" w:cs="Times New Roman"/>
            <w:b/>
            <w:sz w:val="24"/>
            <w:szCs w:val="24"/>
            <w:u w:val="single"/>
          </w:rPr>
          <w:t>EMD Designator List</w:t>
        </w:r>
      </w:ins>
      <w:r w:rsidRPr="00644FE0">
        <w:rPr>
          <w:rFonts w:ascii="Times New Roman" w:hAnsi="Times New Roman" w:cs="Times New Roman"/>
          <w:b/>
          <w:sz w:val="24"/>
          <w:szCs w:val="24"/>
          <w:u w:val="single"/>
        </w:rPr>
        <w:t>]</w:t>
      </w:r>
    </w:p>
    <w:p w14:paraId="3BCFB8A0" w14:textId="63A429A8" w:rsidR="00341600" w:rsidRPr="00605251" w:rsidRDefault="00341600" w:rsidP="00341600">
      <w:pPr>
        <w:pStyle w:val="PlainText"/>
        <w:rPr>
          <w:rFonts w:ascii="Times New Roman" w:hAnsi="Times New Roman" w:cs="Times New Roman"/>
          <w:b/>
          <w:sz w:val="24"/>
          <w:szCs w:val="24"/>
          <w:rPrChange w:id="14" w:author="Author">
            <w:rPr>
              <w:rFonts w:ascii="Times New Roman" w:hAnsi="Times New Roman" w:cs="Times New Roman"/>
              <w:sz w:val="24"/>
              <w:szCs w:val="24"/>
            </w:rPr>
          </w:rPrChange>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del w:id="15" w:author="Author">
        <w:r w:rsidDel="009E41AA">
          <w:rPr>
            <w:rFonts w:ascii="Times New Roman" w:hAnsi="Times New Roman" w:cs="Times New Roman"/>
            <w:b/>
            <w:sz w:val="24"/>
            <w:szCs w:val="24"/>
          </w:rPr>
          <w:delText>EMD Designator Map</w:delText>
        </w:r>
      </w:del>
      <w:ins w:id="16" w:author="Author">
        <w:r w:rsidR="009E41AA">
          <w:rPr>
            <w:rFonts w:ascii="Times New Roman" w:hAnsi="Times New Roman" w:cs="Times New Roman"/>
            <w:b/>
            <w:sz w:val="24"/>
            <w:szCs w:val="24"/>
          </w:rPr>
          <w:t>EMD Designator List</w:t>
        </w:r>
      </w:ins>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2B584CC5" w14:textId="64B2C660" w:rsidR="00A034A8" w:rsidDel="000F6FDE" w:rsidRDefault="00A034A8" w:rsidP="00A034A8">
      <w:pPr>
        <w:pStyle w:val="PlainText"/>
        <w:rPr>
          <w:del w:id="17" w:author="Autho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060433B2" w14:textId="77777777" w:rsidR="000F6FDE" w:rsidRDefault="000F6FDE" w:rsidP="00F721D0">
      <w:pPr>
        <w:pStyle w:val="PlainText"/>
        <w:rPr>
          <w:ins w:id="18" w:author="Author"/>
          <w:rFonts w:ascii="Times New Roman" w:hAnsi="Times New Roman" w:cs="Times New Roman"/>
          <w:sz w:val="24"/>
          <w:szCs w:val="24"/>
        </w:rPr>
      </w:pPr>
    </w:p>
    <w:p w14:paraId="6D8954D8" w14:textId="5F67F556" w:rsidR="000F6FDE" w:rsidRPr="000F6FDE" w:rsidRDefault="000F6FDE" w:rsidP="00F721D0">
      <w:pPr>
        <w:pStyle w:val="PlainText"/>
        <w:rPr>
          <w:ins w:id="19" w:author="Author"/>
          <w:rFonts w:ascii="Times New Roman" w:hAnsi="Times New Roman" w:cs="Times New Roman"/>
          <w:b/>
          <w:sz w:val="24"/>
          <w:szCs w:val="24"/>
          <w:rPrChange w:id="20" w:author="Author">
            <w:rPr>
              <w:ins w:id="21" w:author="Author"/>
              <w:rFonts w:ascii="Times New Roman" w:hAnsi="Times New Roman" w:cs="Times New Roman"/>
              <w:sz w:val="24"/>
              <w:szCs w:val="24"/>
            </w:rPr>
          </w:rPrChange>
        </w:rPr>
      </w:pPr>
      <w:ins w:id="22" w:author="Author">
        <w:r>
          <w:rPr>
            <w:rFonts w:ascii="Times New Roman" w:hAnsi="Times New Roman" w:cs="Times New Roman"/>
            <w:sz w:val="24"/>
            <w:szCs w:val="24"/>
          </w:rPr>
          <w:t xml:space="preserve">   │         │</w:t>
        </w:r>
      </w:ins>
    </w:p>
    <w:p w14:paraId="787AB568" w14:textId="168E5616" w:rsidR="000F6FDE" w:rsidRPr="000F6FDE" w:rsidRDefault="000F6FDE" w:rsidP="00F721D0">
      <w:pPr>
        <w:pStyle w:val="PlainText"/>
        <w:rPr>
          <w:ins w:id="23" w:author="Author"/>
          <w:rFonts w:ascii="Times New Roman" w:hAnsi="Times New Roman" w:cs="Times New Roman"/>
          <w:b/>
          <w:sz w:val="24"/>
          <w:szCs w:val="24"/>
          <w:rPrChange w:id="24" w:author="Author">
            <w:rPr>
              <w:ins w:id="25" w:author="Author"/>
              <w:rFonts w:ascii="Times New Roman" w:hAnsi="Times New Roman" w:cs="Times New Roman"/>
              <w:sz w:val="24"/>
              <w:szCs w:val="24"/>
            </w:rPr>
          </w:rPrChange>
        </w:rPr>
      </w:pPr>
      <w:ins w:id="26" w:author="Autho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ins>
    </w:p>
    <w:p w14:paraId="3217304B" w14:textId="64E67746" w:rsidR="000F6FDE" w:rsidRDefault="000F6FDE" w:rsidP="00F721D0">
      <w:pPr>
        <w:pStyle w:val="PlainText"/>
        <w:rPr>
          <w:ins w:id="27" w:author="Author"/>
          <w:rFonts w:ascii="Times New Roman" w:hAnsi="Times New Roman" w:cs="Times New Roman"/>
          <w:sz w:val="24"/>
          <w:szCs w:val="24"/>
        </w:rPr>
      </w:pPr>
      <w:ins w:id="28" w:author="Author">
        <w:r>
          <w:rPr>
            <w:rFonts w:ascii="Times New Roman" w:hAnsi="Times New Roman" w:cs="Times New Roman"/>
            <w:sz w:val="24"/>
            <w:szCs w:val="24"/>
          </w:rPr>
          <w:t xml:space="preserve">   │         │         └── </w:t>
        </w:r>
        <w:r>
          <w:rPr>
            <w:rFonts w:ascii="Times New Roman" w:hAnsi="Times New Roman" w:cs="Times New Roman"/>
            <w:b/>
            <w:sz w:val="24"/>
            <w:szCs w:val="24"/>
          </w:rPr>
          <w:t>[End Voltage List]</w:t>
        </w:r>
      </w:ins>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[IBIS </w:t>
      </w:r>
      <w:proofErr w:type="spellStart"/>
      <w:r>
        <w:rPr>
          <w:rFonts w:ascii="Times New Roman" w:hAnsi="Times New Roman" w:cs="Times New Roman"/>
          <w:b/>
          <w:sz w:val="24"/>
          <w:szCs w:val="24"/>
        </w:rPr>
        <w:t>Ver</w:t>
      </w:r>
      <w:proofErr w:type="spellEnd"/>
      <w:r>
        <w:rPr>
          <w:rFonts w:ascii="Times New Roman" w:hAnsi="Times New Roman" w:cs="Times New Roman"/>
          <w:b/>
          <w:sz w:val="24"/>
          <w:szCs w:val="24"/>
        </w:rPr>
        <w:t>]</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w:t>
      </w:r>
      <w:proofErr w:type="gramStart"/>
      <w:r>
        <w:t>2</w:t>
      </w:r>
      <w:r w:rsidRPr="00213323">
        <w:t>, "SYNTAX RULES".</w:t>
      </w:r>
      <w:proofErr w:type="gramEnd"/>
      <w:r w:rsidRPr="00213323">
        <w:t xml:space="preserve">  In addition, the file name </w:t>
      </w:r>
      <w:r>
        <w:t>shall</w:t>
      </w:r>
      <w:r w:rsidRPr="00213323">
        <w:t xml:space="preserve"> use the extension “</w:t>
      </w:r>
      <w:proofErr w:type="spellStart"/>
      <w:r w:rsidRPr="00213323">
        <w:t>ibs</w:t>
      </w:r>
      <w:proofErr w:type="spellEnd"/>
      <w:r w:rsidRPr="00213323">
        <w:t>”, “</w:t>
      </w:r>
      <w:proofErr w:type="spellStart"/>
      <w:r w:rsidRPr="00213323">
        <w:t>pkg</w:t>
      </w:r>
      <w:proofErr w:type="spellEnd"/>
      <w:r w:rsidRPr="00213323">
        <w:t>”,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w:t>
      </w:r>
      <w:proofErr w:type="spellStart"/>
      <w:r w:rsidRPr="00213323">
        <w:t>ibs</w:t>
      </w:r>
      <w:proofErr w:type="spellEnd"/>
      <w:r>
        <w:t>, .</w:t>
      </w:r>
      <w:proofErr w:type="spellStart"/>
      <w:r>
        <w:t>pkg</w:t>
      </w:r>
      <w:proofErr w:type="spellEnd"/>
      <w:r>
        <w:t>,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w:t>
      </w:r>
      <w:proofErr w:type="spellStart"/>
      <w:r w:rsidR="006D4815">
        <w:rPr>
          <w:lang w:eastAsia="en-US"/>
        </w:rPr>
        <w:t>emd</w:t>
      </w:r>
      <w:proofErr w:type="spell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w:t>
      </w:r>
      <w:proofErr w:type="gramStart"/>
      <w:r>
        <w:t>2</w:t>
      </w:r>
      <w:r w:rsidRPr="00213323">
        <w:t>, "SYNTAX RULES".</w:t>
      </w:r>
      <w:proofErr w:type="gramEnd"/>
      <w:r w:rsidRPr="00213323">
        <w:t xml:space="preserve">  In addition, the file name </w:t>
      </w:r>
      <w:r>
        <w:t>shall</w:t>
      </w:r>
      <w:r w:rsidRPr="00213323">
        <w:t xml:space="preserve"> use the extension “</w:t>
      </w:r>
      <w:proofErr w:type="spellStart"/>
      <w:r w:rsidRPr="00213323">
        <w:t>ibs</w:t>
      </w:r>
      <w:proofErr w:type="spellEnd"/>
      <w:r w:rsidRPr="00213323">
        <w:t>”, “</w:t>
      </w:r>
      <w:proofErr w:type="spellStart"/>
      <w:r w:rsidRPr="00213323">
        <w:t>pkg</w:t>
      </w:r>
      <w:proofErr w:type="spellEnd"/>
      <w:r w:rsidRPr="00213323">
        <w:t>”,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Tracks the revision level of a particular .</w:t>
      </w:r>
      <w:proofErr w:type="spellStart"/>
      <w:r w:rsidRPr="00EF1927">
        <w:t>ibs</w:t>
      </w:r>
      <w:proofErr w:type="spellEnd"/>
      <w:r w:rsidRPr="00EF1927">
        <w:t>, .</w:t>
      </w:r>
      <w:proofErr w:type="spellStart"/>
      <w:r w:rsidRPr="00EF1927">
        <w:t>pkg</w:t>
      </w:r>
      <w:proofErr w:type="spellEnd"/>
      <w:r w:rsidRPr="00EF1927">
        <w:t>,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Default="009B077D" w:rsidP="00B173CA">
      <w:pPr>
        <w:autoSpaceDE w:val="0"/>
        <w:autoSpaceDN w:val="0"/>
        <w:adjustRightInd w:val="0"/>
        <w:rPr>
          <w:sz w:val="23"/>
          <w:szCs w:val="23"/>
        </w:rPr>
      </w:pPr>
      <w:proofErr w:type="gramStart"/>
      <w:r>
        <w:rPr>
          <w:sz w:val="23"/>
          <w:szCs w:val="23"/>
        </w:rPr>
        <w:t>file</w:t>
      </w:r>
      <w:proofErr w:type="gramEnd"/>
      <w:r>
        <w:rPr>
          <w:sz w:val="23"/>
          <w:szCs w:val="23"/>
        </w:rPr>
        <w:t xml:space="preserve"> formats except .</w:t>
      </w:r>
      <w:proofErr w:type="spellStart"/>
      <w:r>
        <w:rPr>
          <w:sz w:val="23"/>
          <w:szCs w:val="23"/>
        </w:rPr>
        <w:t>ami</w:t>
      </w:r>
      <w:proofErr w:type="spellEnd"/>
      <w:r>
        <w:rPr>
          <w:sz w:val="23"/>
          <w:szCs w:val="23"/>
        </w:rPr>
        <w:t xml:space="preserve"> (e.g., .</w:t>
      </w:r>
      <w:proofErr w:type="spellStart"/>
      <w:r>
        <w:rPr>
          <w:sz w:val="23"/>
          <w:szCs w:val="23"/>
        </w:rPr>
        <w:t>ibs</w:t>
      </w:r>
      <w:proofErr w:type="spellEnd"/>
      <w:r>
        <w:rPr>
          <w:sz w:val="23"/>
          <w:szCs w:val="23"/>
        </w:rPr>
        <w:t>, .</w:t>
      </w:r>
      <w:proofErr w:type="spellStart"/>
      <w:r>
        <w:rPr>
          <w:sz w:val="23"/>
          <w:szCs w:val="23"/>
        </w:rPr>
        <w:t>pkg</w:t>
      </w:r>
      <w:proofErr w:type="spellEnd"/>
      <w:r>
        <w:rPr>
          <w:sz w:val="23"/>
          <w:szCs w:val="23"/>
        </w:rPr>
        <w:t>, .</w:t>
      </w:r>
      <w:proofErr w:type="spellStart"/>
      <w:r>
        <w:rPr>
          <w:sz w:val="23"/>
          <w:szCs w:val="23"/>
        </w:rPr>
        <w:t>ebd</w:t>
      </w:r>
      <w:proofErr w:type="spellEnd"/>
      <w:r>
        <w:rPr>
          <w:sz w:val="23"/>
          <w:szCs w:val="23"/>
        </w:rPr>
        <w:t xml:space="preserve"> and .</w:t>
      </w:r>
      <w:proofErr w:type="spellStart"/>
      <w:r>
        <w:rPr>
          <w:sz w:val="23"/>
          <w:szCs w:val="23"/>
        </w:rPr>
        <w:t>ims</w:t>
      </w:r>
      <w:proofErr w:type="spellEnd"/>
      <w:r>
        <w:rPr>
          <w:sz w:val="23"/>
          <w:szCs w:val="23"/>
        </w:rPr>
        <w:t>)</w:t>
      </w:r>
    </w:p>
    <w:p w14:paraId="4FF72931" w14:textId="77777777" w:rsidR="009B077D" w:rsidRDefault="009B077D" w:rsidP="00B173CA">
      <w:pPr>
        <w:autoSpaceDE w:val="0"/>
        <w:autoSpaceDN w:val="0"/>
        <w:adjustRightInd w:val="0"/>
        <w:rPr>
          <w:sz w:val="23"/>
          <w:szCs w:val="23"/>
        </w:rPr>
      </w:pPr>
    </w:p>
    <w:p w14:paraId="57F4137E" w14:textId="77777777" w:rsidR="009B077D" w:rsidRDefault="009B077D" w:rsidP="00B173CA">
      <w:pPr>
        <w:autoSpaceDE w:val="0"/>
        <w:autoSpaceDN w:val="0"/>
        <w:adjustRightInd w:val="0"/>
        <w:rPr>
          <w:sz w:val="23"/>
          <w:szCs w:val="23"/>
        </w:rPr>
      </w:pPr>
      <w:r>
        <w:rPr>
          <w:sz w:val="23"/>
          <w:szCs w:val="23"/>
        </w:rPr>
        <w:t>WITH (pages 118, 119, 139, 140)</w:t>
      </w:r>
    </w:p>
    <w:p w14:paraId="499CA8AE" w14:textId="77777777" w:rsidR="009B077D" w:rsidRDefault="009B077D" w:rsidP="00B173CA">
      <w:pPr>
        <w:autoSpaceDE w:val="0"/>
        <w:autoSpaceDN w:val="0"/>
        <w:adjustRightInd w:val="0"/>
        <w:rPr>
          <w:sz w:val="23"/>
          <w:szCs w:val="23"/>
        </w:rPr>
      </w:pPr>
    </w:p>
    <w:p w14:paraId="1A00083C" w14:textId="7E4C017D" w:rsidR="009B077D" w:rsidRPr="00EF1927" w:rsidRDefault="009B077D" w:rsidP="00B173CA">
      <w:pPr>
        <w:autoSpaceDE w:val="0"/>
        <w:autoSpaceDN w:val="0"/>
        <w:adjustRightInd w:val="0"/>
        <w:rPr>
          <w:lang w:eastAsia="en-US"/>
        </w:rPr>
      </w:pPr>
      <w:proofErr w:type="gramStart"/>
      <w:r>
        <w:rPr>
          <w:sz w:val="23"/>
          <w:szCs w:val="23"/>
        </w:rPr>
        <w:t>file</w:t>
      </w:r>
      <w:proofErr w:type="gramEnd"/>
      <w:r>
        <w:rPr>
          <w:sz w:val="23"/>
          <w:szCs w:val="23"/>
        </w:rPr>
        <w:t xml:space="preserve"> </w:t>
      </w:r>
      <w:r w:rsidRPr="00EF1927">
        <w:rPr>
          <w:sz w:val="23"/>
          <w:szCs w:val="23"/>
        </w:rPr>
        <w:t>formats except .</w:t>
      </w:r>
      <w:proofErr w:type="spellStart"/>
      <w:r w:rsidRPr="00EF1927">
        <w:rPr>
          <w:sz w:val="23"/>
          <w:szCs w:val="23"/>
        </w:rPr>
        <w:t>ami</w:t>
      </w:r>
      <w:proofErr w:type="spellEnd"/>
      <w:r w:rsidRPr="00EF1927">
        <w:rPr>
          <w:sz w:val="23"/>
          <w:szCs w:val="23"/>
        </w:rPr>
        <w:t xml:space="preserve"> (e.g., .</w:t>
      </w:r>
      <w:proofErr w:type="spellStart"/>
      <w:r w:rsidRPr="00EF1927">
        <w:rPr>
          <w:sz w:val="23"/>
          <w:szCs w:val="23"/>
        </w:rPr>
        <w:t>ibs</w:t>
      </w:r>
      <w:proofErr w:type="spellEnd"/>
      <w:r w:rsidRPr="00EF1927">
        <w:rPr>
          <w:sz w:val="23"/>
          <w:szCs w:val="23"/>
        </w:rPr>
        <w:t>, .</w:t>
      </w:r>
      <w:proofErr w:type="spellStart"/>
      <w:r w:rsidRPr="00EF1927">
        <w:rPr>
          <w:sz w:val="23"/>
          <w:szCs w:val="23"/>
        </w:rPr>
        <w:t>pkg</w:t>
      </w:r>
      <w:proofErr w:type="spellEnd"/>
      <w:r w:rsidRPr="00EF1927">
        <w:rPr>
          <w:sz w:val="23"/>
          <w:szCs w:val="23"/>
        </w:rPr>
        <w:t>, .</w:t>
      </w:r>
      <w:proofErr w:type="spellStart"/>
      <w:r w:rsidRPr="00EF1927">
        <w:rPr>
          <w:sz w:val="23"/>
          <w:szCs w:val="23"/>
        </w:rPr>
        <w:t>ebd</w:t>
      </w:r>
      <w:proofErr w:type="spellEnd"/>
      <w:r w:rsidRPr="00EF1927">
        <w:rPr>
          <w:sz w:val="23"/>
          <w:szCs w:val="23"/>
        </w:rPr>
        <w:t>,</w:t>
      </w:r>
      <w:r w:rsidR="004C0E2E">
        <w:rPr>
          <w:sz w:val="23"/>
          <w:szCs w:val="23"/>
        </w:rPr>
        <w:t xml:space="preserve"> </w:t>
      </w:r>
      <w:r w:rsidRPr="00EF1927">
        <w:rPr>
          <w:sz w:val="23"/>
          <w:szCs w:val="23"/>
        </w:rPr>
        <w:t>.</w:t>
      </w:r>
      <w:proofErr w:type="spellStart"/>
      <w:r w:rsidRPr="00D74571">
        <w:rPr>
          <w:sz w:val="23"/>
          <w:szCs w:val="23"/>
        </w:rPr>
        <w:t>ims</w:t>
      </w:r>
      <w:proofErr w:type="spellEnd"/>
      <w:r w:rsidRPr="00D74571">
        <w:rPr>
          <w:sz w:val="23"/>
          <w:szCs w:val="23"/>
        </w:rPr>
        <w:t xml:space="preserve">, </w:t>
      </w:r>
      <w:r w:rsidR="004C0E2E">
        <w:rPr>
          <w:sz w:val="23"/>
          <w:szCs w:val="23"/>
        </w:rPr>
        <w:t>.</w:t>
      </w:r>
      <w:proofErr w:type="spellStart"/>
      <w:r w:rsidRPr="00D74571">
        <w:rPr>
          <w:sz w:val="23"/>
          <w:szCs w:val="23"/>
        </w:rPr>
        <w:t>emd</w:t>
      </w:r>
      <w:proofErr w:type="spellEnd"/>
      <w:r w:rsidRPr="00D74571">
        <w:rPr>
          <w:sz w:val="23"/>
          <w:szCs w:val="23"/>
        </w:rPr>
        <w:t>, and .ems</w:t>
      </w:r>
      <w:r w:rsidRPr="00EF1927">
        <w:rPr>
          <w:sz w:val="23"/>
          <w:szCs w:val="23"/>
        </w:rPr>
        <w:t>)</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proofErr w:type="gramStart"/>
      <w:r>
        <w:rPr>
          <w:b/>
          <w:color w:val="FF0000"/>
          <w:sz w:val="36"/>
          <w:szCs w:val="36"/>
          <w:u w:val="single"/>
          <w:lang w:eastAsia="en-US"/>
        </w:rPr>
        <w:t>?</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05C16DC3" w:rsidR="00B173CA" w:rsidRPr="00B173CA" w:rsidRDefault="00E51EA3" w:rsidP="00B173CA">
      <w:pPr>
        <w:autoSpaceDE w:val="0"/>
        <w:autoSpaceDN w:val="0"/>
        <w:adjustRightInd w:val="0"/>
        <w:rPr>
          <w:rFonts w:ascii="Arial" w:hAnsi="Arial" w:cs="Arial"/>
          <w:b/>
          <w:sz w:val="28"/>
          <w:szCs w:val="28"/>
        </w:rPr>
      </w:pPr>
      <w:ins w:id="29" w:author="Author">
        <w:r>
          <w:rPr>
            <w:rFonts w:ascii="Arial" w:hAnsi="Arial" w:cs="Arial"/>
            <w:b/>
            <w:sz w:val="28"/>
            <w:szCs w:val="28"/>
            <w:lang w:eastAsia="en-US"/>
          </w:rPr>
          <w:t xml:space="preserve">12 </w:t>
        </w:r>
      </w:ins>
      <w:del w:id="30" w:author="Author">
        <w:r w:rsidR="00B173CA" w:rsidDel="00E51EA3">
          <w:rPr>
            <w:rFonts w:ascii="Arial" w:hAnsi="Arial" w:cs="Arial"/>
            <w:b/>
            <w:sz w:val="28"/>
            <w:szCs w:val="28"/>
            <w:lang w:eastAsia="en-US"/>
          </w:rPr>
          <w:delText>&lt;# TBD&gt;</w:delText>
        </w:r>
      </w:del>
      <w:r w:rsidR="00B173CA">
        <w:rPr>
          <w:rFonts w:ascii="Arial" w:hAnsi="Arial" w:cs="Arial"/>
          <w:b/>
          <w:sz w:val="28"/>
          <w:szCs w:val="28"/>
          <w:lang w:eastAsia="en-US"/>
        </w:rPr>
        <w:t xml:space="preserve"> </w:t>
      </w:r>
      <w:r w:rsidR="00C552B2">
        <w:rPr>
          <w:rFonts w:ascii="Arial" w:hAnsi="Arial" w:cs="Arial"/>
          <w:b/>
          <w:sz w:val="28"/>
          <w:szCs w:val="28"/>
          <w:lang w:eastAsia="en-US"/>
        </w:rPr>
        <w:t>ELECTRICAL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defines an interconnect model between the external pin(s) of the module and the pins of the designators in the module. A designator is either an IBIS .</w:t>
      </w:r>
      <w:proofErr w:type="spellStart"/>
      <w:r w:rsidR="00E33425" w:rsidRPr="00C552B2">
        <w:rPr>
          <w:rStyle w:val="KeywordNameTOCChar"/>
          <w:b w:val="0"/>
        </w:rPr>
        <w:t>ibs</w:t>
      </w:r>
      <w:proofErr w:type="spell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w:t>
      </w:r>
      <w:proofErr w:type="spellStart"/>
      <w:r w:rsidR="00E33425" w:rsidRPr="00C552B2">
        <w:rPr>
          <w:rStyle w:val="KeywordNameTOCChar"/>
          <w:b w:val="0"/>
        </w:rPr>
        <w:t>emd</w:t>
      </w:r>
      <w:proofErr w:type="spellEnd"/>
      <w:r w:rsidR="00E33425" w:rsidRPr="00C552B2">
        <w:rPr>
          <w:rStyle w:val="KeywordNameTOCChar"/>
          <w:b w:val="0"/>
        </w:rPr>
        <w:t xml:space="preserve">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proofErr w:type="gramStart"/>
      <w:r w:rsidR="00955724" w:rsidRPr="00213323">
        <w:t>a</w:t>
      </w:r>
      <w:proofErr w:type="gramEnd"/>
      <w:r w:rsidR="00955724" w:rsidRPr="00213323">
        <w:t xml:space="preserve"> .</w:t>
      </w:r>
      <w:proofErr w:type="spellStart"/>
      <w:r w:rsidRPr="00213323">
        <w:t>e</w:t>
      </w:r>
      <w:r w:rsidR="003971E4">
        <w:t>m</w:t>
      </w:r>
      <w:r w:rsidRPr="00213323">
        <w:t>d</w:t>
      </w:r>
      <w:proofErr w:type="spellEnd"/>
      <w:r w:rsidRPr="00213323">
        <w:t xml:space="preserve">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FEFDBC0" w14:textId="1FCE1F02" w:rsidR="00C56F07" w:rsidDel="004C0F9D" w:rsidRDefault="00C56F07" w:rsidP="006F2A7E">
      <w:pPr>
        <w:spacing w:after="80"/>
        <w:rPr>
          <w:del w:id="31" w:author="Author"/>
          <w:rStyle w:val="KeywordNameTOCChar"/>
          <w:b w:val="0"/>
        </w:rPr>
      </w:pPr>
      <w:bookmarkStart w:id="32" w:name="_Hlk18496473"/>
      <w:bookmarkStart w:id="33" w:name="_Hlk17833272"/>
    </w:p>
    <w:p w14:paraId="4188436D" w14:textId="5B963C46" w:rsidR="00C56F07" w:rsidDel="004C0F9D" w:rsidRDefault="00C56F07" w:rsidP="006F2A7E">
      <w:pPr>
        <w:spacing w:after="80"/>
        <w:rPr>
          <w:del w:id="34" w:author="Author"/>
          <w:rStyle w:val="KeywordNameTOCChar"/>
          <w:b w:val="0"/>
        </w:rPr>
      </w:pPr>
    </w:p>
    <w:p w14:paraId="2D933E65" w14:textId="77777777" w:rsidR="00C56F07" w:rsidRDefault="00C56F07" w:rsidP="006F2A7E">
      <w:pPr>
        <w:spacing w:after="80"/>
        <w:rPr>
          <w:rStyle w:val="KeywordNameTOCChar"/>
          <w:b w:val="0"/>
        </w:rPr>
      </w:pPr>
    </w:p>
    <w:p w14:paraId="7ED98F0E" w14:textId="22166246"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r w:rsidR="001B2A3A">
        <w:rPr>
          <w:rStyle w:val="KeywordNameTOCChar"/>
          <w:b w:val="0"/>
        </w:rPr>
        <w:t xml:space="preserve"> </w:t>
      </w:r>
      <w:ins w:id="35" w:author="Author">
        <w:r w:rsidR="004C0F9D">
          <w:rPr>
            <w:rStyle w:val="KeywordNameTOCChar"/>
            <w:b w:val="0"/>
          </w:rPr>
          <w:t xml:space="preserve">(or as applicable </w:t>
        </w:r>
        <w:proofErr w:type="spellStart"/>
        <w:r w:rsidR="004C0F9D">
          <w:rPr>
            <w:rStyle w:val="KeywordNameTOCChar"/>
            <w:b w:val="0"/>
          </w:rPr>
          <w:t>bus_label</w:t>
        </w:r>
        <w:proofErr w:type="spellEnd"/>
        <w:r w:rsidR="004C0F9D">
          <w:rPr>
            <w:rStyle w:val="KeywordNameTOCChar"/>
            <w:b w:val="0"/>
          </w:rPr>
          <w:t xml:space="preserve">) </w:t>
        </w:r>
      </w:ins>
      <w:r w:rsidR="001B2A3A">
        <w:rPr>
          <w:rStyle w:val="KeywordNameTOCChar"/>
          <w:b w:val="0"/>
        </w:rPr>
        <w:t xml:space="preserve">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ins w:id="36" w:author="Author">
        <w:r w:rsidR="004C0F9D">
          <w:rPr>
            <w:rStyle w:val="KeywordNameTOCChar"/>
            <w:b w:val="0"/>
          </w:rPr>
          <w:t xml:space="preserve">some </w:t>
        </w:r>
      </w:ins>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ins w:id="37" w:author="Author">
        <w:r w:rsidR="004C0F9D">
          <w:rPr>
            <w:rStyle w:val="KeywordNameTOCChar"/>
            <w:b w:val="0"/>
          </w:rPr>
          <w:t xml:space="preserve"> computer aided design</w:t>
        </w:r>
      </w:ins>
      <w:r w:rsidR="00BB4058">
        <w:rPr>
          <w:rStyle w:val="KeywordNameTOCChar"/>
          <w:b w:val="0"/>
        </w:rPr>
        <w:t xml:space="preserve"> </w:t>
      </w:r>
      <w:ins w:id="38" w:author="Author">
        <w:r w:rsidR="004C0F9D">
          <w:rPr>
            <w:rStyle w:val="KeywordNameTOCChar"/>
            <w:b w:val="0"/>
          </w:rPr>
          <w:t>(</w:t>
        </w:r>
      </w:ins>
      <w:r w:rsidR="00BB4058">
        <w:rPr>
          <w:rStyle w:val="KeywordNameTOCChar"/>
          <w:b w:val="0"/>
        </w:rPr>
        <w:t>CAD</w:t>
      </w:r>
      <w:ins w:id="39" w:author="Author">
        <w:r w:rsidR="004C0F9D">
          <w:rPr>
            <w:rStyle w:val="KeywordNameTOCChar"/>
            <w:b w:val="0"/>
          </w:rPr>
          <w:t>)</w:t>
        </w:r>
      </w:ins>
      <w:r w:rsidR="00BB4058">
        <w:rPr>
          <w:rStyle w:val="KeywordNameTOCChar"/>
          <w:b w:val="0"/>
        </w:rPr>
        <w:t xml:space="preserve">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4ED3937C"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ins w:id="40" w:author="Author">
        <w:r w:rsidR="004C0F9D">
          <w:rPr>
            <w:rStyle w:val="KeywordNameTOCChar"/>
            <w:b w:val="0"/>
          </w:rPr>
          <w:t>electrical</w:t>
        </w:r>
      </w:ins>
      <w:del w:id="41" w:author="Author">
        <w:r w:rsidR="00DE4E12" w:rsidDel="004C0F9D">
          <w:rPr>
            <w:rStyle w:val="KeywordNameTOCChar"/>
            <w:b w:val="0"/>
          </w:rPr>
          <w:delText>interconnect</w:delText>
        </w:r>
      </w:del>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ins w:id="42" w:author="Author">
        <w:r w:rsidR="004C0F9D">
          <w:rPr>
            <w:rStyle w:val="KeywordNameTOCChar"/>
            <w:b w:val="0"/>
          </w:rPr>
          <w:t>electrical</w:t>
        </w:r>
      </w:ins>
      <w:del w:id="43" w:author="Author">
        <w:r w:rsidR="001B1D93" w:rsidDel="004C0F9D">
          <w:rPr>
            <w:rStyle w:val="KeywordNameTOCChar"/>
            <w:b w:val="0"/>
          </w:rPr>
          <w:delText>interconnect</w:delText>
        </w:r>
      </w:del>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32"/>
    <w:p w14:paraId="6079AE4E" w14:textId="1F2777EE" w:rsidR="00B23EDE" w:rsidDel="004C0F9D" w:rsidRDefault="00B23EDE" w:rsidP="006F2A7E">
      <w:pPr>
        <w:spacing w:after="80"/>
        <w:rPr>
          <w:del w:id="44" w:author="Author"/>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25CDCA33" w14:textId="77777777" w:rsidR="004C0F9D" w:rsidRPr="00C552B2" w:rsidRDefault="004C0F9D" w:rsidP="006F2A7E">
      <w:pPr>
        <w:spacing w:after="80"/>
        <w:rPr>
          <w:ins w:id="45" w:author="Author"/>
          <w:rStyle w:val="KeywordNameTOCChar"/>
          <w:b w:val="0"/>
        </w:rPr>
      </w:pPr>
    </w:p>
    <w:p w14:paraId="6E576D90" w14:textId="77777777" w:rsidR="00C56F07" w:rsidRPr="00737E40" w:rsidRDefault="00C56F07" w:rsidP="006F2A7E">
      <w:pPr>
        <w:spacing w:after="80"/>
      </w:pPr>
    </w:p>
    <w:bookmarkEnd w:id="33"/>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proofErr w:type="gramStart"/>
      <w:r w:rsidRPr="00213323">
        <w:t>A</w:t>
      </w:r>
      <w:proofErr w:type="gramEnd"/>
      <w:r w:rsidRPr="00213323">
        <w:t xml:space="preserve">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any .</w:t>
      </w:r>
      <w:proofErr w:type="spellStart"/>
      <w:r w:rsidRPr="00213323">
        <w:t>ibs</w:t>
      </w:r>
      <w:proofErr w:type="spellEnd"/>
      <w:r w:rsidR="00143C75">
        <w:t>, .</w:t>
      </w:r>
      <w:proofErr w:type="spellStart"/>
      <w:r w:rsidR="00143C75">
        <w:t>ebd</w:t>
      </w:r>
      <w:proofErr w:type="spellEnd"/>
      <w:r w:rsidR="00143C75">
        <w:t>,</w:t>
      </w:r>
      <w:r w:rsidRPr="00213323">
        <w:t xml:space="preserve"> or .</w:t>
      </w:r>
      <w:proofErr w:type="spellStart"/>
      <w:r w:rsidRPr="00213323">
        <w:t>pkg</w:t>
      </w:r>
      <w:proofErr w:type="spellEnd"/>
      <w:r w:rsidRPr="00213323">
        <w:t xml:space="preserve"> file.  </w:t>
      </w:r>
      <w:r w:rsidR="00C552B2">
        <w:t>Electrical Module Descriptions</w:t>
      </w:r>
      <w:r w:rsidRPr="00213323">
        <w:t xml:space="preserve"> are stored in a file whose name </w:t>
      </w:r>
      <w:r w:rsidR="007F4388">
        <w:t>is</w:t>
      </w:r>
      <w:r w:rsidRPr="00213323">
        <w:t xml:space="preserve"> &lt;</w:t>
      </w:r>
      <w:r w:rsidR="001B1D93">
        <w:t>stem</w:t>
      </w:r>
      <w:r w:rsidRPr="00213323">
        <w:t>&gt;.</w:t>
      </w:r>
      <w:proofErr w:type="spellStart"/>
      <w:r w:rsidRPr="00213323">
        <w:t>e</w:t>
      </w:r>
      <w:r w:rsidR="00F616BE">
        <w:t>m</w:t>
      </w:r>
      <w:r w:rsidRPr="00213323">
        <w:t>d</w:t>
      </w:r>
      <w:proofErr w:type="spell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w:t>
      </w:r>
      <w:proofErr w:type="gramStart"/>
      <w:r w:rsidRPr="00213323">
        <w:t>of</w:t>
      </w:r>
      <w:proofErr w:type="gramEnd"/>
      <w:r w:rsidRPr="00213323">
        <w:t xml:space="preserve">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proofErr w:type="gramStart"/>
      <w:r w:rsidRPr="00213323">
        <w:t>A</w:t>
      </w:r>
      <w:proofErr w:type="gramEnd"/>
      <w:r w:rsidRPr="00213323">
        <w:t xml:space="preserve">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w:t>
      </w:r>
      <w:proofErr w:type="spellStart"/>
      <w:r w:rsidRPr="00213323">
        <w:t>Ver</w:t>
      </w:r>
      <w:proofErr w:type="spellEnd"/>
      <w:r w:rsidRPr="00213323">
        <w:t xml:space="preserve">],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lastRenderedPageBreak/>
        <w:t xml:space="preserve">[EMD Pin List] </w:t>
      </w:r>
    </w:p>
    <w:p w14:paraId="6BD575A2" w14:textId="19716ABC" w:rsidR="00DF1BEC" w:rsidRDefault="00911378" w:rsidP="00DF1BEC">
      <w:pPr>
        <w:pStyle w:val="ListContinue"/>
        <w:spacing w:after="0"/>
        <w:rPr>
          <w:ins w:id="46" w:author="Author"/>
        </w:rPr>
      </w:pPr>
      <w:r>
        <w:t>[End EMD Pin List]</w:t>
      </w:r>
      <w:ins w:id="47" w:author="Author">
        <w:r w:rsidR="00DF1BEC" w:rsidRPr="00DF1BEC">
          <w:t xml:space="preserve"> </w:t>
        </w:r>
      </w:ins>
    </w:p>
    <w:p w14:paraId="770EA728" w14:textId="255C5BBB" w:rsidR="00DF1BEC" w:rsidRDefault="00DF1BEC" w:rsidP="00DF1BEC">
      <w:pPr>
        <w:pStyle w:val="ListContinue"/>
        <w:spacing w:after="0"/>
        <w:ind w:left="0"/>
        <w:rPr>
          <w:ins w:id="48" w:author="Author"/>
        </w:rPr>
      </w:pPr>
      <w:ins w:id="49" w:author="Author">
        <w:r>
          <w:t>      [EMD Parts]</w:t>
        </w:r>
      </w:ins>
    </w:p>
    <w:p w14:paraId="082FAB89" w14:textId="3F339A4E" w:rsidR="00DF1BEC" w:rsidDel="002A4492" w:rsidRDefault="00DF1BEC" w:rsidP="002A4492">
      <w:pPr>
        <w:pStyle w:val="ListContinue"/>
        <w:spacing w:after="0"/>
        <w:rPr>
          <w:ins w:id="50" w:author="Author"/>
          <w:del w:id="51" w:author="Author"/>
        </w:rPr>
      </w:pPr>
      <w:ins w:id="52" w:author="Author">
        <w:r>
          <w:t>[End EMD Parts]</w:t>
        </w:r>
      </w:ins>
    </w:p>
    <w:p w14:paraId="518BF024" w14:textId="27D45FF1" w:rsidR="000558E4" w:rsidRDefault="000558E4">
      <w:pPr>
        <w:pStyle w:val="ListContinue"/>
        <w:spacing w:after="0"/>
      </w:pPr>
    </w:p>
    <w:p w14:paraId="63AED2C8" w14:textId="273E7FCF" w:rsidR="000558E4" w:rsidRDefault="000558E4" w:rsidP="000558E4">
      <w:pPr>
        <w:pStyle w:val="ListContinue"/>
        <w:spacing w:after="0"/>
        <w:ind w:left="0"/>
      </w:pPr>
      <w:r>
        <w:t>      [</w:t>
      </w:r>
      <w:del w:id="53" w:author="Author">
        <w:r w:rsidDel="009E41AA">
          <w:delText>EMD Designator Map</w:delText>
        </w:r>
      </w:del>
      <w:ins w:id="54" w:author="Author">
        <w:r w:rsidR="009E41AA">
          <w:t>EMD Designator List</w:t>
        </w:r>
      </w:ins>
      <w:r>
        <w:t>]</w:t>
      </w:r>
    </w:p>
    <w:p w14:paraId="44436A09" w14:textId="2DA01CD7" w:rsidR="000558E4" w:rsidRDefault="000558E4" w:rsidP="00911378">
      <w:pPr>
        <w:pStyle w:val="ListContinue"/>
        <w:spacing w:after="0"/>
      </w:pPr>
      <w:r>
        <w:t xml:space="preserve">[End </w:t>
      </w:r>
      <w:del w:id="55" w:author="Author">
        <w:r w:rsidDel="009E41AA">
          <w:delText>EMD Designator Map</w:delText>
        </w:r>
      </w:del>
      <w:ins w:id="56" w:author="Author">
        <w:r w:rsidR="009E41AA">
          <w:t>EMD Designator List</w:t>
        </w:r>
      </w:ins>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rPr>
          <w:ins w:id="57" w:author="Author"/>
        </w:rPr>
      </w:pPr>
      <w:r>
        <w:t>[End Designator Pin List]</w:t>
      </w:r>
    </w:p>
    <w:p w14:paraId="523AD241" w14:textId="416BBAD8" w:rsidR="00E00847" w:rsidRDefault="00E00847" w:rsidP="00911378">
      <w:pPr>
        <w:pStyle w:val="ListContinue"/>
        <w:spacing w:after="0"/>
        <w:rPr>
          <w:ins w:id="58" w:author="Author"/>
        </w:rPr>
      </w:pPr>
      <w:ins w:id="59" w:author="Author">
        <w:r>
          <w:t>[Voltage List]</w:t>
        </w:r>
      </w:ins>
    </w:p>
    <w:p w14:paraId="35A0F83B" w14:textId="04CF3CE6" w:rsidR="00E00847" w:rsidRDefault="00E00847" w:rsidP="00911378">
      <w:pPr>
        <w:pStyle w:val="ListContinue"/>
        <w:spacing w:after="0"/>
        <w:rPr>
          <w:rStyle w:val="KeywordNameTOCChar"/>
          <w:b w:val="0"/>
        </w:rPr>
      </w:pPr>
      <w:ins w:id="60" w:author="Author">
        <w:r>
          <w:rPr>
            <w:rStyle w:val="KeywordNameTOCChar"/>
            <w:b w:val="0"/>
          </w:rPr>
          <w:t>[End Voltage List]</w:t>
        </w:r>
      </w:ins>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60315DAF" w14:textId="47577AA8" w:rsidR="00911378" w:rsidRPr="00213323" w:rsidDel="00020C7A" w:rsidRDefault="00911378" w:rsidP="006F2A7E">
      <w:pPr>
        <w:pStyle w:val="ListContinue"/>
        <w:spacing w:after="80"/>
        <w:rPr>
          <w:del w:id="61" w:author="Author"/>
        </w:rPr>
      </w:pPr>
    </w:p>
    <w:p w14:paraId="1A77C60C" w14:textId="1B84A855" w:rsidR="0010094F" w:rsidRPr="00213323" w:rsidDel="00020C7A" w:rsidRDefault="00D358F9" w:rsidP="006F2A7E">
      <w:pPr>
        <w:spacing w:after="80"/>
        <w:rPr>
          <w:del w:id="62" w:author="Author"/>
        </w:rPr>
      </w:pPr>
      <w:del w:id="63" w:author="Author">
        <w:r w:rsidDel="00020C7A">
          <w:delText>Only</w:delText>
        </w:r>
        <w:r w:rsidR="005F1462" w:rsidRPr="00213323" w:rsidDel="00020C7A">
          <w:delText xml:space="preserve"> one </w:delText>
        </w:r>
        <w:r w:rsidR="003E0EE7" w:rsidDel="00020C7A">
          <w:delText>[</w:delText>
        </w:r>
        <w:r w:rsidR="00DE28A8" w:rsidDel="00020C7A">
          <w:delText>Begin EMD</w:delText>
        </w:r>
        <w:r w:rsidR="003E0EE7" w:rsidDel="00020C7A">
          <w:delText>]</w:delText>
        </w:r>
        <w:r w:rsidR="005F1462" w:rsidRPr="00213323" w:rsidDel="00020C7A">
          <w:delText>/</w:delText>
        </w:r>
        <w:r w:rsidR="003E0EE7" w:rsidDel="00020C7A">
          <w:delText xml:space="preserve">[End </w:delText>
        </w:r>
        <w:r w:rsidR="00DE28A8" w:rsidDel="00020C7A">
          <w:delText>EMD</w:delText>
        </w:r>
        <w:r w:rsidR="003E0EE7" w:rsidDel="00020C7A">
          <w:delText>]</w:delText>
        </w:r>
        <w:r w:rsidR="005F1462" w:rsidRPr="00213323" w:rsidDel="00020C7A">
          <w:delText xml:space="preserve"> keyword pair is allowed in a</w:delText>
        </w:r>
        <w:r w:rsidR="00955724" w:rsidRPr="00213323" w:rsidDel="00020C7A">
          <w:delText xml:space="preserve"> .</w:delText>
        </w:r>
        <w:r w:rsidR="00F616BE" w:rsidDel="00020C7A">
          <w:delText>emd</w:delText>
        </w:r>
        <w:r w:rsidR="005F1462" w:rsidRPr="00213323" w:rsidDel="00020C7A">
          <w:delText xml:space="preserve"> file.</w:delText>
        </w:r>
        <w:r w:rsidR="00585C03" w:rsidDel="00020C7A">
          <w:delText xml:space="preserve"> </w:delText>
        </w:r>
      </w:del>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64" w:name="_Toc203975918"/>
      <w:bookmarkStart w:id="65" w:name="_Toc203976339"/>
      <w:bookmarkStart w:id="66" w:name="_Toc203976477"/>
      <w:r w:rsidRPr="00213323">
        <w:rPr>
          <w:i/>
        </w:rPr>
        <w:t>Keyword:</w:t>
      </w:r>
      <w:r w:rsidRPr="00213323">
        <w:rPr>
          <w:i/>
        </w:rPr>
        <w:tab/>
      </w:r>
      <w:r w:rsidRPr="00213323">
        <w:rPr>
          <w:rStyle w:val="KeywordNameTOCChar"/>
        </w:rPr>
        <w:t>[Manufacturer]</w:t>
      </w:r>
      <w:bookmarkEnd w:id="64"/>
      <w:bookmarkEnd w:id="65"/>
      <w:bookmarkEnd w:id="66"/>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lastRenderedPageBreak/>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67" w:name="_Toc203975917"/>
      <w:bookmarkStart w:id="68" w:name="_Toc203976338"/>
      <w:bookmarkStart w:id="69" w:name="_Toc203976476"/>
      <w:r w:rsidRPr="00213323">
        <w:rPr>
          <w:i/>
        </w:rPr>
        <w:t>Keyword:</w:t>
      </w:r>
      <w:r w:rsidR="00624FD7" w:rsidRPr="00213323">
        <w:rPr>
          <w:i/>
        </w:rPr>
        <w:tab/>
      </w:r>
      <w:bookmarkEnd w:id="67"/>
      <w:bookmarkEnd w:id="68"/>
      <w:bookmarkEnd w:id="69"/>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18794047" w:rsidR="00E00847" w:rsidRPr="00E00847" w:rsidRDefault="00E00847">
      <w:pPr>
        <w:pStyle w:val="KeywordDescriptions"/>
        <w:rPr>
          <w:ins w:id="70" w:author="Author"/>
          <w:rPrChange w:id="71" w:author="Author">
            <w:rPr>
              <w:ins w:id="72" w:author="Author"/>
              <w:i/>
            </w:rPr>
          </w:rPrChange>
        </w:rPr>
      </w:pPr>
      <w:ins w:id="73" w:author="Author">
        <w:r>
          <w:rPr>
            <w:i/>
          </w:rPr>
          <w:t>Other Notes:</w:t>
        </w:r>
        <w:r>
          <w:rPr>
            <w:i/>
          </w:rPr>
          <w:tab/>
        </w:r>
        <w:r>
          <w:t xml:space="preserve">Only one [Begin EMD] keyword is permitted in </w:t>
        </w:r>
        <w:proofErr w:type="gramStart"/>
        <w:r>
          <w:t>a</w:t>
        </w:r>
        <w:proofErr w:type="gramEnd"/>
        <w:r>
          <w:t xml:space="preserve"> .</w:t>
        </w:r>
        <w:proofErr w:type="spellStart"/>
        <w:r>
          <w:t>emd</w:t>
        </w:r>
        <w:proofErr w:type="spellEnd"/>
        <w:r>
          <w:t xml:space="preserve"> file.  This is different than the similar rules for .</w:t>
        </w:r>
        <w:proofErr w:type="spellStart"/>
        <w:r>
          <w:t>ibs</w:t>
        </w:r>
        <w:proofErr w:type="spellEnd"/>
        <w:r>
          <w:t>, .</w:t>
        </w:r>
        <w:proofErr w:type="spellStart"/>
        <w:r>
          <w:t>pkg</w:t>
        </w:r>
        <w:proofErr w:type="spellEnd"/>
        <w:r>
          <w:t>, and .</w:t>
        </w:r>
        <w:proofErr w:type="spellStart"/>
        <w:r>
          <w:t>ebd</w:t>
        </w:r>
        <w:proofErr w:type="spellEnd"/>
        <w:r>
          <w:t xml:space="preserve"> file.</w:t>
        </w:r>
      </w:ins>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Begin EMD</w:t>
      </w:r>
      <w:proofErr w:type="gramStart"/>
      <w:r>
        <w:t>]</w:t>
      </w:r>
      <w:r w:rsidR="005F1462" w:rsidRPr="00213323">
        <w:t xml:space="preserve">  16X</w:t>
      </w:r>
      <w:r w:rsidR="0046047A">
        <w:t>8</w:t>
      </w:r>
      <w:proofErr w:type="gramEnd"/>
      <w:r w:rsidR="0046047A">
        <w:t>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74" w:name="_Toc203975919"/>
      <w:bookmarkStart w:id="75" w:name="_Toc203976340"/>
      <w:bookmarkStart w:id="76"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74"/>
      <w:bookmarkEnd w:id="75"/>
      <w:bookmarkEnd w:id="76"/>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01DD3C6" w:rsidR="005F1462" w:rsidRPr="00213323" w:rsidRDefault="005F1462">
      <w:pPr>
        <w:pStyle w:val="KeywordDescriptions"/>
      </w:pPr>
      <w:r w:rsidRPr="00213323">
        <w:rPr>
          <w:i/>
        </w:rPr>
        <w:t>Description:</w:t>
      </w:r>
      <w:r w:rsidR="00332DB7" w:rsidRPr="00213323">
        <w:rPr>
          <w:i/>
        </w:rPr>
        <w:tab/>
      </w:r>
      <w:r w:rsidRPr="00213323">
        <w:t xml:space="preserve">Tells the parser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77" w:name="_Toc203975920"/>
      <w:bookmarkStart w:id="78" w:name="_Toc203976341"/>
      <w:bookmarkStart w:id="79" w:name="_Toc203976479"/>
      <w:r w:rsidRPr="00213323">
        <w:rPr>
          <w:i/>
        </w:rPr>
        <w:t>Keyword:</w:t>
      </w:r>
      <w:r w:rsidR="001B5A43" w:rsidRPr="00213323">
        <w:tab/>
      </w:r>
      <w:bookmarkEnd w:id="77"/>
      <w:bookmarkEnd w:id="78"/>
      <w:bookmarkEnd w:id="79"/>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77777777" w:rsidR="005F1462" w:rsidRPr="00213323" w:rsidRDefault="005F1462">
      <w:pPr>
        <w:pStyle w:val="KeywordDescriptions"/>
      </w:pPr>
      <w:r w:rsidRPr="00213323">
        <w:rPr>
          <w:i/>
        </w:rPr>
        <w:t>Description:</w:t>
      </w:r>
      <w:r w:rsidR="001B5A43" w:rsidRPr="00213323">
        <w:tab/>
      </w:r>
      <w:r w:rsidRPr="00213323">
        <w:t xml:space="preserve">Tells the parser the pin names of the user accessible pins. It also informs the parser which pins are connected to power and ground. </w:t>
      </w:r>
    </w:p>
    <w:p w14:paraId="288ECF20" w14:textId="53598DB4" w:rsidR="005F1462" w:rsidRPr="00213323" w:rsidRDefault="005F1462">
      <w:pPr>
        <w:pStyle w:val="KeywordDescriptions"/>
      </w:pPr>
      <w:r w:rsidRPr="00213323">
        <w:rPr>
          <w:i/>
        </w:rPr>
        <w:t>Sub-</w:t>
      </w:r>
      <w:proofErr w:type="spellStart"/>
      <w:r w:rsidRPr="00213323">
        <w:rPr>
          <w:i/>
        </w:rPr>
        <w:t>Params</w:t>
      </w:r>
      <w:proofErr w:type="spellEnd"/>
      <w:r w:rsidRPr="00213323">
        <w:rPr>
          <w:i/>
        </w:rPr>
        <w:t>:</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6B4AA147"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 are:</w:t>
      </w:r>
    </w:p>
    <w:p w14:paraId="79FAF944" w14:textId="77777777" w:rsidR="00C47EB8" w:rsidRDefault="00C47EB8" w:rsidP="00C47EB8">
      <w:pPr>
        <w:pStyle w:val="KeywordDescriptions"/>
        <w:ind w:left="720"/>
      </w:pPr>
      <w:r>
        <w:t>POWER</w:t>
      </w:r>
      <w:r>
        <w:tab/>
        <w:t xml:space="preserve">This pin is connected to a power </w:t>
      </w:r>
      <w:commentRangeStart w:id="80"/>
      <w:r>
        <w:t>signal</w:t>
      </w:r>
      <w:commentRangeEnd w:id="80"/>
      <w:r w:rsidR="00B5339C">
        <w:rPr>
          <w:rStyle w:val="CommentReference"/>
        </w:rPr>
        <w:commentReference w:id="80"/>
      </w:r>
    </w:p>
    <w:p w14:paraId="2C39B052" w14:textId="3D528F44" w:rsidR="00C47EB8" w:rsidRDefault="00454E0E" w:rsidP="00C47EB8">
      <w:pPr>
        <w:pStyle w:val="KeywordDescriptions"/>
        <w:ind w:left="720"/>
      </w:pPr>
      <w:r>
        <w:lastRenderedPageBreak/>
        <w:t>GND</w:t>
      </w:r>
      <w:r w:rsidR="00C47EB8">
        <w:tab/>
      </w:r>
      <w:r w:rsidR="0086744D">
        <w:tab/>
      </w:r>
      <w:r w:rsidR="00C47EB8">
        <w:t>This pin is connected to a ground signal</w:t>
      </w:r>
    </w:p>
    <w:p w14:paraId="3C2E1521" w14:textId="77777777" w:rsidR="00C47EB8" w:rsidRDefault="00C47EB8" w:rsidP="00C47EB8">
      <w:pPr>
        <w:pStyle w:val="KeywordDescriptions"/>
        <w:ind w:left="720"/>
      </w:pPr>
      <w:r>
        <w:t>NC</w:t>
      </w:r>
      <w:r>
        <w:tab/>
      </w:r>
      <w:r>
        <w:tab/>
        <w:t>This pin is not connected to any signal</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of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In this case, all of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Begin EMD</w:t>
      </w:r>
      <w:proofErr w:type="gramStart"/>
      <w:r>
        <w:t>]</w:t>
      </w:r>
      <w:r w:rsidR="0046047A" w:rsidRPr="00213323">
        <w:t xml:space="preserve">  16X</w:t>
      </w:r>
      <w:r w:rsidR="0046047A">
        <w:t>8</w:t>
      </w:r>
      <w:proofErr w:type="gramEnd"/>
      <w:r w:rsidR="0046047A">
        <w:t>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[Number Of Pins</w:t>
      </w:r>
      <w:proofErr w:type="gramStart"/>
      <w:r w:rsidRPr="00213323">
        <w:t xml:space="preserve">] </w:t>
      </w:r>
      <w:r w:rsidR="000558E4">
        <w:t xml:space="preserve"> 6</w:t>
      </w:r>
      <w:proofErr w:type="gramEnd"/>
    </w:p>
    <w:p w14:paraId="15FEC215" w14:textId="6843A9C1" w:rsidR="005F1462" w:rsidRPr="00213323" w:rsidRDefault="00CD0192" w:rsidP="00906D4A">
      <w:pPr>
        <w:pStyle w:val="Exampletext"/>
      </w:pPr>
      <w:r>
        <w:t>[EMD Pin List]</w:t>
      </w:r>
      <w:r w:rsidR="005F1462" w:rsidRPr="00213323">
        <w:t xml:space="preserve">  </w:t>
      </w:r>
      <w:r w:rsidR="00D74571">
        <w:tab/>
      </w:r>
      <w:proofErr w:type="spellStart"/>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proofErr w:type="spellStart"/>
      <w:r w:rsidR="00454E0E">
        <w:t>GND</w:t>
      </w:r>
      <w:proofErr w:type="spell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77777777" w:rsidR="00401BB6" w:rsidRDefault="00401BB6" w:rsidP="00F45356">
      <w:pPr>
        <w:pStyle w:val="Default"/>
        <w:spacing w:after="40"/>
        <w:rPr>
          <w:sz w:val="23"/>
          <w:szCs w:val="23"/>
        </w:rPr>
      </w:pPr>
      <w:r>
        <w:rPr>
          <w:i/>
          <w:iCs/>
          <w:sz w:val="23"/>
          <w:szCs w:val="23"/>
        </w:rPr>
        <w:t xml:space="preserve">Keyword:         </w:t>
      </w:r>
      <w:r>
        <w:rPr>
          <w:sz w:val="23"/>
          <w:szCs w:val="23"/>
        </w:rPr>
        <w:t>[</w:t>
      </w:r>
      <w:r>
        <w:rPr>
          <w:b/>
          <w:bCs/>
        </w:rPr>
        <w:t>End EMD Pin List</w:t>
      </w:r>
      <w:r>
        <w:rPr>
          <w:sz w:val="23"/>
          <w:szCs w:val="23"/>
        </w:rPr>
        <w:t>]</w:t>
      </w:r>
    </w:p>
    <w:p w14:paraId="612C2EC1" w14:textId="77777777" w:rsidR="00401BB6" w:rsidRDefault="00401BB6" w:rsidP="00F45356">
      <w:pPr>
        <w:pStyle w:val="Default"/>
        <w:spacing w:after="40"/>
        <w:rPr>
          <w:sz w:val="23"/>
          <w:szCs w:val="23"/>
        </w:rPr>
      </w:pPr>
      <w:r>
        <w:rPr>
          <w:i/>
          <w:iCs/>
          <w:sz w:val="23"/>
          <w:szCs w:val="23"/>
        </w:rPr>
        <w:t xml:space="preserve">Required:         </w:t>
      </w:r>
      <w:r>
        <w:rPr>
          <w:sz w:val="23"/>
          <w:szCs w:val="23"/>
        </w:rPr>
        <w:t>Yes</w:t>
      </w:r>
    </w:p>
    <w:p w14:paraId="3FB6F951" w14:textId="77777777" w:rsidR="006B185A" w:rsidRDefault="00401BB6" w:rsidP="00F45356">
      <w:pPr>
        <w:pStyle w:val="Default"/>
        <w:spacing w:after="40"/>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F45356">
        <w:rPr>
          <w:bCs/>
        </w:rPr>
        <w:t>EMD Pin List</w:t>
      </w:r>
      <w:r w:rsidRPr="00587B27">
        <w:rPr>
          <w:sz w:val="23"/>
          <w:szCs w:val="23"/>
        </w:rPr>
        <w:t>].</w:t>
      </w:r>
    </w:p>
    <w:p w14:paraId="6B21F034" w14:textId="5799BB65" w:rsidR="00401BB6" w:rsidRDefault="00401BB6" w:rsidP="00F45356">
      <w:pPr>
        <w:pStyle w:val="Default"/>
        <w:spacing w:after="40"/>
        <w:rPr>
          <w:sz w:val="23"/>
          <w:szCs w:val="23"/>
        </w:rPr>
      </w:pPr>
      <w:r>
        <w:rPr>
          <w:i/>
          <w:iCs/>
          <w:sz w:val="23"/>
          <w:szCs w:val="23"/>
        </w:rPr>
        <w:t xml:space="preserve">Example: </w:t>
      </w:r>
    </w:p>
    <w:p w14:paraId="1008E79D" w14:textId="77777777" w:rsidR="00401BB6" w:rsidRDefault="00401BB6" w:rsidP="00F45356">
      <w:pPr>
        <w:spacing w:after="40"/>
        <w:rPr>
          <w:rFonts w:ascii="Courier New" w:hAnsi="Courier New" w:cs="Courier New"/>
          <w:sz w:val="20"/>
          <w:szCs w:val="20"/>
        </w:rPr>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ins w:id="81" w:author="Author"/>
          <w:rFonts w:ascii="Times New Roman" w:hAnsi="Times New Roman" w:cs="Times New Roman"/>
          <w:sz w:val="24"/>
          <w:szCs w:val="24"/>
        </w:rPr>
      </w:pPr>
    </w:p>
    <w:p w14:paraId="12C728E1" w14:textId="77777777" w:rsidR="00EB35E0" w:rsidRDefault="00EB35E0" w:rsidP="00DF1BEC">
      <w:pPr>
        <w:pStyle w:val="KeywordDescriptions"/>
        <w:rPr>
          <w:ins w:id="82" w:author="Author"/>
          <w:i/>
        </w:rPr>
      </w:pPr>
    </w:p>
    <w:p w14:paraId="7D7805B8" w14:textId="77777777" w:rsidR="00EB35E0" w:rsidRDefault="00EB35E0" w:rsidP="00DF1BEC">
      <w:pPr>
        <w:pStyle w:val="KeywordDescriptions"/>
        <w:rPr>
          <w:ins w:id="83" w:author="Author"/>
          <w:i/>
        </w:rPr>
      </w:pPr>
    </w:p>
    <w:p w14:paraId="68810CDB" w14:textId="0A3D7292" w:rsidR="00DF1BEC" w:rsidRPr="00213323" w:rsidRDefault="00DF1BEC" w:rsidP="00DF1BEC">
      <w:pPr>
        <w:pStyle w:val="KeywordDescriptions"/>
        <w:rPr>
          <w:ins w:id="84" w:author="Author"/>
        </w:rPr>
      </w:pPr>
      <w:ins w:id="85" w:author="Author">
        <w:r w:rsidRPr="00213323">
          <w:rPr>
            <w:i/>
          </w:rPr>
          <w:lastRenderedPageBreak/>
          <w:t>Keyword:</w:t>
        </w:r>
        <w:r w:rsidRPr="00213323">
          <w:tab/>
        </w:r>
        <w:r>
          <w:t>[</w:t>
        </w:r>
        <w:r>
          <w:rPr>
            <w:rStyle w:val="KeywordNameTOCChar"/>
          </w:rPr>
          <w:t>EMD Parts</w:t>
        </w:r>
        <w:r w:rsidRPr="00213323">
          <w:rPr>
            <w:rStyle w:val="KeywordNameTOCChar"/>
          </w:rPr>
          <w:t>]</w:t>
        </w:r>
      </w:ins>
    </w:p>
    <w:p w14:paraId="39D71C3A" w14:textId="727C9B45" w:rsidR="00DF1BEC" w:rsidRPr="00F15CF8" w:rsidRDefault="00DF1BEC" w:rsidP="00DF1BEC">
      <w:pPr>
        <w:pStyle w:val="KeywordDescriptions"/>
        <w:rPr>
          <w:ins w:id="86" w:author="Author"/>
        </w:rPr>
      </w:pPr>
      <w:ins w:id="87" w:author="Author">
        <w:r w:rsidRPr="00213323">
          <w:rPr>
            <w:i/>
          </w:rPr>
          <w:t>Required:</w:t>
        </w:r>
        <w:r w:rsidRPr="00213323">
          <w:tab/>
          <w:t>Yes</w:t>
        </w:r>
        <w:r w:rsidR="009E41AA">
          <w:t>, if [Designator Pin List] is defined below</w:t>
        </w:r>
        <w:del w:id="88" w:author="Author">
          <w:r w:rsidRPr="00213323" w:rsidDel="009E41AA">
            <w:delText>,</w:delText>
          </w:r>
          <w:r w:rsidDel="009E41AA">
            <w:delText xml:space="preserve"> if an [EMD Model] lists an EMD designator</w:delText>
          </w:r>
        </w:del>
      </w:ins>
    </w:p>
    <w:p w14:paraId="0C62C1C7" w14:textId="02DD1C97" w:rsidR="00DF1BEC" w:rsidRPr="00213323" w:rsidRDefault="00DF1BEC" w:rsidP="00DF1BEC">
      <w:pPr>
        <w:pStyle w:val="KeywordDescriptions"/>
        <w:rPr>
          <w:ins w:id="89" w:author="Author"/>
        </w:rPr>
      </w:pPr>
      <w:ins w:id="90" w:author="Author">
        <w:r w:rsidRPr="00213323">
          <w:rPr>
            <w:i/>
          </w:rPr>
          <w:t>Description:</w:t>
        </w:r>
        <w:r w:rsidRPr="00213323">
          <w:tab/>
          <w:t>Maps a</w:t>
        </w:r>
        <w:r>
          <w:t>n</w:t>
        </w:r>
        <w:r w:rsidRPr="00213323">
          <w:t xml:space="preserve"> </w:t>
        </w:r>
        <w:r>
          <w:t>EMD</w:t>
        </w:r>
        <w:r w:rsidRPr="00213323">
          <w:t xml:space="preserve"> </w:t>
        </w:r>
        <w:r>
          <w:t>part</w:t>
        </w:r>
        <w:r w:rsidRPr="00213323">
          <w:t xml:space="preserve"> to a</w:t>
        </w:r>
        <w:r>
          <w:t>n IBIS</w:t>
        </w:r>
        <w:r w:rsidRPr="00213323">
          <w:t xml:space="preserve"> </w:t>
        </w:r>
        <w:r>
          <w:t>c</w:t>
        </w:r>
        <w:r w:rsidRPr="00213323">
          <w:t xml:space="preserve">omponent </w:t>
        </w:r>
        <w:r>
          <w:t>or EMD module.</w:t>
        </w:r>
      </w:ins>
    </w:p>
    <w:p w14:paraId="43B0A790" w14:textId="435479C2" w:rsidR="00DF1BEC" w:rsidRPr="00E5718C" w:rsidRDefault="00DF1BEC" w:rsidP="00DF1BEC">
      <w:pPr>
        <w:pStyle w:val="KeywordDescriptions"/>
        <w:rPr>
          <w:ins w:id="91" w:author="Author"/>
        </w:rPr>
      </w:pPr>
      <w:ins w:id="92" w:author="Author">
        <w:r w:rsidRPr="00213323">
          <w:rPr>
            <w:i/>
          </w:rPr>
          <w:t>Usage Rules:</w:t>
        </w:r>
        <w:r w:rsidRPr="00213323">
          <w:tab/>
          <w:t>The [</w:t>
        </w:r>
        <w:r>
          <w:t>EMD Part Map</w:t>
        </w:r>
        <w:r w:rsidRPr="00213323">
          <w:t xml:space="preserve">] keyword must be followed by a list of all the </w:t>
        </w:r>
        <w:r>
          <w:t>EMD</w:t>
        </w:r>
        <w:r w:rsidRPr="00213323">
          <w:t xml:space="preserve"> </w:t>
        </w:r>
        <w:r>
          <w:t xml:space="preserve">parts (also called part numbers or part names in industry).  </w:t>
        </w:r>
        <w:r w:rsidRPr="00213323">
          <w:t xml:space="preserve">Each </w:t>
        </w:r>
        <w:r>
          <w:t>EMD</w:t>
        </w:r>
        <w:r w:rsidRPr="00213323">
          <w:t xml:space="preserve"> </w:t>
        </w:r>
        <w:r>
          <w:t>part</w:t>
        </w:r>
        <w:r w:rsidRPr="00213323" w:rsidDel="0086744D">
          <w:t xml:space="preserve"> </w:t>
        </w:r>
        <w:r w:rsidRPr="00213323">
          <w:t>is followed by the</w:t>
        </w:r>
        <w:r>
          <w:t xml:space="preserve"> file reference</w:t>
        </w:r>
        <w:r w:rsidRPr="00213323">
          <w:t xml:space="preserve"> of </w:t>
        </w:r>
        <w:proofErr w:type="gramStart"/>
        <w:r>
          <w:t>a</w:t>
        </w:r>
        <w:proofErr w:type="gramEnd"/>
        <w:r>
          <w:t xml:space="preserve"> .</w:t>
        </w:r>
        <w:proofErr w:type="spellStart"/>
        <w:r>
          <w:t>ibs</w:t>
        </w:r>
        <w:proofErr w:type="spellEnd"/>
        <w:r>
          <w:t xml:space="preserve"> [Component] name or</w:t>
        </w:r>
        <w:r w:rsidRPr="00213323">
          <w:t xml:space="preserve"> </w:t>
        </w:r>
        <w:r>
          <w:t>.</w:t>
        </w:r>
        <w:proofErr w:type="spellStart"/>
        <w:r>
          <w:t>emd</w:t>
        </w:r>
        <w:proofErr w:type="spellEnd"/>
        <w:r>
          <w:t xml:space="preserve"> [Begin EMD] name. </w:t>
        </w:r>
        <w:r w:rsidR="00EB35E0">
          <w:t xml:space="preserve">While official names of parts are recommended, this is not required.  </w:t>
        </w:r>
      </w:ins>
    </w:p>
    <w:p w14:paraId="6B1928F6" w14:textId="6E60BEE7" w:rsidR="00DF1BEC" w:rsidRDefault="00DF1BEC" w:rsidP="00DF1BEC">
      <w:pPr>
        <w:pStyle w:val="KeywordDescriptions"/>
        <w:rPr>
          <w:ins w:id="93" w:author="Author"/>
        </w:rPr>
      </w:pPr>
      <w:ins w:id="94" w:author="Author">
        <w:r>
          <w:t>F</w:t>
        </w:r>
        <w:r w:rsidRPr="00E5718C">
          <w:t>or the context in this</w:t>
        </w:r>
        <w:del w:id="95" w:author="Author">
          <w:r w:rsidRPr="00E5718C" w:rsidDel="00A95D11">
            <w:delText xml:space="preserve"> </w:delText>
          </w:r>
          <w:r w:rsidRPr="000547E4" w:rsidDel="00A95D11">
            <w:rPr>
              <w:rFonts w:ascii="Arial" w:hAnsi="Arial" w:cs="Arial"/>
              <w:b/>
              <w:lang w:eastAsia="en-US"/>
            </w:rPr>
            <w:delText>&lt;# TBD&gt;</w:delText>
          </w:r>
        </w:del>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“part” </w:t>
        </w:r>
        <w:r w:rsidR="00A24EAB">
          <w:rPr>
            <w:bCs/>
            <w:lang w:eastAsia="en-US"/>
          </w:rPr>
          <w:t xml:space="preserve">declaration </w:t>
        </w:r>
        <w:r>
          <w:rPr>
            <w:bCs/>
            <w:lang w:eastAsia="en-US"/>
          </w:rPr>
          <w:t xml:space="preserve">shall be one </w:t>
        </w:r>
        <w:r w:rsidR="00A24EAB">
          <w:rPr>
            <w:bCs/>
            <w:lang w:eastAsia="en-US"/>
          </w:rPr>
          <w:t xml:space="preserve">data </w:t>
        </w:r>
        <w:r>
          <w:rPr>
            <w:bCs/>
            <w:lang w:eastAsia="en-US"/>
          </w:rPr>
          <w:t xml:space="preserve">line </w:t>
        </w:r>
        <w:del w:id="96" w:author="Author">
          <w:r w:rsidDel="00A24EAB">
            <w:rPr>
              <w:bCs/>
              <w:lang w:eastAsia="en-US"/>
            </w:rPr>
            <w:delText xml:space="preserve">in the data </w:delText>
          </w:r>
        </w:del>
        <w:r w:rsidR="00A24EAB">
          <w:rPr>
            <w:bCs/>
            <w:lang w:eastAsia="en-US"/>
          </w:rPr>
          <w:t>under</w:t>
        </w:r>
        <w:del w:id="97" w:author="Author">
          <w:r w:rsidDel="00A24EAB">
            <w:rPr>
              <w:bCs/>
              <w:lang w:eastAsia="en-US"/>
            </w:rPr>
            <w:delText>following</w:delText>
          </w:r>
        </w:del>
        <w:r>
          <w:rPr>
            <w:bCs/>
            <w:lang w:eastAsia="en-US"/>
          </w:rPr>
          <w:t xml:space="preserve"> </w:t>
        </w:r>
        <w:r w:rsidRPr="00213323">
          <w:t>[</w:t>
        </w:r>
        <w:r>
          <w:t>EMD P</w:t>
        </w:r>
        <w:r w:rsidR="00DD41DC">
          <w:t>arts</w:t>
        </w:r>
        <w:del w:id="98" w:author="Author">
          <w:r w:rsidDel="00DD41DC">
            <w:delText>ARTS</w:delText>
          </w:r>
        </w:del>
        <w:r w:rsidRPr="00213323">
          <w:t>]</w:t>
        </w:r>
        <w:r>
          <w:t>.</w:t>
        </w:r>
      </w:ins>
    </w:p>
    <w:p w14:paraId="3F45438D" w14:textId="68E70737" w:rsidR="00DF1BEC" w:rsidRDefault="00DF1BEC" w:rsidP="00DF1BEC">
      <w:pPr>
        <w:pStyle w:val="KeywordDescriptions"/>
        <w:rPr>
          <w:ins w:id="99" w:author="Author"/>
        </w:rPr>
      </w:pPr>
      <w:ins w:id="100" w:author="Author">
        <w:r>
          <w:t>A part that is an .</w:t>
        </w:r>
        <w:proofErr w:type="spellStart"/>
        <w:r>
          <w:t>emd</w:t>
        </w:r>
        <w:proofErr w:type="spellEnd"/>
        <w:r>
          <w:t xml:space="preserve"> file can itself reference an EMD module. This shall be limited to 6 hierarchy levels of nested .</w:t>
        </w:r>
        <w:proofErr w:type="spellStart"/>
        <w:r>
          <w:t>emd</w:t>
        </w:r>
        <w:proofErr w:type="spellEnd"/>
        <w:r>
          <w:t xml:space="preserve"> files. </w:t>
        </w:r>
      </w:ins>
    </w:p>
    <w:p w14:paraId="5F3D5E80" w14:textId="77777777" w:rsidR="00DF1BEC" w:rsidRDefault="00DF1BEC" w:rsidP="00DF1BEC">
      <w:pPr>
        <w:pStyle w:val="KeywordDescriptions"/>
        <w:rPr>
          <w:ins w:id="101" w:author="Author"/>
        </w:rPr>
      </w:pPr>
      <w:ins w:id="102" w:author="Author">
        <w:r>
          <w:t>An EMD file may not reference itself directly or indirectly.</w:t>
        </w:r>
      </w:ins>
    </w:p>
    <w:p w14:paraId="505F2C04" w14:textId="46825836" w:rsidR="00DF1BEC" w:rsidRDefault="00DF1BEC" w:rsidP="00DF1BEC">
      <w:pPr>
        <w:pStyle w:val="KeywordDescriptions"/>
        <w:rPr>
          <w:ins w:id="103" w:author="Author"/>
        </w:rPr>
      </w:pPr>
      <w:ins w:id="104" w:author="Author">
        <w:r w:rsidRPr="00213323">
          <w:t xml:space="preserve">The </w:t>
        </w:r>
        <w:r>
          <w:t>EMD</w:t>
        </w:r>
        <w:r w:rsidRPr="00213323">
          <w:t xml:space="preserve"> </w:t>
        </w:r>
        <w:r>
          <w:t>part</w:t>
        </w:r>
        <w:r w:rsidRPr="00213323">
          <w:t>, file</w:t>
        </w:r>
        <w:r>
          <w:t xml:space="preserve"> reference, </w:t>
        </w:r>
        <w:r w:rsidRPr="00213323">
          <w:t>and component</w:t>
        </w:r>
        <w:r>
          <w:t>/</w:t>
        </w:r>
        <w:r w:rsidR="00A24EAB">
          <w:t xml:space="preserve">define </w:t>
        </w:r>
        <w:r>
          <w:t>module</w:t>
        </w:r>
        <w:r w:rsidRPr="00213323">
          <w:t xml:space="preserve"> name terms are separated by white space</w:t>
        </w:r>
        <w:r>
          <w:t>.</w:t>
        </w:r>
      </w:ins>
    </w:p>
    <w:p w14:paraId="6E287549" w14:textId="704D5633" w:rsidR="00DF1BEC" w:rsidRPr="00213323" w:rsidRDefault="00DF1BEC" w:rsidP="00DF1BEC">
      <w:pPr>
        <w:pStyle w:val="KeywordDescriptions"/>
        <w:rPr>
          <w:ins w:id="105" w:author="Author"/>
        </w:rPr>
      </w:pPr>
      <w:ins w:id="106" w:author="Author">
        <w:r w:rsidRPr="00213323">
          <w:t xml:space="preserve">The </w:t>
        </w:r>
        <w:r>
          <w:t>EMD</w:t>
        </w:r>
        <w:r w:rsidRPr="00213323">
          <w:t xml:space="preserve"> </w:t>
        </w:r>
        <w:r>
          <w:t>part</w:t>
        </w:r>
        <w:r w:rsidRPr="00213323">
          <w:t xml:space="preserve"> is limited to </w:t>
        </w:r>
        <w:r>
          <w:t>forty</w:t>
        </w:r>
        <w:r w:rsidRPr="00213323">
          <w:t xml:space="preserve"> characters.</w:t>
        </w:r>
      </w:ins>
    </w:p>
    <w:p w14:paraId="21285793" w14:textId="77777777" w:rsidR="00DF1BEC" w:rsidRPr="00213323" w:rsidRDefault="00DF1BEC" w:rsidP="00DF1BEC">
      <w:pPr>
        <w:pStyle w:val="KeywordDescriptions"/>
        <w:rPr>
          <w:ins w:id="107" w:author="Author"/>
        </w:rPr>
      </w:pPr>
      <w:ins w:id="108" w:author="Author">
        <w:r w:rsidRPr="00213323">
          <w:rPr>
            <w:i/>
          </w:rPr>
          <w:t>Example:</w:t>
        </w:r>
      </w:ins>
    </w:p>
    <w:p w14:paraId="23B4652A" w14:textId="6DDEAD14" w:rsidR="00DF1BEC" w:rsidDel="00717A76" w:rsidRDefault="00DF1BEC" w:rsidP="00DF1BEC">
      <w:pPr>
        <w:pStyle w:val="Exampletext"/>
        <w:rPr>
          <w:del w:id="109" w:author="Author"/>
        </w:rPr>
      </w:pPr>
      <w:ins w:id="110" w:author="Author">
        <w:r w:rsidRPr="00213323">
          <w:t>[</w:t>
        </w:r>
        <w:r>
          <w:t>EMD Parts</w:t>
        </w:r>
        <w:r w:rsidRPr="00213323">
          <w:t>]</w:t>
        </w:r>
      </w:ins>
    </w:p>
    <w:p w14:paraId="636BA74F" w14:textId="77777777" w:rsidR="00717A76" w:rsidRDefault="00717A76" w:rsidP="00DF1BEC">
      <w:pPr>
        <w:pStyle w:val="Exampletext"/>
        <w:rPr>
          <w:ins w:id="111" w:author="Author"/>
        </w:rPr>
      </w:pPr>
    </w:p>
    <w:p w14:paraId="5A99D007" w14:textId="169B93EF" w:rsidR="00DF1BEC" w:rsidRPr="00213323" w:rsidRDefault="00717A76" w:rsidP="00DF1BEC">
      <w:pPr>
        <w:pStyle w:val="Exampletext"/>
        <w:rPr>
          <w:ins w:id="112" w:author="Author"/>
        </w:rPr>
      </w:pPr>
      <w:ins w:id="113" w:author="Author">
        <w:r>
          <w:t>|</w:t>
        </w:r>
        <w:del w:id="114" w:author="Author">
          <w:r w:rsidR="00DF1BEC" w:rsidRPr="00213323" w:rsidDel="00717A76">
            <w:delText>|</w:delText>
          </w:r>
        </w:del>
      </w:ins>
    </w:p>
    <w:p w14:paraId="59CE793A" w14:textId="28B70F7F" w:rsidR="00DF1BEC" w:rsidRPr="00213323" w:rsidDel="00F57AED" w:rsidRDefault="00DF1BEC" w:rsidP="00DF1BEC">
      <w:pPr>
        <w:pStyle w:val="Exampletext"/>
        <w:rPr>
          <w:ins w:id="115" w:author="Author"/>
          <w:del w:id="116" w:author="Author"/>
        </w:rPr>
      </w:pPr>
      <w:ins w:id="117" w:author="Author">
        <w:del w:id="118" w:author="Author">
          <w:r w:rsidRPr="00213323" w:rsidDel="00F57AED">
            <w:delText>|  External Part References:</w:delText>
          </w:r>
        </w:del>
      </w:ins>
    </w:p>
    <w:p w14:paraId="610D9A5B" w14:textId="11DA39B4" w:rsidR="00DF1BEC" w:rsidRPr="00213323" w:rsidDel="00F57AED" w:rsidRDefault="00DF1BEC" w:rsidP="00DF1BEC">
      <w:pPr>
        <w:pStyle w:val="Exampletext"/>
        <w:rPr>
          <w:ins w:id="119" w:author="Author"/>
          <w:del w:id="120" w:author="Author"/>
        </w:rPr>
      </w:pPr>
      <w:ins w:id="121" w:author="Author">
        <w:del w:id="122" w:author="Author">
          <w:r w:rsidRPr="00213323" w:rsidDel="00F57AED">
            <w:delText>|</w:delText>
          </w:r>
        </w:del>
      </w:ins>
    </w:p>
    <w:p w14:paraId="61E791AA" w14:textId="0436D47C" w:rsidR="00DF1BEC" w:rsidRPr="00213323" w:rsidRDefault="00DF1BEC" w:rsidP="00DF1BEC">
      <w:pPr>
        <w:pStyle w:val="Exampletext"/>
        <w:rPr>
          <w:ins w:id="123" w:author="Author"/>
        </w:rPr>
      </w:pPr>
      <w:ins w:id="124" w:author="Author">
        <w:r w:rsidRPr="00213323">
          <w:t>|</w:t>
        </w:r>
        <w:r>
          <w:t xml:space="preserve"> EMD Designator</w:t>
        </w:r>
        <w:r w:rsidRPr="00213323">
          <w:t xml:space="preserve"> </w:t>
        </w:r>
        <w:r w:rsidR="00E850EC">
          <w:tab/>
        </w:r>
        <w:r w:rsidR="00E850EC">
          <w:tab/>
        </w:r>
        <w:r w:rsidRPr="00213323">
          <w:t xml:space="preserve">File </w:t>
        </w:r>
        <w:r>
          <w:t>reference</w:t>
        </w:r>
        <w:r w:rsidRPr="00213323">
          <w:t xml:space="preserve">  </w:t>
        </w:r>
        <w:r>
          <w:tab/>
        </w:r>
        <w:r w:rsidRPr="00213323">
          <w:t>Component</w:t>
        </w:r>
        <w:r w:rsidR="00A24EAB">
          <w:t>/Define Module</w:t>
        </w:r>
      </w:ins>
    </w:p>
    <w:p w14:paraId="0BCC0339" w14:textId="0C659674" w:rsidR="00DF1BEC" w:rsidRPr="00213323" w:rsidRDefault="00DF1BEC" w:rsidP="00DF1BEC">
      <w:pPr>
        <w:pStyle w:val="Exampletext"/>
        <w:rPr>
          <w:ins w:id="125" w:author="Author"/>
        </w:rPr>
      </w:pPr>
      <w:ins w:id="126" w:author="Author">
        <w:r>
          <w:t>Processor</w:t>
        </w:r>
        <w:r w:rsidRPr="00213323">
          <w:t xml:space="preserve">       </w:t>
        </w:r>
        <w:r>
          <w:t xml:space="preserve">    </w:t>
        </w:r>
        <w:r w:rsidR="00E850EC">
          <w:tab/>
        </w:r>
        <w:del w:id="127" w:author="Author">
          <w:r w:rsidRPr="00213323" w:rsidDel="00E850EC">
            <w:delText xml:space="preserve"> </w:delText>
          </w:r>
        </w:del>
        <w:r w:rsidRPr="00213323">
          <w:t xml:space="preserve">pp100.ibs </w:t>
        </w:r>
        <w:r>
          <w:tab/>
        </w:r>
        <w:r>
          <w:tab/>
        </w:r>
        <w:r w:rsidRPr="00213323">
          <w:t>Processor</w:t>
        </w:r>
      </w:ins>
    </w:p>
    <w:p w14:paraId="2CA45ABB" w14:textId="304996D7" w:rsidR="00DF1BEC" w:rsidRPr="00213323" w:rsidRDefault="00DF1BEC" w:rsidP="00DF1BEC">
      <w:pPr>
        <w:pStyle w:val="Exampletext"/>
        <w:rPr>
          <w:ins w:id="128" w:author="Author"/>
        </w:rPr>
      </w:pPr>
      <w:ins w:id="129" w:author="Author">
        <w:r>
          <w:t>Memory_16X8</w:t>
        </w:r>
        <w:r w:rsidRPr="00213323">
          <w:t xml:space="preserve">        </w:t>
        </w:r>
        <w:r>
          <w:t xml:space="preserve"> </w:t>
        </w:r>
        <w:r w:rsidR="00E850EC">
          <w:tab/>
        </w:r>
        <w:del w:id="130" w:author="Author">
          <w:r w:rsidDel="00E850EC">
            <w:delText xml:space="preserve"> </w:delText>
          </w:r>
        </w:del>
        <w:proofErr w:type="spellStart"/>
        <w:r w:rsidRPr="00213323">
          <w:t>simm.</w:t>
        </w:r>
        <w:r>
          <w:t>emd</w:t>
        </w:r>
        <w:proofErr w:type="spellEnd"/>
        <w:r w:rsidRPr="00213323">
          <w:t xml:space="preserve">  </w:t>
        </w:r>
        <w:r>
          <w:tab/>
          <w:t xml:space="preserve">    </w:t>
        </w:r>
        <w:r w:rsidRPr="00213323">
          <w:t xml:space="preserve">  16X</w:t>
        </w:r>
        <w:r>
          <w:t>8_</w:t>
        </w:r>
        <w:r w:rsidRPr="00213323">
          <w:t>SIMM</w:t>
        </w:r>
      </w:ins>
    </w:p>
    <w:p w14:paraId="3839742D" w14:textId="568E918E" w:rsidR="00DF1BEC" w:rsidRPr="00213323" w:rsidRDefault="00DF1BEC" w:rsidP="00DF1BEC">
      <w:pPr>
        <w:pStyle w:val="Exampletext"/>
        <w:rPr>
          <w:ins w:id="131" w:author="Author"/>
        </w:rPr>
      </w:pPr>
      <w:ins w:id="132" w:author="Author">
        <w:r w:rsidRPr="00213323">
          <w:t xml:space="preserve">74LS244a       </w:t>
        </w:r>
        <w:r>
          <w:t xml:space="preserve">    </w:t>
        </w:r>
        <w:r w:rsidRPr="00213323">
          <w:t xml:space="preserve"> </w:t>
        </w:r>
        <w:r>
          <w:t xml:space="preserve"> </w:t>
        </w:r>
        <w:r w:rsidR="00E850EC">
          <w:tab/>
        </w:r>
        <w:r w:rsidRPr="00213323">
          <w:t>ls244.ibs</w:t>
        </w:r>
        <w:r>
          <w:tab/>
        </w:r>
        <w:r w:rsidRPr="00213323">
          <w:t xml:space="preserve"> </w:t>
        </w:r>
        <w:r>
          <w:t xml:space="preserve">   </w:t>
        </w:r>
        <w:r w:rsidRPr="00213323">
          <w:t xml:space="preserve">  NoName</w:t>
        </w:r>
        <w:r>
          <w:t>_</w:t>
        </w:r>
        <w:r w:rsidRPr="00213323">
          <w:t>74LS244a</w:t>
        </w:r>
      </w:ins>
    </w:p>
    <w:p w14:paraId="0F2ABDB0" w14:textId="3672E342" w:rsidR="00DF1BEC" w:rsidRDefault="00DF1BEC" w:rsidP="00DF1BEC">
      <w:pPr>
        <w:pStyle w:val="Exampletext"/>
        <w:rPr>
          <w:ins w:id="133" w:author="Author"/>
        </w:rPr>
      </w:pPr>
      <w:ins w:id="134" w:author="Author">
        <w:r>
          <w:t>Res_10K</w:t>
        </w:r>
        <w:r w:rsidRPr="00213323">
          <w:t xml:space="preserve">       </w:t>
        </w:r>
        <w:r>
          <w:t xml:space="preserve">    </w:t>
        </w:r>
        <w:r w:rsidRPr="00213323">
          <w:t xml:space="preserve"> </w:t>
        </w:r>
        <w:r>
          <w:t xml:space="preserve"> </w:t>
        </w:r>
        <w:r w:rsidR="00E850EC">
          <w:tab/>
        </w:r>
        <w:del w:id="135" w:author="Author">
          <w:r w:rsidDel="00E850EC">
            <w:delText xml:space="preserve"> </w:delText>
          </w:r>
        </w:del>
        <w:r w:rsidRPr="00213323">
          <w:t xml:space="preserve">r10K.ibs  </w:t>
        </w:r>
        <w:r>
          <w:t xml:space="preserve">     </w:t>
        </w:r>
        <w:r w:rsidR="00E850EC">
          <w:tab/>
        </w:r>
        <w:del w:id="136" w:author="Author">
          <w:r w:rsidDel="00E850EC">
            <w:delText xml:space="preserve">      </w:delText>
          </w:r>
        </w:del>
        <w:r w:rsidRPr="00213323">
          <w:t>My_10K_Pullup</w:t>
        </w:r>
      </w:ins>
    </w:p>
    <w:p w14:paraId="75BBCC85" w14:textId="6364DB41" w:rsidR="00DF1BEC" w:rsidRPr="00587B27" w:rsidRDefault="00DF1BEC" w:rsidP="00DF1BEC">
      <w:pPr>
        <w:rPr>
          <w:ins w:id="137" w:author="Author"/>
          <w:rFonts w:ascii="Courier New" w:hAnsi="Courier New" w:cs="Courier New"/>
          <w:sz w:val="20"/>
          <w:szCs w:val="20"/>
        </w:rPr>
      </w:pPr>
      <w:ins w:id="138" w:author="Autho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ins>
    </w:p>
    <w:p w14:paraId="40A20460" w14:textId="77777777" w:rsidR="00DF1BEC" w:rsidRPr="004706E3" w:rsidRDefault="00DF1BEC" w:rsidP="00DF1BEC">
      <w:pPr>
        <w:pStyle w:val="KeywordDescriptions"/>
        <w:keepNext/>
        <w:rPr>
          <w:ins w:id="139" w:author="Author"/>
        </w:rPr>
      </w:pPr>
    </w:p>
    <w:p w14:paraId="228EACAC" w14:textId="77777777" w:rsidR="00DF1BEC" w:rsidRPr="007E7112" w:rsidRDefault="00DF1BEC" w:rsidP="00DF1BEC">
      <w:pPr>
        <w:pStyle w:val="Exampletext"/>
        <w:rPr>
          <w:ins w:id="140" w:author="Author"/>
          <w:rFonts w:ascii="Times New Roman" w:hAnsi="Times New Roman" w:cs="Times New Roman"/>
          <w:sz w:val="24"/>
          <w:szCs w:val="24"/>
        </w:rPr>
      </w:pPr>
    </w:p>
    <w:p w14:paraId="5682F523" w14:textId="68F6F849" w:rsidR="00DF1BEC" w:rsidRDefault="00DF1BEC" w:rsidP="00DF1BEC">
      <w:pPr>
        <w:pStyle w:val="Default"/>
        <w:spacing w:line="276" w:lineRule="auto"/>
        <w:rPr>
          <w:ins w:id="141" w:author="Author"/>
          <w:sz w:val="23"/>
          <w:szCs w:val="23"/>
        </w:rPr>
      </w:pPr>
      <w:ins w:id="142" w:author="Author">
        <w:r>
          <w:rPr>
            <w:i/>
            <w:iCs/>
            <w:sz w:val="23"/>
            <w:szCs w:val="23"/>
          </w:rPr>
          <w:t xml:space="preserve">Keyword:         </w:t>
        </w:r>
        <w:r>
          <w:rPr>
            <w:sz w:val="23"/>
            <w:szCs w:val="23"/>
          </w:rPr>
          <w:t>[</w:t>
        </w:r>
        <w:r>
          <w:rPr>
            <w:b/>
            <w:bCs/>
          </w:rPr>
          <w:t xml:space="preserve">End EMD </w:t>
        </w:r>
        <w:r>
          <w:rPr>
            <w:rStyle w:val="KeywordNameTOCChar"/>
          </w:rPr>
          <w:t>Parts</w:t>
        </w:r>
        <w:r>
          <w:rPr>
            <w:sz w:val="23"/>
            <w:szCs w:val="23"/>
          </w:rPr>
          <w:t>]</w:t>
        </w:r>
      </w:ins>
    </w:p>
    <w:p w14:paraId="79031175" w14:textId="77777777" w:rsidR="00DF1BEC" w:rsidRDefault="00DF1BEC" w:rsidP="00DF1BEC">
      <w:pPr>
        <w:pStyle w:val="Default"/>
        <w:spacing w:line="276" w:lineRule="auto"/>
        <w:rPr>
          <w:ins w:id="143" w:author="Author"/>
          <w:sz w:val="23"/>
          <w:szCs w:val="23"/>
        </w:rPr>
      </w:pPr>
      <w:ins w:id="144" w:author="Author">
        <w:r>
          <w:rPr>
            <w:i/>
            <w:iCs/>
            <w:sz w:val="23"/>
            <w:szCs w:val="23"/>
          </w:rPr>
          <w:t xml:space="preserve">Required:         </w:t>
        </w:r>
        <w:r>
          <w:rPr>
            <w:sz w:val="23"/>
            <w:szCs w:val="23"/>
          </w:rPr>
          <w:t>Yes</w:t>
        </w:r>
      </w:ins>
    </w:p>
    <w:p w14:paraId="05C1BC3B" w14:textId="689A7669" w:rsidR="00DF1BEC" w:rsidRPr="00587B27" w:rsidRDefault="00DF1BEC" w:rsidP="00DF1BEC">
      <w:pPr>
        <w:pStyle w:val="Default"/>
        <w:spacing w:line="276" w:lineRule="auto"/>
        <w:rPr>
          <w:ins w:id="145" w:author="Author"/>
          <w:sz w:val="23"/>
          <w:szCs w:val="23"/>
        </w:rPr>
      </w:pPr>
      <w:ins w:id="146" w:author="Author">
        <w:r>
          <w:rPr>
            <w:i/>
            <w:iCs/>
            <w:sz w:val="23"/>
            <w:szCs w:val="23"/>
          </w:rPr>
          <w:t xml:space="preserve">Description:     </w:t>
        </w:r>
        <w:r>
          <w:rPr>
            <w:sz w:val="23"/>
            <w:szCs w:val="23"/>
          </w:rPr>
          <w:t xml:space="preserve">Indicates the end of the data after </w:t>
        </w:r>
        <w:r w:rsidRPr="00587B27">
          <w:rPr>
            <w:sz w:val="23"/>
            <w:szCs w:val="23"/>
          </w:rPr>
          <w:t>[</w:t>
        </w:r>
        <w:r w:rsidRPr="00E40F53">
          <w:rPr>
            <w:bCs/>
          </w:rPr>
          <w:t xml:space="preserve">EMD </w:t>
        </w:r>
        <w:r>
          <w:rPr>
            <w:rStyle w:val="KeywordNameTOCChar"/>
            <w:b w:val="0"/>
          </w:rPr>
          <w:t>Parts</w:t>
        </w:r>
        <w:r w:rsidRPr="00587B27">
          <w:rPr>
            <w:sz w:val="23"/>
            <w:szCs w:val="23"/>
          </w:rPr>
          <w:t xml:space="preserve">]. </w:t>
        </w:r>
      </w:ins>
    </w:p>
    <w:p w14:paraId="745EC752" w14:textId="77777777" w:rsidR="00DF1BEC" w:rsidRDefault="00DF1BEC" w:rsidP="00DF1BEC">
      <w:pPr>
        <w:pStyle w:val="Default"/>
        <w:spacing w:line="276" w:lineRule="auto"/>
        <w:rPr>
          <w:ins w:id="147" w:author="Author"/>
          <w:sz w:val="23"/>
          <w:szCs w:val="23"/>
        </w:rPr>
      </w:pPr>
      <w:ins w:id="148" w:author="Author">
        <w:r>
          <w:rPr>
            <w:i/>
            <w:iCs/>
            <w:sz w:val="23"/>
            <w:szCs w:val="23"/>
          </w:rPr>
          <w:t xml:space="preserve">Example: </w:t>
        </w:r>
      </w:ins>
    </w:p>
    <w:p w14:paraId="73119537" w14:textId="3F0BCD3C" w:rsidR="00DF1BEC" w:rsidRPr="00587B27" w:rsidRDefault="00DF1BEC" w:rsidP="00DF1BEC">
      <w:pPr>
        <w:spacing w:line="276" w:lineRule="auto"/>
        <w:rPr>
          <w:ins w:id="149" w:author="Author"/>
          <w:rFonts w:ascii="Courier New" w:hAnsi="Courier New" w:cs="Courier New"/>
          <w:sz w:val="20"/>
          <w:szCs w:val="20"/>
        </w:rPr>
      </w:pPr>
      <w:ins w:id="150" w:author="Autho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ins>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6D5C5DDE" w:rsidR="000558E4" w:rsidRPr="00213323" w:rsidRDefault="000558E4">
      <w:pPr>
        <w:pStyle w:val="BodyText"/>
        <w:pPrChange w:id="151" w:author="Author">
          <w:pPr>
            <w:pStyle w:val="KeywordDescriptions"/>
          </w:pPr>
        </w:pPrChange>
      </w:pPr>
      <w:r w:rsidRPr="00213323">
        <w:rPr>
          <w:i/>
        </w:rPr>
        <w:t>Keyword:</w:t>
      </w:r>
      <w:r w:rsidRPr="00213323">
        <w:tab/>
      </w:r>
      <w:r>
        <w:t>[</w:t>
      </w:r>
      <w:r>
        <w:rPr>
          <w:rStyle w:val="KeywordNameTOCChar"/>
        </w:rPr>
        <w:t xml:space="preserve">EMD Designator </w:t>
      </w:r>
      <w:ins w:id="152" w:author="Author">
        <w:r w:rsidR="009E41AA">
          <w:rPr>
            <w:rStyle w:val="KeywordNameTOCChar"/>
          </w:rPr>
          <w:t>List</w:t>
        </w:r>
      </w:ins>
      <w:del w:id="153" w:author="Author">
        <w:r w:rsidDel="009E41AA">
          <w:rPr>
            <w:rStyle w:val="KeywordNameTOCChar"/>
          </w:rPr>
          <w:delText>Map</w:delText>
        </w:r>
      </w:del>
      <w:r w:rsidRPr="00213323">
        <w:rPr>
          <w:rStyle w:val="KeywordNameTOCChar"/>
        </w:rPr>
        <w:t>]</w:t>
      </w:r>
    </w:p>
    <w:p w14:paraId="15D0729A" w14:textId="037C7C53" w:rsidR="000558E4" w:rsidRPr="00F15CF8" w:rsidRDefault="000558E4" w:rsidP="000558E4">
      <w:pPr>
        <w:pStyle w:val="KeywordDescriptions"/>
      </w:pPr>
      <w:r w:rsidRPr="00213323">
        <w:rPr>
          <w:i/>
        </w:rPr>
        <w:t>Required:</w:t>
      </w:r>
      <w:r w:rsidRPr="00213323">
        <w:tab/>
        <w:t>Yes,</w:t>
      </w:r>
      <w:r>
        <w:t xml:space="preserve"> if</w:t>
      </w:r>
      <w:ins w:id="154" w:author="Author">
        <w:r w:rsidR="00E850EC">
          <w:t xml:space="preserve"> [Designator Pin List] is defined below</w:t>
        </w:r>
      </w:ins>
      <w:del w:id="155" w:author="Author">
        <w:r w:rsidDel="00E850EC">
          <w:delText xml:space="preserve"> an [EMD Model] lists an EMD designator</w:delText>
        </w:r>
      </w:del>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ins w:id="156" w:author="Author">
        <w:r w:rsidR="00E850EC">
          <w:t xml:space="preserve">define </w:t>
        </w:r>
      </w:ins>
      <w:r w:rsidR="00FF0D31">
        <w:t>module.</w:t>
      </w:r>
    </w:p>
    <w:p w14:paraId="5B489915" w14:textId="60CE4948" w:rsidR="000558E4" w:rsidRPr="00E5718C" w:rsidRDefault="000558E4" w:rsidP="000558E4">
      <w:pPr>
        <w:pStyle w:val="KeywordDescriptions"/>
      </w:pPr>
      <w:r w:rsidRPr="00213323">
        <w:rPr>
          <w:i/>
        </w:rPr>
        <w:t>Usage Rules:</w:t>
      </w:r>
      <w:r w:rsidRPr="00213323">
        <w:tab/>
        <w:t>The [</w:t>
      </w:r>
      <w:del w:id="157" w:author="Author">
        <w:r w:rsidDel="009E41AA">
          <w:delText>EMD Designator Map</w:delText>
        </w:r>
      </w:del>
      <w:ins w:id="158" w:author="Author">
        <w:r w:rsidR="009E41AA">
          <w:t>EMD Designator List</w:t>
        </w:r>
      </w:ins>
      <w:r w:rsidRPr="00213323">
        <w:t xml:space="preserve">] keyword must be followed by a list of all the </w:t>
      </w:r>
      <w:r>
        <w:t>EMD</w:t>
      </w:r>
      <w:r w:rsidRPr="00213323">
        <w:t xml:space="preserve"> </w:t>
      </w:r>
      <w:r>
        <w:t>designators</w:t>
      </w:r>
      <w:r w:rsidR="001E7828">
        <w:t xml:space="preserve"> (also called reference designators in industry</w:t>
      </w:r>
      <w:ins w:id="159" w:author="Author">
        <w:r w:rsidR="007A5E58">
          <w:t>)</w:t>
        </w:r>
        <w:del w:id="160" w:author="Author">
          <w:r w:rsidR="00E850EC" w:rsidDel="007A5E58">
            <w:delText xml:space="preserve"> or the first column of [Reference Desginator Map in the EBD section.</w:delText>
          </w:r>
        </w:del>
      </w:ins>
      <w:del w:id="161" w:author="Author">
        <w:r w:rsidR="001E7828" w:rsidDel="007A5E58">
          <w:delText>)</w:delText>
        </w:r>
      </w:del>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ins w:id="162" w:author="Author">
        <w:r w:rsidR="00DF1BEC">
          <w:t xml:space="preserve">a part name. </w:t>
        </w:r>
      </w:ins>
      <w:del w:id="163" w:author="Author">
        <w:r w:rsidRPr="00213323" w:rsidDel="00DF1BEC">
          <w:delText>the</w:delText>
        </w:r>
        <w:r w:rsidDel="00DF1BEC">
          <w:delText xml:space="preserve"> file reference</w:delText>
        </w:r>
        <w:r w:rsidRPr="00213323" w:rsidDel="00DF1BEC">
          <w:delText xml:space="preserve"> of </w:delText>
        </w:r>
        <w:r w:rsidDel="00DF1BEC">
          <w:delText xml:space="preserve">a .ibs [Component] </w:delText>
        </w:r>
        <w:r w:rsidR="00F91A27" w:rsidDel="00DF1BEC">
          <w:delText xml:space="preserve">name </w:delText>
        </w:r>
        <w:r w:rsidDel="00DF1BEC">
          <w:delText>or</w:delText>
        </w:r>
        <w:r w:rsidRPr="00213323" w:rsidDel="00DF1BEC">
          <w:delText xml:space="preserve"> </w:delText>
        </w:r>
        <w:r w:rsidDel="00DF1BEC">
          <w:delText>.emd [Begin EMD]</w:delText>
        </w:r>
        <w:r w:rsidR="00F91A27" w:rsidDel="00DF1BEC">
          <w:delText xml:space="preserve"> name</w:delText>
        </w:r>
        <w:r w:rsidDel="00DF1BEC">
          <w:delText xml:space="preserve">. </w:delText>
        </w:r>
      </w:del>
    </w:p>
    <w:p w14:paraId="0B25AF25" w14:textId="6B04DD71" w:rsidR="000558E4" w:rsidRDefault="000558E4" w:rsidP="000558E4">
      <w:pPr>
        <w:pStyle w:val="KeywordDescriptions"/>
      </w:pPr>
      <w:r>
        <w:t>F</w:t>
      </w:r>
      <w:r w:rsidRPr="00E5718C">
        <w:t>or the context in this</w:t>
      </w:r>
      <w:del w:id="164" w:author="Author">
        <w:r w:rsidRPr="00E5718C" w:rsidDel="00A95D11">
          <w:delText xml:space="preserve"> </w:delText>
        </w:r>
        <w:r w:rsidRPr="000547E4" w:rsidDel="00A95D11">
          <w:rPr>
            <w:rFonts w:ascii="Arial" w:hAnsi="Arial" w:cs="Arial"/>
            <w:b/>
            <w:lang w:eastAsia="en-US"/>
          </w:rPr>
          <w:delText>&lt;# TBD&gt;</w:delText>
        </w:r>
      </w:del>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del w:id="165" w:author="Author">
        <w:r w:rsidDel="009E41AA">
          <w:delText>EMD Designator Map</w:delText>
        </w:r>
      </w:del>
      <w:ins w:id="166" w:author="Author">
        <w:r w:rsidR="009E41AA">
          <w:t>EMD Designator List</w:t>
        </w:r>
      </w:ins>
      <w:r w:rsidRPr="00213323">
        <w:t>]</w:t>
      </w:r>
      <w:r>
        <w:t>.</w:t>
      </w:r>
    </w:p>
    <w:p w14:paraId="0D47414E" w14:textId="30C8DDE3" w:rsidR="007F7B8D" w:rsidDel="00087A90" w:rsidRDefault="000558E4" w:rsidP="000558E4">
      <w:pPr>
        <w:pStyle w:val="KeywordDescriptions"/>
        <w:rPr>
          <w:del w:id="167" w:author="Author"/>
        </w:rPr>
      </w:pPr>
      <w:del w:id="168" w:author="Author">
        <w:r w:rsidDel="00087A90">
          <w:delText xml:space="preserve">A designator that is an .emd file can itself </w:delText>
        </w:r>
        <w:r w:rsidR="004F60D7" w:rsidDel="00087A90">
          <w:delText xml:space="preserve">reference </w:delText>
        </w:r>
        <w:r w:rsidDel="00087A90">
          <w:delText xml:space="preserve">an EMD </w:delText>
        </w:r>
        <w:r w:rsidR="004F60D7" w:rsidDel="00087A90">
          <w:delText>module</w:delText>
        </w:r>
        <w:r w:rsidDel="00087A90">
          <w:delText xml:space="preserve">. This shall be limited to 6 hierarchy levels of nested .emd files. </w:delText>
        </w:r>
      </w:del>
    </w:p>
    <w:p w14:paraId="607C1D6F" w14:textId="6C5088BD" w:rsidR="004F60D7" w:rsidDel="00087A90" w:rsidRDefault="004F60D7" w:rsidP="000558E4">
      <w:pPr>
        <w:pStyle w:val="KeywordDescriptions"/>
        <w:rPr>
          <w:del w:id="169" w:author="Author"/>
        </w:rPr>
      </w:pPr>
      <w:del w:id="170" w:author="Author">
        <w:r w:rsidDel="00087A90">
          <w:delText>An EMD file may not reference itself directly or indirectly.</w:delText>
        </w:r>
      </w:del>
    </w:p>
    <w:p w14:paraId="4C65F82B" w14:textId="236AE1F3" w:rsidR="000558E4" w:rsidRDefault="000558E4" w:rsidP="000558E4">
      <w:pPr>
        <w:pStyle w:val="KeywordDescriptions"/>
      </w:pPr>
      <w:r w:rsidRPr="00213323">
        <w:t xml:space="preserve">The </w:t>
      </w:r>
      <w:r>
        <w:t>EMD</w:t>
      </w:r>
      <w:r w:rsidRPr="00213323">
        <w:t xml:space="preserve"> designator</w:t>
      </w:r>
      <w:del w:id="171" w:author="Author">
        <w:r w:rsidRPr="00213323" w:rsidDel="00087A90">
          <w:delText>, file</w:delText>
        </w:r>
        <w:r w:rsidDel="00087A90">
          <w:delText xml:space="preserve"> reference, </w:delText>
        </w:r>
        <w:r w:rsidRPr="00213323" w:rsidDel="00087A90">
          <w:delText>and component</w:delText>
        </w:r>
        <w:r w:rsidDel="00087A90">
          <w:delText>/module</w:delText>
        </w:r>
        <w:r w:rsidRPr="00213323" w:rsidDel="00087A90">
          <w:delText xml:space="preserve"> name terms are</w:delText>
        </w:r>
      </w:del>
      <w:ins w:id="172" w:author="Author">
        <w:r w:rsidR="00087A90">
          <w:t xml:space="preserve"> and part is</w:t>
        </w:r>
      </w:ins>
      <w:r w:rsidRPr="00213323">
        <w:t xml:space="preserve"> separated by white space</w:t>
      </w:r>
      <w:r>
        <w:t>.</w:t>
      </w:r>
    </w:p>
    <w:p w14:paraId="7EEE6A20" w14:textId="1CD6409A" w:rsidR="000558E4" w:rsidRPr="00213323" w:rsidRDefault="000558E4" w:rsidP="000558E4">
      <w:pPr>
        <w:pStyle w:val="KeywordDescriptions"/>
      </w:pPr>
      <w:r w:rsidRPr="00213323">
        <w:lastRenderedPageBreak/>
        <w:t xml:space="preserve">The </w:t>
      </w:r>
      <w:r w:rsidR="001E7828">
        <w:t>EMD</w:t>
      </w:r>
      <w:r w:rsidR="001E7828" w:rsidRPr="00213323">
        <w:t xml:space="preserve"> </w:t>
      </w:r>
      <w:r w:rsidRPr="00213323">
        <w:t>designator is limited to ten characters.</w:t>
      </w:r>
      <w:ins w:id="173" w:author="Author">
        <w:r w:rsidR="00D57CCE">
          <w:t xml:space="preserve"> “*” is an illegal designator name.</w:t>
        </w:r>
      </w:ins>
    </w:p>
    <w:p w14:paraId="1B6A4C08" w14:textId="77777777" w:rsidR="000558E4" w:rsidRPr="00213323" w:rsidRDefault="000558E4" w:rsidP="000558E4">
      <w:pPr>
        <w:pStyle w:val="KeywordDescriptions"/>
      </w:pPr>
      <w:r w:rsidRPr="00213323">
        <w:rPr>
          <w:i/>
        </w:rPr>
        <w:t>Example:</w:t>
      </w:r>
    </w:p>
    <w:p w14:paraId="57F392DD" w14:textId="645A2ABD" w:rsidR="000558E4" w:rsidRPr="00213323" w:rsidRDefault="000558E4" w:rsidP="000558E4">
      <w:pPr>
        <w:pStyle w:val="Exampletext"/>
      </w:pPr>
      <w:r w:rsidRPr="00213323">
        <w:t>[</w:t>
      </w:r>
      <w:del w:id="174" w:author="Author">
        <w:r w:rsidDel="009E41AA">
          <w:delText>EMD Designator Map</w:delText>
        </w:r>
      </w:del>
      <w:ins w:id="175" w:author="Author">
        <w:r w:rsidR="009E41AA">
          <w:t>EMD Designator List</w:t>
        </w:r>
      </w:ins>
      <w:r w:rsidRPr="00213323">
        <w:t>]</w:t>
      </w:r>
    </w:p>
    <w:p w14:paraId="36561ED3" w14:textId="77777777" w:rsidR="000558E4" w:rsidRPr="00213323" w:rsidRDefault="000558E4" w:rsidP="000558E4">
      <w:pPr>
        <w:pStyle w:val="Exampletext"/>
      </w:pPr>
      <w:r w:rsidRPr="00213323">
        <w:t>|</w:t>
      </w:r>
    </w:p>
    <w:p w14:paraId="20E945C4" w14:textId="3BC472F7" w:rsidR="000558E4" w:rsidRPr="00213323" w:rsidDel="009E41AA" w:rsidRDefault="000558E4" w:rsidP="000558E4">
      <w:pPr>
        <w:pStyle w:val="Exampletext"/>
        <w:rPr>
          <w:del w:id="176" w:author="Author"/>
        </w:rPr>
      </w:pPr>
      <w:del w:id="177" w:author="Author">
        <w:r w:rsidRPr="00213323" w:rsidDel="009E41AA">
          <w:delText>|  External Part References:</w:delText>
        </w:r>
      </w:del>
    </w:p>
    <w:p w14:paraId="30264420" w14:textId="7A7B4492" w:rsidR="000558E4" w:rsidRPr="00213323" w:rsidDel="009E41AA" w:rsidRDefault="000558E4" w:rsidP="000558E4">
      <w:pPr>
        <w:pStyle w:val="Exampletext"/>
        <w:rPr>
          <w:del w:id="178" w:author="Author"/>
        </w:rPr>
      </w:pPr>
      <w:del w:id="179" w:author="Author">
        <w:r w:rsidRPr="00213323" w:rsidDel="009E41AA">
          <w:delText>|</w:delText>
        </w:r>
      </w:del>
    </w:p>
    <w:p w14:paraId="471043E2" w14:textId="64DE2985" w:rsidR="000558E4" w:rsidRPr="00213323" w:rsidRDefault="000558E4" w:rsidP="000558E4">
      <w:pPr>
        <w:pStyle w:val="Exampletext"/>
      </w:pPr>
      <w:r w:rsidRPr="00213323">
        <w:t>|</w:t>
      </w:r>
      <w:r>
        <w:t xml:space="preserve"> </w:t>
      </w:r>
      <w:r w:rsidR="001E7828">
        <w:t xml:space="preserve">EMD </w:t>
      </w:r>
      <w:r>
        <w:t>Designator</w:t>
      </w:r>
      <w:r w:rsidRPr="00213323">
        <w:t xml:space="preserve"> </w:t>
      </w:r>
      <w:ins w:id="180" w:author="Author">
        <w:r w:rsidR="007A5E58">
          <w:tab/>
        </w:r>
        <w:r w:rsidR="009E41AA">
          <w:t>Part Name</w:t>
        </w:r>
      </w:ins>
      <w:del w:id="181" w:author="Author">
        <w:r w:rsidRPr="00213323" w:rsidDel="009E41AA">
          <w:delText xml:space="preserve">File </w:delText>
        </w:r>
        <w:r w:rsidDel="009E41AA">
          <w:delText>reference</w:delText>
        </w:r>
        <w:r w:rsidRPr="00213323" w:rsidDel="009E41AA">
          <w:delText xml:space="preserve">  </w:delText>
        </w:r>
        <w:r w:rsidDel="009E41AA">
          <w:tab/>
        </w:r>
        <w:r w:rsidRPr="00213323" w:rsidDel="009E41AA">
          <w:delText>Component</w:delText>
        </w:r>
      </w:del>
    </w:p>
    <w:p w14:paraId="56092126" w14:textId="39EBAF67" w:rsidR="000558E4" w:rsidRPr="00213323" w:rsidRDefault="000558E4" w:rsidP="000558E4">
      <w:pPr>
        <w:pStyle w:val="Exampletext"/>
      </w:pPr>
      <w:proofErr w:type="gramStart"/>
      <w:r w:rsidRPr="00213323">
        <w:t>u23</w:t>
      </w:r>
      <w:proofErr w:type="gramEnd"/>
      <w:r w:rsidRPr="00213323">
        <w:t xml:space="preserve">       </w:t>
      </w:r>
      <w:r w:rsidR="001E7828">
        <w:t xml:space="preserve">    </w:t>
      </w:r>
      <w:r w:rsidRPr="00213323">
        <w:t xml:space="preserve"> </w:t>
      </w:r>
      <w:r>
        <w:t xml:space="preserve">  </w:t>
      </w:r>
      <w:ins w:id="182" w:author="Author">
        <w:r w:rsidR="007A5E58">
          <w:tab/>
        </w:r>
        <w:r w:rsidR="00087A90">
          <w:t>Processor</w:t>
        </w:r>
        <w:r w:rsidR="00087A90" w:rsidRPr="00213323">
          <w:t xml:space="preserve"> </w:t>
        </w:r>
      </w:ins>
      <w:del w:id="183" w:author="Author">
        <w:r w:rsidRPr="00213323" w:rsidDel="00087A90">
          <w:delText xml:space="preserve">pp100.ibs </w:delText>
        </w:r>
        <w:r w:rsidDel="00087A90">
          <w:tab/>
        </w:r>
        <w:r w:rsidDel="00087A90">
          <w:tab/>
        </w:r>
        <w:r w:rsidRPr="00213323" w:rsidDel="00087A90">
          <w:delText>Processor</w:delText>
        </w:r>
      </w:del>
    </w:p>
    <w:p w14:paraId="263C17D1" w14:textId="21B4E553" w:rsidR="00EB5BCF" w:rsidRPr="00213323" w:rsidRDefault="000558E4">
      <w:pPr>
        <w:pStyle w:val="Exampletext"/>
      </w:pPr>
      <w:r w:rsidRPr="00213323">
        <w:t xml:space="preserve">u24        </w:t>
      </w:r>
      <w:r w:rsidR="001E7828">
        <w:t xml:space="preserve">    </w:t>
      </w:r>
      <w:r>
        <w:t xml:space="preserve">  </w:t>
      </w:r>
      <w:ins w:id="184" w:author="Author">
        <w:r w:rsidR="007A5E58">
          <w:tab/>
        </w:r>
        <w:r w:rsidR="00087A90">
          <w:t>Memory_16X8</w:t>
        </w:r>
      </w:ins>
      <w:del w:id="185" w:author="Author">
        <w:r w:rsidRPr="00213323" w:rsidDel="00087A90">
          <w:delText>simm.</w:delText>
        </w:r>
        <w:r w:rsidDel="00087A90">
          <w:delText>emd</w:delText>
        </w:r>
        <w:r w:rsidRPr="00213323" w:rsidDel="00087A90">
          <w:delText xml:space="preserve">  </w:delText>
        </w:r>
        <w:r w:rsidDel="00087A90">
          <w:tab/>
          <w:delText xml:space="preserve">    </w:delText>
        </w:r>
        <w:r w:rsidRPr="00213323" w:rsidDel="00087A90">
          <w:delText xml:space="preserve">  16X</w:delText>
        </w:r>
        <w:r w:rsidDel="00087A90">
          <w:delText>8_</w:delText>
        </w:r>
        <w:r w:rsidRPr="00213323" w:rsidDel="00087A90">
          <w:delText>SIMM</w:delText>
        </w:r>
      </w:del>
    </w:p>
    <w:p w14:paraId="1A9EB888" w14:textId="33CE7200" w:rsidR="000558E4" w:rsidRPr="00213323" w:rsidRDefault="000558E4" w:rsidP="000558E4">
      <w:pPr>
        <w:pStyle w:val="Exampletext"/>
      </w:pPr>
      <w:r w:rsidRPr="00213323">
        <w:t xml:space="preserve">u25       </w:t>
      </w:r>
      <w:r w:rsidR="001E7828">
        <w:t xml:space="preserve">    </w:t>
      </w:r>
      <w:r w:rsidRPr="00213323">
        <w:t xml:space="preserve"> </w:t>
      </w:r>
      <w:r>
        <w:t xml:space="preserve">  </w:t>
      </w:r>
      <w:ins w:id="186" w:author="Author">
        <w:r w:rsidR="007A5E58">
          <w:tab/>
        </w:r>
        <w:r w:rsidR="00087A90" w:rsidRPr="00213323">
          <w:t xml:space="preserve">74LS244a </w:t>
        </w:r>
      </w:ins>
      <w:del w:id="187" w:author="Author">
        <w:r w:rsidRPr="00213323" w:rsidDel="00087A90">
          <w:delText>ls244.ibs</w:delText>
        </w:r>
        <w:r w:rsidDel="00087A90">
          <w:tab/>
        </w:r>
        <w:r w:rsidRPr="00213323" w:rsidDel="00087A90">
          <w:delText xml:space="preserve"> </w:delText>
        </w:r>
        <w:r w:rsidDel="00087A90">
          <w:delText xml:space="preserve">   </w:delText>
        </w:r>
        <w:r w:rsidRPr="00213323" w:rsidDel="00087A90">
          <w:delText xml:space="preserve">  NoName</w:delText>
        </w:r>
        <w:r w:rsidDel="00087A90">
          <w:delText>_</w:delText>
        </w:r>
        <w:r w:rsidRPr="00213323" w:rsidDel="00087A90">
          <w:delText>74LS244a</w:delText>
        </w:r>
      </w:del>
    </w:p>
    <w:p w14:paraId="5619EF94" w14:textId="11F84378" w:rsidR="000558E4" w:rsidRDefault="000558E4" w:rsidP="000558E4">
      <w:pPr>
        <w:pStyle w:val="Exampletext"/>
        <w:rPr>
          <w:ins w:id="188" w:author="Author"/>
        </w:rPr>
      </w:pPr>
      <w:r w:rsidRPr="00213323">
        <w:t xml:space="preserve">u26       </w:t>
      </w:r>
      <w:r w:rsidR="001E7828">
        <w:t xml:space="preserve">    </w:t>
      </w:r>
      <w:r w:rsidRPr="00213323">
        <w:t xml:space="preserve"> </w:t>
      </w:r>
      <w:r>
        <w:t xml:space="preserve">  </w:t>
      </w:r>
      <w:ins w:id="189" w:author="Author">
        <w:r w:rsidR="007A5E58">
          <w:tab/>
        </w:r>
        <w:r w:rsidR="00087A90">
          <w:t>Res_10K</w:t>
        </w:r>
        <w:r w:rsidR="00087A90" w:rsidRPr="00213323">
          <w:t xml:space="preserve"> </w:t>
        </w:r>
      </w:ins>
      <w:del w:id="190" w:author="Author">
        <w:r w:rsidRPr="00213323" w:rsidDel="00087A90">
          <w:delText xml:space="preserve">r10K.ibs  </w:delText>
        </w:r>
        <w:r w:rsidDel="00087A90">
          <w:delText xml:space="preserve">  </w:delText>
        </w:r>
        <w:r w:rsidR="001E7828" w:rsidDel="00087A90">
          <w:delText xml:space="preserve">  </w:delText>
        </w:r>
        <w:r w:rsidDel="00087A90">
          <w:delText xml:space="preserve">     </w:delText>
        </w:r>
        <w:r w:rsidRPr="00213323" w:rsidDel="00087A90">
          <w:delText>My_10K_Pullup</w:delText>
        </w:r>
      </w:del>
    </w:p>
    <w:p w14:paraId="7A7930A2" w14:textId="77777777" w:rsidR="00087A90" w:rsidRDefault="00087A90" w:rsidP="000558E4">
      <w:pPr>
        <w:pStyle w:val="Exampletext"/>
      </w:pPr>
    </w:p>
    <w:p w14:paraId="3C08E71E" w14:textId="4B4F694C"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del w:id="191" w:author="Author">
        <w:r w:rsidRPr="00587B27" w:rsidDel="009E41AA">
          <w:rPr>
            <w:rFonts w:ascii="Courier New" w:hAnsi="Courier New" w:cs="Courier New"/>
            <w:sz w:val="20"/>
            <w:szCs w:val="20"/>
          </w:rPr>
          <w:delText>EMD Designator Map</w:delText>
        </w:r>
      </w:del>
      <w:ins w:id="192" w:author="Author">
        <w:r w:rsidR="009E41AA">
          <w:rPr>
            <w:rFonts w:ascii="Courier New" w:hAnsi="Courier New" w:cs="Courier New"/>
            <w:sz w:val="20"/>
            <w:szCs w:val="20"/>
          </w:rPr>
          <w:t>EMD Designator List</w:t>
        </w:r>
      </w:ins>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2745C21" w:rsidR="000558E4" w:rsidRDefault="000558E4" w:rsidP="000558E4">
      <w:pPr>
        <w:pStyle w:val="Default"/>
        <w:spacing w:line="276" w:lineRule="auto"/>
        <w:rPr>
          <w:sz w:val="23"/>
          <w:szCs w:val="23"/>
        </w:rPr>
      </w:pPr>
      <w:r>
        <w:rPr>
          <w:i/>
          <w:iCs/>
          <w:sz w:val="23"/>
          <w:szCs w:val="23"/>
        </w:rPr>
        <w:t xml:space="preserve">Keyword:         </w:t>
      </w:r>
      <w:r>
        <w:rPr>
          <w:sz w:val="23"/>
          <w:szCs w:val="23"/>
        </w:rPr>
        <w:t>[</w:t>
      </w:r>
      <w:r>
        <w:rPr>
          <w:b/>
          <w:bCs/>
        </w:rPr>
        <w:t xml:space="preserve">End </w:t>
      </w:r>
      <w:del w:id="193" w:author="Author">
        <w:r w:rsidDel="009E41AA">
          <w:rPr>
            <w:b/>
            <w:bCs/>
          </w:rPr>
          <w:delText xml:space="preserve">EMD </w:delText>
        </w:r>
        <w:r w:rsidDel="009E41AA">
          <w:rPr>
            <w:rStyle w:val="KeywordNameTOCChar"/>
          </w:rPr>
          <w:delText>Designator Map</w:delText>
        </w:r>
      </w:del>
      <w:ins w:id="194" w:author="Author">
        <w:r w:rsidR="009E41AA">
          <w:rPr>
            <w:b/>
            <w:bCs/>
          </w:rPr>
          <w:t>EMD Designator List</w:t>
        </w:r>
      </w:ins>
      <w:r>
        <w:rPr>
          <w:sz w:val="23"/>
          <w:szCs w:val="23"/>
        </w:rPr>
        <w:t>]</w:t>
      </w:r>
    </w:p>
    <w:p w14:paraId="2F4FA2DD" w14:textId="77777777" w:rsidR="000558E4" w:rsidRDefault="000558E4" w:rsidP="000558E4">
      <w:pPr>
        <w:pStyle w:val="Default"/>
        <w:spacing w:line="276" w:lineRule="auto"/>
        <w:rPr>
          <w:sz w:val="23"/>
          <w:szCs w:val="23"/>
        </w:rPr>
      </w:pPr>
      <w:r>
        <w:rPr>
          <w:i/>
          <w:iCs/>
          <w:sz w:val="23"/>
          <w:szCs w:val="23"/>
        </w:rPr>
        <w:t xml:space="preserve">Required:         </w:t>
      </w:r>
      <w:r>
        <w:rPr>
          <w:sz w:val="23"/>
          <w:szCs w:val="23"/>
        </w:rPr>
        <w:t>Yes</w:t>
      </w:r>
    </w:p>
    <w:p w14:paraId="1D27CFE1" w14:textId="59D66521" w:rsidR="000558E4" w:rsidRPr="00587B27" w:rsidRDefault="000558E4" w:rsidP="000558E4">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del w:id="195" w:author="Author">
        <w:r w:rsidRPr="00E40F53" w:rsidDel="009E41AA">
          <w:rPr>
            <w:bCs/>
          </w:rPr>
          <w:delText xml:space="preserve">EMD </w:delText>
        </w:r>
        <w:r w:rsidRPr="00ED631F" w:rsidDel="009E41AA">
          <w:rPr>
            <w:rStyle w:val="KeywordNameTOCChar"/>
            <w:b w:val="0"/>
          </w:rPr>
          <w:delText>Designator Map</w:delText>
        </w:r>
      </w:del>
      <w:ins w:id="196" w:author="Author">
        <w:r w:rsidR="009E41AA">
          <w:rPr>
            <w:bCs/>
          </w:rPr>
          <w:t>EMD Designator List</w:t>
        </w:r>
      </w:ins>
      <w:r w:rsidRPr="00587B27">
        <w:rPr>
          <w:sz w:val="23"/>
          <w:szCs w:val="23"/>
        </w:rPr>
        <w:t xml:space="preserve">]. </w:t>
      </w:r>
    </w:p>
    <w:p w14:paraId="1B5EAB2E" w14:textId="77777777" w:rsidR="000558E4" w:rsidRDefault="000558E4" w:rsidP="000558E4">
      <w:pPr>
        <w:pStyle w:val="Default"/>
        <w:spacing w:line="276" w:lineRule="auto"/>
        <w:rPr>
          <w:sz w:val="23"/>
          <w:szCs w:val="23"/>
        </w:rPr>
      </w:pPr>
      <w:r>
        <w:rPr>
          <w:i/>
          <w:iCs/>
          <w:sz w:val="23"/>
          <w:szCs w:val="23"/>
        </w:rPr>
        <w:t xml:space="preserve">Example: </w:t>
      </w:r>
    </w:p>
    <w:p w14:paraId="19D9BF48" w14:textId="41FC1F11" w:rsidR="000558E4" w:rsidRPr="00587B27" w:rsidRDefault="000558E4" w:rsidP="000558E4">
      <w:pPr>
        <w:spacing w:line="276" w:lineRule="auto"/>
        <w:rPr>
          <w:rFonts w:ascii="Courier New" w:hAnsi="Courier New" w:cs="Courier New"/>
          <w:sz w:val="20"/>
          <w:szCs w:val="20"/>
        </w:rPr>
      </w:pPr>
      <w:r w:rsidRPr="00587B27">
        <w:rPr>
          <w:rFonts w:ascii="Courier New" w:hAnsi="Courier New" w:cs="Courier New"/>
          <w:sz w:val="20"/>
          <w:szCs w:val="20"/>
        </w:rPr>
        <w:t xml:space="preserve">[End </w:t>
      </w:r>
      <w:del w:id="197" w:author="Author">
        <w:r w:rsidRPr="00587B27" w:rsidDel="009E41AA">
          <w:rPr>
            <w:rFonts w:ascii="Courier New" w:hAnsi="Courier New" w:cs="Courier New"/>
            <w:sz w:val="20"/>
            <w:szCs w:val="20"/>
          </w:rPr>
          <w:delText>EMD Designator Map</w:delText>
        </w:r>
      </w:del>
      <w:ins w:id="198" w:author="Author">
        <w:r w:rsidR="009E41AA">
          <w:rPr>
            <w:rFonts w:ascii="Courier New" w:hAnsi="Courier New" w:cs="Courier New"/>
            <w:sz w:val="20"/>
            <w:szCs w:val="20"/>
          </w:rPr>
          <w:t>EMD Designator List</w:t>
        </w:r>
      </w:ins>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rPr>
          <w:ins w:id="199" w:author="Author"/>
        </w:rPr>
      </w:pPr>
    </w:p>
    <w:p w14:paraId="3DD8E128" w14:textId="77777777" w:rsidR="00087A90" w:rsidRPr="007E7112" w:rsidRDefault="00087A90" w:rsidP="00087A90">
      <w:pPr>
        <w:pStyle w:val="Exampletext"/>
        <w:rPr>
          <w:ins w:id="200" w:author="Author"/>
          <w:rFonts w:ascii="Times New Roman" w:hAnsi="Times New Roman" w:cs="Times New Roman"/>
          <w:sz w:val="24"/>
          <w:szCs w:val="24"/>
        </w:rPr>
      </w:pPr>
    </w:p>
    <w:p w14:paraId="4442967F" w14:textId="1A85873D" w:rsidR="00087A90" w:rsidRPr="00213323" w:rsidDel="00917011" w:rsidRDefault="00087A90" w:rsidP="00087A90">
      <w:pPr>
        <w:pStyle w:val="KeywordDescriptions"/>
        <w:rPr>
          <w:ins w:id="201" w:author="Author"/>
          <w:del w:id="202" w:author="Author"/>
        </w:rPr>
      </w:pPr>
      <w:ins w:id="203" w:author="Author">
        <w:del w:id="204" w:author="Author">
          <w:r w:rsidRPr="00213323" w:rsidDel="00917011">
            <w:rPr>
              <w:i/>
            </w:rPr>
            <w:delText>Keyword:</w:delText>
          </w:r>
          <w:r w:rsidRPr="00213323" w:rsidDel="00917011">
            <w:tab/>
          </w:r>
          <w:r w:rsidDel="00917011">
            <w:rPr>
              <w:rStyle w:val="KeywordNameTOCChar"/>
            </w:rPr>
            <w:delText>[Voltage</w:delText>
          </w:r>
          <w:r w:rsidR="00DD41DC" w:rsidDel="00917011">
            <w:rPr>
              <w:rStyle w:val="KeywordNameTOCChar"/>
            </w:rPr>
            <w:delText xml:space="preserve"> List</w:delText>
          </w:r>
          <w:r w:rsidDel="00917011">
            <w:rPr>
              <w:rStyle w:val="KeywordNameTOCChar"/>
            </w:rPr>
            <w:delText>s]</w:delText>
          </w:r>
        </w:del>
      </w:ins>
    </w:p>
    <w:p w14:paraId="49944D3E" w14:textId="58BDB6EA" w:rsidR="00087A90" w:rsidRPr="00213323" w:rsidDel="00917011" w:rsidRDefault="00087A90" w:rsidP="00087A90">
      <w:pPr>
        <w:pStyle w:val="KeywordDescriptions"/>
        <w:rPr>
          <w:ins w:id="205" w:author="Author"/>
          <w:del w:id="206" w:author="Author"/>
        </w:rPr>
      </w:pPr>
      <w:ins w:id="207" w:author="Author">
        <w:del w:id="208" w:author="Author">
          <w:r w:rsidRPr="00213323" w:rsidDel="00917011">
            <w:rPr>
              <w:i/>
            </w:rPr>
            <w:delText>Required:</w:delText>
          </w:r>
          <w:r w:rsidRPr="00213323" w:rsidDel="00917011">
            <w:tab/>
          </w:r>
          <w:r w:rsidR="00DD41DC" w:rsidDel="00917011">
            <w:delText>No</w:delText>
          </w:r>
          <w:r w:rsidRPr="00213323" w:rsidDel="00917011">
            <w:delText>Yes</w:delText>
          </w:r>
        </w:del>
      </w:ins>
    </w:p>
    <w:p w14:paraId="65EEF0DB" w14:textId="2DE72886" w:rsidR="00087A90" w:rsidDel="00917011" w:rsidRDefault="00087A90" w:rsidP="00087A90">
      <w:pPr>
        <w:pStyle w:val="KeywordDescriptions"/>
        <w:rPr>
          <w:ins w:id="209" w:author="Author"/>
          <w:del w:id="210" w:author="Author"/>
        </w:rPr>
      </w:pPr>
      <w:ins w:id="211" w:author="Author">
        <w:del w:id="212" w:author="Author">
          <w:r w:rsidRPr="00213323" w:rsidDel="00917011">
            <w:rPr>
              <w:i/>
            </w:rPr>
            <w:delText>Description:</w:delText>
          </w:r>
          <w:r w:rsidRPr="00213323" w:rsidDel="00917011">
            <w:tab/>
            <w:delText>Tells the</w:delText>
          </w:r>
          <w:r w:rsidDel="00917011">
            <w:delText xml:space="preserve"> parser</w:delText>
          </w:r>
          <w:r w:rsidRPr="00213323" w:rsidDel="00917011">
            <w:delText xml:space="preserve"> the </w:delText>
          </w:r>
          <w:r w:rsidDel="00917011">
            <w:delText>si</w:delText>
          </w:r>
          <w:r w:rsidR="00BF4985" w:rsidDel="00917011">
            <w:delText>gn</w:delText>
          </w:r>
          <w:r w:rsidDel="00917011">
            <w:delText xml:space="preserve">ngal_names </w:delText>
          </w:r>
          <w:r w:rsidR="00DD41DC" w:rsidDel="00917011">
            <w:delText xml:space="preserve">or bus_labels </w:delText>
          </w:r>
          <w:r w:rsidDel="00917011">
            <w:delText>that are rail signals and th</w:delText>
          </w:r>
          <w:r w:rsidR="00BF4985" w:rsidDel="00917011">
            <w:delText>eir</w:delText>
          </w:r>
          <w:r w:rsidDel="00917011">
            <w:delText>ere voltage values.</w:delText>
          </w:r>
        </w:del>
      </w:ins>
    </w:p>
    <w:p w14:paraId="59642BD3" w14:textId="362A890D" w:rsidR="00087A90" w:rsidDel="00496A91" w:rsidRDefault="00087A90" w:rsidP="00087A90">
      <w:pPr>
        <w:pStyle w:val="KeywordDescriptions"/>
        <w:rPr>
          <w:ins w:id="213" w:author="Author"/>
          <w:del w:id="214" w:author="Author"/>
        </w:rPr>
      </w:pPr>
      <w:ins w:id="215" w:author="Author">
        <w:del w:id="216" w:author="Author">
          <w:r w:rsidRPr="00213323" w:rsidDel="00496A91">
            <w:delText>pin names of the</w:delText>
          </w:r>
          <w:r w:rsidDel="00496A91">
            <w:delText xml:space="preserve"> </w:delText>
          </w:r>
          <w:r w:rsidRPr="00B80631" w:rsidDel="00496A91">
            <w:rPr>
              <w:bCs/>
            </w:rPr>
            <w:delText>designator</w:delText>
          </w:r>
          <w:r w:rsidDel="00496A91">
            <w:delText xml:space="preserve"> pins</w:delText>
          </w:r>
          <w:r w:rsidRPr="00213323" w:rsidDel="00496A91">
            <w:delText xml:space="preserve">. </w:delText>
          </w:r>
          <w:r w:rsidDel="00496A91">
            <w:delText xml:space="preserve"> </w:delText>
          </w:r>
          <w:r w:rsidRPr="00213323" w:rsidDel="00496A91">
            <w:delText xml:space="preserve">It also informs the parser which </w:delText>
          </w:r>
          <w:r w:rsidDel="00496A91">
            <w:delText xml:space="preserve">designator </w:delText>
          </w:r>
          <w:r w:rsidRPr="00213323" w:rsidDel="00496A91">
            <w:delText xml:space="preserve">pins are connected to power and ground. </w:delText>
          </w:r>
          <w:r w:rsidDel="00496A91">
            <w:delText xml:space="preserve"> Designators are defined in the [EMD Designator Map] section and can be instances of either an .ibs [Component] or an .emd [</w:delText>
          </w:r>
          <w:r w:rsidRPr="0020391B" w:rsidDel="00496A91">
            <w:delText>Begin EMD</w:delText>
          </w:r>
          <w:r w:rsidDel="00496A91">
            <w:delText>].</w:delText>
          </w:r>
        </w:del>
      </w:ins>
    </w:p>
    <w:p w14:paraId="2AFA7AE5" w14:textId="180A7B64" w:rsidR="00087A90" w:rsidDel="00917011" w:rsidRDefault="00087A90" w:rsidP="00087A90">
      <w:pPr>
        <w:pStyle w:val="KeywordDescriptions"/>
        <w:rPr>
          <w:del w:id="217" w:author="Author"/>
          <w:i/>
        </w:rPr>
      </w:pPr>
    </w:p>
    <w:p w14:paraId="23AB473A" w14:textId="77777777" w:rsidR="00DD41DC" w:rsidDel="00496A91" w:rsidRDefault="00DD41DC" w:rsidP="00087A90">
      <w:pPr>
        <w:pStyle w:val="KeywordDescriptions"/>
        <w:rPr>
          <w:ins w:id="218" w:author="Author"/>
          <w:del w:id="219" w:author="Author"/>
        </w:rPr>
      </w:pPr>
    </w:p>
    <w:p w14:paraId="7B60E97A" w14:textId="037536ED" w:rsidR="00087A90" w:rsidRPr="00213323" w:rsidDel="00917011" w:rsidRDefault="00087A90" w:rsidP="00087A90">
      <w:pPr>
        <w:pStyle w:val="KeywordDescriptions"/>
        <w:rPr>
          <w:ins w:id="220" w:author="Author"/>
          <w:del w:id="221" w:author="Author"/>
        </w:rPr>
      </w:pPr>
      <w:ins w:id="222" w:author="Author">
        <w:del w:id="223" w:author="Author">
          <w:r w:rsidRPr="00213323" w:rsidDel="00917011">
            <w:rPr>
              <w:i/>
            </w:rPr>
            <w:delText>Sub-Params:</w:delText>
          </w:r>
          <w:r w:rsidRPr="00213323" w:rsidDel="00917011">
            <w:tab/>
          </w:r>
          <w:r w:rsidDel="00917011">
            <w:delText>voltage_name typ min max</w:delText>
          </w:r>
        </w:del>
      </w:ins>
    </w:p>
    <w:p w14:paraId="4FE9EF2C" w14:textId="2FBBE727" w:rsidR="00087A90" w:rsidDel="00917011" w:rsidRDefault="00087A90" w:rsidP="00087A90">
      <w:pPr>
        <w:pStyle w:val="KeywordDescriptions"/>
        <w:rPr>
          <w:ins w:id="224" w:author="Author"/>
          <w:del w:id="225" w:author="Author"/>
        </w:rPr>
      </w:pPr>
      <w:ins w:id="226" w:author="Author">
        <w:del w:id="227" w:author="Author">
          <w:r w:rsidRPr="00213323" w:rsidDel="00917011">
            <w:rPr>
              <w:i/>
            </w:rPr>
            <w:delText>Usage Rules:</w:delText>
          </w:r>
          <w:r w:rsidRPr="00213323" w:rsidDel="00917011">
            <w:tab/>
            <w:delText xml:space="preserve">Following the </w:delText>
          </w:r>
          <w:r w:rsidDel="00917011">
            <w:delText>[Voltages</w:delText>
          </w:r>
          <w:r w:rsidR="00DD41DC" w:rsidDel="00917011">
            <w:delText xml:space="preserve"> List</w:delText>
          </w:r>
          <w:r w:rsidDel="00917011">
            <w:delText>]</w:delText>
          </w:r>
          <w:r w:rsidRPr="00213323" w:rsidDel="00917011">
            <w:delText xml:space="preserve"> keyword are </w:delText>
          </w:r>
          <w:r w:rsidDel="00917011">
            <w:delText>four</w:delText>
          </w:r>
          <w:r w:rsidRPr="00213323" w:rsidDel="00917011">
            <w:delText xml:space="preserve"> columns.  The first column lists the </w:delText>
          </w:r>
          <w:r w:rsidDel="00496A91">
            <w:delText>voltage</w:delText>
          </w:r>
          <w:r w:rsidR="00DD41DC" w:rsidDel="00496A91">
            <w:delText xml:space="preserve"> </w:delText>
          </w:r>
          <w:r w:rsidR="00DD41DC" w:rsidDel="00917011">
            <w:delText>name of a</w:delText>
          </w:r>
          <w:r w:rsidDel="00917011">
            <w:delText xml:space="preserve"> signal</w:delText>
          </w:r>
          <w:r w:rsidRPr="00213323" w:rsidDel="00917011">
            <w:delText xml:space="preserve"> name</w:delText>
          </w:r>
          <w:r w:rsidDel="00917011">
            <w:delText>.</w:delText>
          </w:r>
          <w:r w:rsidR="00DD41DC" w:rsidDel="00917011">
            <w:delText>or a bus_label</w:delText>
          </w:r>
          <w:r w:rsidR="00DD41DC" w:rsidDel="00496A91">
            <w:delText xml:space="preserve">. </w:delText>
          </w:r>
          <w:r w:rsidR="00DD41DC" w:rsidDel="00917011">
            <w:delText xml:space="preserve"> </w:delText>
          </w:r>
        </w:del>
      </w:ins>
    </w:p>
    <w:p w14:paraId="4A7F4A1C" w14:textId="569F8075" w:rsidR="003C034A" w:rsidDel="00917011" w:rsidRDefault="003C034A" w:rsidP="005211FF">
      <w:pPr>
        <w:pStyle w:val="KeywordDescriptions"/>
        <w:rPr>
          <w:ins w:id="228" w:author="Author"/>
          <w:del w:id="229" w:author="Author"/>
        </w:rPr>
      </w:pPr>
    </w:p>
    <w:p w14:paraId="60C8BE3E" w14:textId="38AD360A" w:rsidR="003C034A" w:rsidRPr="00AD4E78" w:rsidDel="00917011" w:rsidRDefault="003C034A">
      <w:pPr>
        <w:rPr>
          <w:ins w:id="230" w:author="Author"/>
          <w:del w:id="231" w:author="Author"/>
          <w:b/>
          <w:rPrChange w:id="232" w:author="Author">
            <w:rPr>
              <w:ins w:id="233" w:author="Author"/>
              <w:del w:id="234" w:author="Author"/>
            </w:rPr>
          </w:rPrChange>
        </w:rPr>
        <w:pPrChange w:id="235" w:author="Author">
          <w:pPr>
            <w:pStyle w:val="KeywordDescriptions"/>
          </w:pPr>
        </w:pPrChange>
      </w:pPr>
      <w:ins w:id="236" w:author="Author">
        <w:del w:id="237" w:author="Author">
          <w:r w:rsidRPr="00AD4E78" w:rsidDel="00917011">
            <w:rPr>
              <w:b/>
              <w:rPrChange w:id="238" w:author="Author">
                <w:rPr/>
              </w:rPrChange>
            </w:rPr>
            <w:delText>(FIX THE RULES SIMILAR TO [VOLTAGE RANGE]</w:delText>
          </w:r>
        </w:del>
      </w:ins>
    </w:p>
    <w:p w14:paraId="31D96702" w14:textId="67FEDE4B" w:rsidR="003C034A" w:rsidDel="00917011" w:rsidRDefault="003C034A" w:rsidP="00087A90">
      <w:pPr>
        <w:pStyle w:val="KeywordDescriptions"/>
        <w:rPr>
          <w:ins w:id="239" w:author="Author"/>
          <w:del w:id="240" w:author="Author"/>
        </w:rPr>
      </w:pPr>
    </w:p>
    <w:p w14:paraId="46B19542" w14:textId="7C88BA9D" w:rsidR="00087A90" w:rsidDel="00917011" w:rsidRDefault="00087A90" w:rsidP="00087A90">
      <w:pPr>
        <w:pStyle w:val="KeywordDescriptions"/>
        <w:rPr>
          <w:ins w:id="241" w:author="Author"/>
          <w:del w:id="242" w:author="Author"/>
        </w:rPr>
      </w:pPr>
      <w:ins w:id="243" w:author="Author">
        <w:del w:id="244" w:author="Author">
          <w:r w:rsidDel="00917011">
            <w:delText xml:space="preserve">The </w:delText>
          </w:r>
          <w:r w:rsidRPr="00213323" w:rsidDel="00917011">
            <w:delText xml:space="preserve">second column lists the </w:delText>
          </w:r>
          <w:r w:rsidDel="00917011">
            <w:delText>typ value of the voltage</w:delText>
          </w:r>
          <w:r w:rsidDel="00670A4F">
            <w:delText>.</w:delText>
          </w:r>
        </w:del>
      </w:ins>
    </w:p>
    <w:p w14:paraId="14CECC65" w14:textId="26FA25F8" w:rsidR="00087A90" w:rsidDel="00917011" w:rsidRDefault="00087A90" w:rsidP="00087A90">
      <w:pPr>
        <w:pStyle w:val="KeywordDescriptions"/>
        <w:rPr>
          <w:ins w:id="245" w:author="Author"/>
          <w:del w:id="246" w:author="Author"/>
        </w:rPr>
      </w:pPr>
      <w:ins w:id="247" w:author="Author">
        <w:del w:id="248" w:author="Author">
          <w:r w:rsidDel="00917011">
            <w:delText>The third</w:delText>
          </w:r>
          <w:r w:rsidRPr="00213323" w:rsidDel="00917011">
            <w:delText xml:space="preserve"> column</w:delText>
          </w:r>
          <w:r w:rsidRPr="00213323" w:rsidDel="00496A91">
            <w:delText xml:space="preserve"> </w:delText>
          </w:r>
          <w:r w:rsidRPr="00213323" w:rsidDel="00917011">
            <w:delText xml:space="preserve">lists the </w:delText>
          </w:r>
          <w:r w:rsidDel="00917011">
            <w:delText xml:space="preserve">min </w:delText>
          </w:r>
          <w:r w:rsidR="00DD41DC" w:rsidDel="00917011">
            <w:delText xml:space="preserve">(by magnitude) </w:delText>
          </w:r>
          <w:r w:rsidDel="00917011">
            <w:delText>value of the voltage.</w:delText>
          </w:r>
        </w:del>
      </w:ins>
    </w:p>
    <w:p w14:paraId="71470238" w14:textId="2C160677" w:rsidR="00DD41DC" w:rsidDel="00917011" w:rsidRDefault="00087A90" w:rsidP="00087A90">
      <w:pPr>
        <w:pStyle w:val="KeywordDescriptions"/>
        <w:rPr>
          <w:ins w:id="249" w:author="Author"/>
          <w:del w:id="250" w:author="Author"/>
        </w:rPr>
      </w:pPr>
      <w:ins w:id="251" w:author="Author">
        <w:del w:id="252" w:author="Author">
          <w:r w:rsidDel="00917011">
            <w:delText>The fourth</w:delText>
          </w:r>
          <w:r w:rsidRPr="00213323" w:rsidDel="00917011">
            <w:delText xml:space="preserve"> column lists the </w:delText>
          </w:r>
          <w:r w:rsidDel="00917011">
            <w:delText xml:space="preserve">max </w:delText>
          </w:r>
          <w:r w:rsidR="00DD41DC" w:rsidDel="00917011">
            <w:delText xml:space="preserve">(by magnitude) </w:delText>
          </w:r>
          <w:r w:rsidDel="00917011">
            <w:delText>value of the voltage.</w:delText>
          </w:r>
        </w:del>
      </w:ins>
    </w:p>
    <w:p w14:paraId="4C2D0931" w14:textId="2F4C3BC6" w:rsidR="00DD41DC" w:rsidDel="00917011" w:rsidRDefault="003C034A" w:rsidP="00087A90">
      <w:pPr>
        <w:pStyle w:val="KeywordDescriptions"/>
        <w:rPr>
          <w:ins w:id="253" w:author="Author"/>
          <w:del w:id="254" w:author="Author"/>
        </w:rPr>
      </w:pPr>
      <w:ins w:id="255" w:author="Author">
        <w:del w:id="256" w:author="Author">
          <w:r w:rsidDel="00917011">
            <w:delText>N</w:delText>
          </w:r>
          <w:r w:rsidR="00DD41DC" w:rsidDel="00917011">
            <w:delText xml:space="preserve">ot </w:delText>
          </w:r>
          <w:r w:rsidDel="00917011">
            <w:delText>all names are required to be listed</w:delText>
          </w:r>
          <w:r w:rsidR="00DD41DC" w:rsidDel="00917011">
            <w:delText>.  It is permitted to list bus_label voltages that are not defined in the [EMD Pin List]</w:delText>
          </w:r>
          <w:r w:rsidR="00DD41DC" w:rsidDel="00496A91">
            <w:delText>.</w:delText>
          </w:r>
        </w:del>
      </w:ins>
    </w:p>
    <w:p w14:paraId="098F67D7" w14:textId="1A9DF73E" w:rsidR="00605251" w:rsidDel="00917011" w:rsidRDefault="00605251" w:rsidP="00087A90">
      <w:pPr>
        <w:pStyle w:val="KeywordDescriptions"/>
        <w:rPr>
          <w:ins w:id="257" w:author="Author"/>
          <w:del w:id="258" w:author="Author"/>
        </w:rPr>
      </w:pPr>
    </w:p>
    <w:p w14:paraId="09D64450" w14:textId="089DD2F2" w:rsidR="00DD41DC" w:rsidRPr="005211FF" w:rsidDel="00917011" w:rsidRDefault="00DD41DC" w:rsidP="00087A90">
      <w:pPr>
        <w:pStyle w:val="KeywordDescriptions"/>
        <w:rPr>
          <w:ins w:id="259" w:author="Author"/>
          <w:del w:id="260" w:author="Author"/>
        </w:rPr>
      </w:pPr>
      <w:ins w:id="261" w:author="Author">
        <w:del w:id="262" w:author="Author">
          <w:r w:rsidRPr="00AD4E78" w:rsidDel="00917011">
            <w:rPr>
              <w:i/>
              <w:rPrChange w:id="263" w:author="Author">
                <w:rPr/>
              </w:rPrChange>
            </w:rPr>
            <w:delText>Other Notes:</w:delText>
          </w:r>
          <w:r w:rsidDel="00917011">
            <w:tab/>
          </w:r>
        </w:del>
      </w:ins>
    </w:p>
    <w:p w14:paraId="63BDDAC1" w14:textId="63F35707" w:rsidR="003C034A" w:rsidDel="00917011" w:rsidRDefault="00622403" w:rsidP="005211FF">
      <w:pPr>
        <w:pStyle w:val="KeywordDescriptions"/>
        <w:rPr>
          <w:ins w:id="264" w:author="Author"/>
          <w:del w:id="265" w:author="Author"/>
        </w:rPr>
      </w:pPr>
      <w:ins w:id="266" w:author="Author">
        <w:del w:id="267" w:author="Author">
          <w:r w:rsidDel="00917011">
            <w:delText xml:space="preserve">This keyword can be used in several ways: </w:delText>
          </w:r>
        </w:del>
      </w:ins>
    </w:p>
    <w:p w14:paraId="424007D9" w14:textId="095E8BA7" w:rsidR="00D930B9" w:rsidDel="00917011" w:rsidRDefault="00D930B9">
      <w:pPr>
        <w:pStyle w:val="KeywordDescriptions"/>
        <w:rPr>
          <w:ins w:id="268" w:author="Author"/>
          <w:del w:id="269" w:author="Author"/>
        </w:rPr>
      </w:pPr>
    </w:p>
    <w:p w14:paraId="6688C613" w14:textId="38137C2B" w:rsidR="003C034A" w:rsidDel="00917011" w:rsidRDefault="00D930B9" w:rsidP="00B8057C">
      <w:pPr>
        <w:pStyle w:val="KeywordDescriptions"/>
        <w:spacing w:after="0"/>
        <w:rPr>
          <w:del w:id="270" w:author="Author"/>
        </w:rPr>
        <w:pPrChange w:id="271" w:author="Author">
          <w:pPr>
            <w:pStyle w:val="KeywordDescriptions"/>
          </w:pPr>
        </w:pPrChange>
      </w:pPr>
      <w:ins w:id="272" w:author="Author">
        <w:del w:id="273" w:author="Author">
          <w:r w:rsidDel="00917011">
            <w:delText xml:space="preserve"> </w:delText>
          </w:r>
          <w:r w:rsidR="00622403" w:rsidDel="00917011">
            <w:delText>(</w:delText>
          </w:r>
          <w:r w:rsidR="00BF4985" w:rsidDel="00917011">
            <w:delText>1</w:delText>
          </w:r>
          <w:r w:rsidR="00622403" w:rsidDel="00917011">
            <w:delText xml:space="preserve">) </w:delText>
          </w:r>
          <w:r w:rsidDel="00917011">
            <w:delText>P</w:delText>
          </w:r>
          <w:r w:rsidR="003C034A" w:rsidDel="00917011">
            <w:delText xml:space="preserve">rovides </w:delText>
          </w:r>
          <w:r w:rsidR="00622403" w:rsidDel="00917011">
            <w:delText xml:space="preserve">information about expected </w:delText>
          </w:r>
          <w:r w:rsidR="00BF4985" w:rsidDel="00917011">
            <w:delText xml:space="preserve">voltage </w:delText>
          </w:r>
          <w:r w:rsidR="00622403" w:rsidDel="00917011">
            <w:delText>sources</w:delText>
          </w:r>
          <w:r w:rsidDel="00917011">
            <w:delText xml:space="preserve"> values</w:delText>
          </w:r>
          <w:r w:rsidR="00BF4985" w:rsidDel="00917011">
            <w:delText xml:space="preserve"> at </w:delText>
          </w:r>
          <w:r w:rsidDel="00917011">
            <w:delText>any</w:delText>
          </w:r>
          <w:r w:rsidR="00BF4985" w:rsidDel="00917011">
            <w:delText xml:space="preserve"> [EMD Pin List] and</w:delText>
          </w:r>
          <w:r w:rsidDel="00917011">
            <w:delText>/or</w:delText>
          </w:r>
          <w:r w:rsidR="00BF4985" w:rsidDel="00917011">
            <w:delText xml:space="preserve"> </w:delText>
          </w:r>
          <w:r w:rsidR="005F3CBF" w:rsidDel="00917011">
            <w:delText xml:space="preserve"> the </w:delText>
          </w:r>
          <w:r w:rsidR="00BF4985" w:rsidDel="00917011">
            <w:delText>[Designator Pin L</w:delText>
          </w:r>
          <w:r w:rsidDel="00917011">
            <w:delText>ist] interface</w:delText>
          </w:r>
          <w:r w:rsidR="00BF4985" w:rsidDel="00917011">
            <w:delText xml:space="preserve">s for </w:delText>
          </w:r>
          <w:r w:rsidDel="00917011">
            <w:delText>any or all of the</w:delText>
          </w:r>
          <w:r w:rsidR="00BF4985" w:rsidDel="00917011">
            <w:delText xml:space="preserve"> named voltages</w:delText>
          </w:r>
          <w:r w:rsidR="003C034A" w:rsidDel="00917011">
            <w:delText xml:space="preserve">, </w:delText>
          </w:r>
          <w:r w:rsidR="005F3CBF" w:rsidDel="00917011">
            <w:delText>T</w:delText>
          </w:r>
          <w:r w:rsidR="003C034A" w:rsidDel="00917011">
            <w:delText xml:space="preserve">but </w:delText>
          </w:r>
          <w:r w:rsidDel="00917011">
            <w:delText>the</w:delText>
          </w:r>
          <w:r w:rsidR="003C034A" w:rsidDel="00917011">
            <w:delText xml:space="preserve"> EDA </w:delText>
          </w:r>
          <w:r w:rsidDel="00917011">
            <w:delText xml:space="preserve">tool can override these values.  This might occur with a SPICE netlist that provides its own sources.  This might also occur if V(min) and V(max) are not </w:delText>
          </w:r>
          <w:r w:rsidR="003C034A" w:rsidDel="00917011">
            <w:delText xml:space="preserve">supplied sources (as might occur with a SPICE net list and </w:delText>
          </w:r>
          <w:r w:rsidR="00BF4985" w:rsidDel="00917011">
            <w:delText xml:space="preserve">its </w:delText>
          </w:r>
          <w:r w:rsidR="003C034A" w:rsidDel="00917011">
            <w:delText xml:space="preserve">sources) </w:delText>
          </w:r>
        </w:del>
      </w:ins>
    </w:p>
    <w:p w14:paraId="1355C155" w14:textId="5E8F416E" w:rsidR="00BF4985" w:rsidDel="00917011" w:rsidRDefault="00BF4985" w:rsidP="00B8057C">
      <w:pPr>
        <w:pStyle w:val="KeywordDescriptions"/>
        <w:spacing w:after="0"/>
        <w:rPr>
          <w:ins w:id="274" w:author="Author"/>
          <w:del w:id="275" w:author="Author"/>
        </w:rPr>
        <w:pPrChange w:id="276" w:author="Author">
          <w:pPr>
            <w:pStyle w:val="KeywordDescriptions"/>
          </w:pPr>
        </w:pPrChange>
      </w:pPr>
    </w:p>
    <w:p w14:paraId="37032B25" w14:textId="38709DF2" w:rsidR="00BF4985" w:rsidDel="00917011" w:rsidRDefault="00BF4985" w:rsidP="00B8057C">
      <w:pPr>
        <w:pStyle w:val="KeywordDescriptions"/>
        <w:spacing w:after="0"/>
        <w:rPr>
          <w:ins w:id="277" w:author="Author"/>
          <w:del w:id="278" w:author="Author"/>
        </w:rPr>
        <w:pPrChange w:id="279" w:author="Author">
          <w:pPr>
            <w:pStyle w:val="KeywordDescriptions"/>
          </w:pPr>
        </w:pPrChange>
      </w:pPr>
      <w:ins w:id="280" w:author="Author">
        <w:del w:id="281" w:author="Author">
          <w:r w:rsidDel="00917011">
            <w:delText xml:space="preserve">(2) </w:delText>
          </w:r>
          <w:r w:rsidR="00D930B9" w:rsidDel="00917011">
            <w:delText>D</w:delText>
          </w:r>
          <w:r w:rsidDel="00917011">
            <w:delText>eclares external sources at the [EMD Pin List] and</w:delText>
          </w:r>
          <w:r w:rsidR="00D930B9" w:rsidDel="00917011">
            <w:delText>/or</w:delText>
          </w:r>
          <w:r w:rsidDel="00917011">
            <w:delText xml:space="preserve"> [Designator Pin List] interfaces for the named voltages, </w:delText>
          </w:r>
        </w:del>
      </w:ins>
    </w:p>
    <w:p w14:paraId="0F9AFE24" w14:textId="53681106" w:rsidR="00BF4985" w:rsidDel="00917011" w:rsidRDefault="00BF4985" w:rsidP="00B8057C">
      <w:pPr>
        <w:pStyle w:val="KeywordDescriptions"/>
        <w:spacing w:after="0"/>
        <w:rPr>
          <w:ins w:id="282" w:author="Author"/>
          <w:del w:id="283" w:author="Author"/>
        </w:rPr>
        <w:pPrChange w:id="284" w:author="Author">
          <w:pPr>
            <w:pStyle w:val="KeywordDescriptions"/>
          </w:pPr>
        </w:pPrChange>
      </w:pPr>
    </w:p>
    <w:p w14:paraId="0930E4E4" w14:textId="1210EB6C" w:rsidR="00622403" w:rsidDel="00917011" w:rsidRDefault="003C034A" w:rsidP="00B8057C">
      <w:pPr>
        <w:pStyle w:val="KeywordDescriptions"/>
        <w:spacing w:after="0"/>
        <w:rPr>
          <w:del w:id="285" w:author="Author"/>
        </w:rPr>
        <w:pPrChange w:id="286" w:author="Author">
          <w:pPr>
            <w:pStyle w:val="KeywordDescriptions"/>
          </w:pPr>
        </w:pPrChange>
      </w:pPr>
      <w:ins w:id="287" w:author="Author">
        <w:del w:id="288" w:author="Author">
          <w:r w:rsidDel="00917011">
            <w:delText xml:space="preserve">(3) </w:delText>
          </w:r>
          <w:r w:rsidR="00D930B9" w:rsidDel="00917011">
            <w:delText>P</w:delText>
          </w:r>
          <w:r w:rsidDel="00917011">
            <w:delText xml:space="preserve">rovides information about expected sources, but completely overridden by an EDA tool </w:delText>
          </w:r>
          <w:r w:rsidR="00D930B9" w:rsidDel="00917011">
            <w:delText>[Model] corner setting</w:delText>
          </w:r>
          <w:r w:rsidDel="00917011">
            <w:delText xml:space="preserve"> for using the typ, min, and max sources that are declared within the [Model] keyword.</w:delText>
          </w:r>
          <w:r w:rsidR="00622403" w:rsidDel="00917011">
            <w:delText xml:space="preserve"> </w:delText>
          </w:r>
        </w:del>
      </w:ins>
    </w:p>
    <w:p w14:paraId="566DBC2A" w14:textId="2E245BC9" w:rsidR="00D930B9" w:rsidDel="00917011" w:rsidRDefault="00D930B9" w:rsidP="00B8057C">
      <w:pPr>
        <w:pStyle w:val="KeywordDescriptions"/>
        <w:spacing w:after="0"/>
        <w:rPr>
          <w:ins w:id="289" w:author="Author"/>
          <w:del w:id="290" w:author="Author"/>
        </w:rPr>
        <w:pPrChange w:id="291" w:author="Author">
          <w:pPr>
            <w:pStyle w:val="KeywordDescriptions"/>
          </w:pPr>
        </w:pPrChange>
      </w:pPr>
    </w:p>
    <w:p w14:paraId="322C5603" w14:textId="584B4069" w:rsidR="00AB651B" w:rsidDel="00917011" w:rsidRDefault="00D930B9" w:rsidP="00087A90">
      <w:pPr>
        <w:pStyle w:val="KeywordDescriptions"/>
        <w:rPr>
          <w:ins w:id="292" w:author="Author"/>
          <w:del w:id="293" w:author="Author"/>
        </w:rPr>
      </w:pPr>
      <w:ins w:id="294" w:author="Author">
        <w:del w:id="295" w:author="Author">
          <w:r w:rsidDel="00917011">
            <w:delText xml:space="preserve">Because the [Voltage List] entries may be incomplete or because V(min) and/or V(max) values may be omitted, combinations of the above options are permitted.  </w:delText>
          </w:r>
          <w:r w:rsidR="00AD4E78" w:rsidDel="00917011">
            <w:delText>The numerical order above gives and expected priority.</w:delText>
          </w:r>
        </w:del>
      </w:ins>
    </w:p>
    <w:p w14:paraId="31395887" w14:textId="59F2DEC0" w:rsidR="00DD41DC" w:rsidDel="00917011" w:rsidRDefault="00DD41DC" w:rsidP="00087A90">
      <w:pPr>
        <w:pStyle w:val="KeywordDescriptions"/>
        <w:rPr>
          <w:ins w:id="296" w:author="Author"/>
          <w:del w:id="297" w:author="Author"/>
        </w:rPr>
      </w:pPr>
    </w:p>
    <w:p w14:paraId="5F7D9DDA" w14:textId="5170BC34" w:rsidR="00605251" w:rsidDel="00917011" w:rsidRDefault="00605251" w:rsidP="00087A90">
      <w:pPr>
        <w:pStyle w:val="KeywordDescriptions"/>
        <w:rPr>
          <w:ins w:id="298" w:author="Author"/>
          <w:del w:id="299" w:author="Author"/>
        </w:rPr>
      </w:pPr>
      <w:ins w:id="300" w:author="Author">
        <w:del w:id="301" w:author="Author">
          <w:r w:rsidDel="00917011">
            <w:delText>In a power aware simuation, voltages will be supplied by the EDA tool at the EMD pins from voltage sources in the board or module that uses the EMD.</w:delText>
          </w:r>
          <w:r w:rsidR="009028F1" w:rsidDel="00917011">
            <w:delText xml:space="preserve"> When voltages are not supplied externally, the EDA tool can use the typ, min or max voltage. This can be done either correlated or uncorrelated with the process corners used for the I/O buffers. Typ value must be specified. Min and max values can either be specified, or set to NA. If set to NA, the typ value should be used.</w:delText>
          </w:r>
        </w:del>
      </w:ins>
    </w:p>
    <w:p w14:paraId="0EAE42C8" w14:textId="6CF0F692" w:rsidR="009028F1" w:rsidDel="00917011" w:rsidRDefault="009028F1" w:rsidP="00087A90">
      <w:pPr>
        <w:pStyle w:val="KeywordDescriptions"/>
        <w:rPr>
          <w:ins w:id="302" w:author="Author"/>
          <w:del w:id="303" w:author="Author"/>
        </w:rPr>
      </w:pPr>
    </w:p>
    <w:p w14:paraId="131EB071" w14:textId="1CB4E22C" w:rsidR="00087A90" w:rsidRPr="00213323" w:rsidDel="00917011" w:rsidRDefault="00087A90" w:rsidP="00087A90">
      <w:pPr>
        <w:pStyle w:val="KeywordDescriptions"/>
        <w:rPr>
          <w:ins w:id="304" w:author="Author"/>
          <w:del w:id="305" w:author="Author"/>
        </w:rPr>
      </w:pPr>
      <w:ins w:id="306" w:author="Author">
        <w:del w:id="307" w:author="Author">
          <w:r w:rsidRPr="00213323" w:rsidDel="00917011">
            <w:rPr>
              <w:i/>
            </w:rPr>
            <w:delText>Example:</w:delText>
          </w:r>
        </w:del>
      </w:ins>
    </w:p>
    <w:p w14:paraId="5990ED54" w14:textId="4767392B" w:rsidR="00087A90" w:rsidDel="00917011" w:rsidRDefault="00087A90" w:rsidP="00087A90">
      <w:pPr>
        <w:pStyle w:val="Exampletext"/>
        <w:rPr>
          <w:ins w:id="308" w:author="Author"/>
          <w:del w:id="309" w:author="Author"/>
        </w:rPr>
      </w:pPr>
      <w:ins w:id="310" w:author="Author">
        <w:del w:id="311" w:author="Author">
          <w:r w:rsidDel="00917011">
            <w:delText>[Voltage</w:delText>
          </w:r>
          <w:r w:rsidR="00DD41DC" w:rsidDel="00917011">
            <w:delText xml:space="preserve"> List</w:delText>
          </w:r>
          <w:r w:rsidDel="00917011">
            <w:delText>s] typ min max</w:delText>
          </w:r>
        </w:del>
      </w:ins>
    </w:p>
    <w:p w14:paraId="4B009B7A" w14:textId="5904FBEC" w:rsidR="00DD41DC" w:rsidDel="00917011" w:rsidRDefault="00DD41DC" w:rsidP="00087A90">
      <w:pPr>
        <w:pStyle w:val="Exampletext"/>
        <w:rPr>
          <w:ins w:id="312" w:author="Author"/>
          <w:del w:id="313" w:author="Author"/>
        </w:rPr>
      </w:pPr>
      <w:ins w:id="314" w:author="Author">
        <w:del w:id="315" w:author="Author">
          <w:r w:rsidDel="00917011">
            <w:delText>| V(name) V(typ) V(min) V(max)</w:delText>
          </w:r>
        </w:del>
      </w:ins>
    </w:p>
    <w:p w14:paraId="129DCE7F" w14:textId="0E9B1D3C" w:rsidR="00087A90" w:rsidDel="00917011" w:rsidRDefault="00087A90" w:rsidP="00087A90">
      <w:pPr>
        <w:pStyle w:val="Exampletext"/>
        <w:rPr>
          <w:ins w:id="316" w:author="Author"/>
          <w:del w:id="317" w:author="Author"/>
        </w:rPr>
      </w:pPr>
      <w:ins w:id="318" w:author="Author">
        <w:del w:id="319" w:author="Author">
          <w:r w:rsidDel="00917011">
            <w:delText xml:space="preserve">VSS </w:delText>
          </w:r>
          <w:r w:rsidR="00DD41DC" w:rsidDel="00917011">
            <w:delText xml:space="preserve">      </w:delText>
          </w:r>
          <w:r w:rsidDel="00917011">
            <w:delText>0.</w:delText>
          </w:r>
          <w:r w:rsidR="00DD41DC" w:rsidDel="00917011">
            <w:delText>0</w:delText>
          </w:r>
          <w:r w:rsidDel="00917011">
            <w:delText xml:space="preserve"> </w:delText>
          </w:r>
          <w:r w:rsidR="00DD41DC" w:rsidDel="00917011">
            <w:delText xml:space="preserve">   </w:delText>
          </w:r>
          <w:r w:rsidDel="00917011">
            <w:delText>0.</w:delText>
          </w:r>
          <w:r w:rsidR="00DD41DC" w:rsidDel="00917011">
            <w:delText xml:space="preserve">0   </w:delText>
          </w:r>
          <w:r w:rsidDel="00917011">
            <w:delText xml:space="preserve"> 0.</w:delText>
          </w:r>
          <w:r w:rsidR="00DD41DC" w:rsidDel="00917011">
            <w:delText>0</w:delText>
          </w:r>
        </w:del>
      </w:ins>
    </w:p>
    <w:p w14:paraId="365CDDAA" w14:textId="3CBB19BF" w:rsidR="00087A90" w:rsidDel="00917011" w:rsidRDefault="00087A90" w:rsidP="00087A90">
      <w:pPr>
        <w:pStyle w:val="Exampletext"/>
        <w:rPr>
          <w:ins w:id="320" w:author="Author"/>
          <w:del w:id="321" w:author="Author"/>
        </w:rPr>
      </w:pPr>
      <w:ins w:id="322" w:author="Author">
        <w:del w:id="323" w:author="Author">
          <w:r w:rsidDel="00917011">
            <w:delText xml:space="preserve">VDD </w:delText>
          </w:r>
          <w:r w:rsidR="00DD41DC" w:rsidDel="00917011">
            <w:delText xml:space="preserve">      </w:delText>
          </w:r>
          <w:r w:rsidDel="00917011">
            <w:delText xml:space="preserve">1.2 </w:delText>
          </w:r>
          <w:r w:rsidR="00DD41DC" w:rsidDel="00917011">
            <w:delText xml:space="preserve">   </w:delText>
          </w:r>
          <w:r w:rsidDel="00917011">
            <w:delText>1.1</w:delText>
          </w:r>
          <w:r w:rsidR="00DD41DC" w:rsidDel="00917011">
            <w:delText xml:space="preserve">   </w:delText>
          </w:r>
          <w:r w:rsidDel="00917011">
            <w:delText xml:space="preserve"> 1.3</w:delText>
          </w:r>
        </w:del>
      </w:ins>
    </w:p>
    <w:p w14:paraId="36BB620C" w14:textId="09044D51" w:rsidR="00087A90" w:rsidDel="00917011" w:rsidRDefault="00087A90" w:rsidP="00087A90">
      <w:pPr>
        <w:pStyle w:val="PlainText"/>
        <w:rPr>
          <w:ins w:id="324" w:author="Author"/>
          <w:del w:id="325" w:author="Author"/>
        </w:rPr>
      </w:pPr>
      <w:ins w:id="326" w:author="Author">
        <w:del w:id="327" w:author="Author">
          <w:r w:rsidDel="00917011">
            <w:delText>[End Voltage</w:delText>
          </w:r>
          <w:r w:rsidR="00DD41DC" w:rsidDel="00917011">
            <w:delText xml:space="preserve"> List</w:delText>
          </w:r>
          <w:r w:rsidDel="00917011">
            <w:delText>s]</w:delText>
          </w:r>
        </w:del>
      </w:ins>
    </w:p>
    <w:p w14:paraId="021D482A" w14:textId="0516D633" w:rsidR="00087A90" w:rsidRPr="004706E3" w:rsidDel="00917011" w:rsidRDefault="00087A90" w:rsidP="00087A90">
      <w:pPr>
        <w:pStyle w:val="KeywordDescriptions"/>
        <w:keepNext/>
        <w:rPr>
          <w:ins w:id="328" w:author="Author"/>
          <w:del w:id="329" w:author="Author"/>
        </w:rPr>
      </w:pPr>
    </w:p>
    <w:p w14:paraId="386629F5" w14:textId="582417BA" w:rsidR="00087A90" w:rsidRPr="007E7112" w:rsidDel="00917011" w:rsidRDefault="00087A90" w:rsidP="00087A90">
      <w:pPr>
        <w:pStyle w:val="Exampletext"/>
        <w:rPr>
          <w:ins w:id="330" w:author="Author"/>
          <w:del w:id="331" w:author="Author"/>
          <w:rFonts w:ascii="Times New Roman" w:hAnsi="Times New Roman" w:cs="Times New Roman"/>
          <w:sz w:val="24"/>
          <w:szCs w:val="24"/>
        </w:rPr>
      </w:pPr>
    </w:p>
    <w:p w14:paraId="42646669" w14:textId="629C41E5" w:rsidR="00087A90" w:rsidDel="00917011" w:rsidRDefault="00087A90" w:rsidP="00087A90">
      <w:pPr>
        <w:pStyle w:val="Default"/>
        <w:spacing w:line="276" w:lineRule="auto"/>
        <w:rPr>
          <w:ins w:id="332" w:author="Author"/>
          <w:del w:id="333" w:author="Author"/>
          <w:sz w:val="23"/>
          <w:szCs w:val="23"/>
        </w:rPr>
      </w:pPr>
      <w:ins w:id="334" w:author="Author">
        <w:del w:id="335" w:author="Author">
          <w:r w:rsidDel="00917011">
            <w:rPr>
              <w:i/>
              <w:iCs/>
              <w:sz w:val="23"/>
              <w:szCs w:val="23"/>
            </w:rPr>
            <w:delText xml:space="preserve">Keyword:         </w:delText>
          </w:r>
          <w:r w:rsidDel="00917011">
            <w:rPr>
              <w:sz w:val="23"/>
              <w:szCs w:val="23"/>
            </w:rPr>
            <w:delText>[</w:delText>
          </w:r>
          <w:r w:rsidDel="00917011">
            <w:rPr>
              <w:b/>
              <w:bCs/>
            </w:rPr>
            <w:delText>End Voltage</w:delText>
          </w:r>
          <w:r w:rsidR="00DD41DC" w:rsidDel="00917011">
            <w:rPr>
              <w:b/>
              <w:bCs/>
            </w:rPr>
            <w:delText xml:space="preserve"> List</w:delText>
          </w:r>
          <w:r w:rsidDel="00917011">
            <w:rPr>
              <w:sz w:val="23"/>
              <w:szCs w:val="23"/>
            </w:rPr>
            <w:delText>]</w:delText>
          </w:r>
        </w:del>
      </w:ins>
    </w:p>
    <w:p w14:paraId="20B9A2C9" w14:textId="44FF1867" w:rsidR="00087A90" w:rsidDel="00917011" w:rsidRDefault="00087A90" w:rsidP="00087A90">
      <w:pPr>
        <w:pStyle w:val="Default"/>
        <w:spacing w:line="276" w:lineRule="auto"/>
        <w:rPr>
          <w:ins w:id="336" w:author="Author"/>
          <w:del w:id="337" w:author="Author"/>
          <w:sz w:val="23"/>
          <w:szCs w:val="23"/>
        </w:rPr>
      </w:pPr>
      <w:ins w:id="338" w:author="Author">
        <w:del w:id="339" w:author="Author">
          <w:r w:rsidDel="00917011">
            <w:rPr>
              <w:i/>
              <w:iCs/>
              <w:sz w:val="23"/>
              <w:szCs w:val="23"/>
            </w:rPr>
            <w:delText xml:space="preserve">Required:         </w:delText>
          </w:r>
          <w:r w:rsidDel="00917011">
            <w:rPr>
              <w:sz w:val="23"/>
              <w:szCs w:val="23"/>
            </w:rPr>
            <w:delText>Yes</w:delText>
          </w:r>
        </w:del>
      </w:ins>
    </w:p>
    <w:p w14:paraId="0CA6CE4B" w14:textId="3B837B47" w:rsidR="00087A90" w:rsidRPr="00587B27" w:rsidDel="00917011" w:rsidRDefault="00087A90" w:rsidP="00087A90">
      <w:pPr>
        <w:pStyle w:val="Default"/>
        <w:spacing w:line="276" w:lineRule="auto"/>
        <w:rPr>
          <w:ins w:id="340" w:author="Author"/>
          <w:del w:id="341" w:author="Author"/>
          <w:sz w:val="23"/>
          <w:szCs w:val="23"/>
        </w:rPr>
      </w:pPr>
      <w:ins w:id="342" w:author="Author">
        <w:del w:id="343" w:author="Author">
          <w:r w:rsidDel="00917011">
            <w:rPr>
              <w:i/>
              <w:iCs/>
              <w:sz w:val="23"/>
              <w:szCs w:val="23"/>
            </w:rPr>
            <w:delText xml:space="preserve">Description:     </w:delText>
          </w:r>
          <w:r w:rsidDel="00917011">
            <w:rPr>
              <w:sz w:val="23"/>
              <w:szCs w:val="23"/>
            </w:rPr>
            <w:delText xml:space="preserve">Indicates the end of the data after </w:delText>
          </w:r>
          <w:r w:rsidRPr="00587B27" w:rsidDel="00917011">
            <w:rPr>
              <w:sz w:val="23"/>
              <w:szCs w:val="23"/>
            </w:rPr>
            <w:delText>[</w:delText>
          </w:r>
          <w:r w:rsidDel="00917011">
            <w:rPr>
              <w:bCs/>
            </w:rPr>
            <w:delText>Voltages</w:delText>
          </w:r>
          <w:r w:rsidR="0037433C" w:rsidDel="00917011">
            <w:rPr>
              <w:bCs/>
            </w:rPr>
            <w:delText xml:space="preserve"> List</w:delText>
          </w:r>
          <w:r w:rsidRPr="00587B27" w:rsidDel="00917011">
            <w:rPr>
              <w:sz w:val="23"/>
              <w:szCs w:val="23"/>
            </w:rPr>
            <w:delText xml:space="preserve">]. </w:delText>
          </w:r>
        </w:del>
      </w:ins>
    </w:p>
    <w:p w14:paraId="7644BB7B" w14:textId="022ECA02" w:rsidR="00087A90" w:rsidDel="00917011" w:rsidRDefault="00087A90" w:rsidP="00087A90">
      <w:pPr>
        <w:pStyle w:val="Default"/>
        <w:spacing w:line="276" w:lineRule="auto"/>
        <w:rPr>
          <w:ins w:id="344" w:author="Author"/>
          <w:del w:id="345" w:author="Author"/>
          <w:sz w:val="23"/>
          <w:szCs w:val="23"/>
        </w:rPr>
      </w:pPr>
      <w:ins w:id="346" w:author="Author">
        <w:del w:id="347" w:author="Author">
          <w:r w:rsidDel="00917011">
            <w:rPr>
              <w:i/>
              <w:iCs/>
              <w:sz w:val="23"/>
              <w:szCs w:val="23"/>
            </w:rPr>
            <w:delText xml:space="preserve">Example: </w:delText>
          </w:r>
        </w:del>
      </w:ins>
    </w:p>
    <w:p w14:paraId="45D94C47" w14:textId="3B4FBF9B" w:rsidR="00087A90" w:rsidRPr="00587B27" w:rsidDel="00917011" w:rsidRDefault="00087A90" w:rsidP="00087A90">
      <w:pPr>
        <w:spacing w:line="276" w:lineRule="auto"/>
        <w:rPr>
          <w:ins w:id="348" w:author="Author"/>
          <w:del w:id="349" w:author="Author"/>
          <w:rFonts w:ascii="Courier New" w:hAnsi="Courier New" w:cs="Courier New"/>
          <w:sz w:val="20"/>
          <w:szCs w:val="20"/>
        </w:rPr>
      </w:pPr>
      <w:ins w:id="350" w:author="Author">
        <w:del w:id="351" w:author="Author">
          <w:r w:rsidRPr="00587B27" w:rsidDel="00917011">
            <w:rPr>
              <w:rFonts w:ascii="Courier New" w:hAnsi="Courier New" w:cs="Courier New"/>
              <w:sz w:val="20"/>
              <w:szCs w:val="20"/>
            </w:rPr>
            <w:delText xml:space="preserve">[End </w:delText>
          </w:r>
          <w:r w:rsidDel="00917011">
            <w:rPr>
              <w:rFonts w:ascii="Courier New" w:hAnsi="Courier New" w:cs="Courier New"/>
              <w:sz w:val="20"/>
              <w:szCs w:val="20"/>
            </w:rPr>
            <w:delText>Voltage</w:delText>
          </w:r>
          <w:r w:rsidR="0037433C" w:rsidDel="00917011">
            <w:rPr>
              <w:rFonts w:ascii="Courier New" w:hAnsi="Courier New" w:cs="Courier New"/>
              <w:sz w:val="20"/>
              <w:szCs w:val="20"/>
            </w:rPr>
            <w:delText xml:space="preserve"> List</w:delText>
          </w:r>
          <w:r w:rsidDel="00917011">
            <w:rPr>
              <w:rFonts w:ascii="Courier New" w:hAnsi="Courier New" w:cs="Courier New"/>
              <w:sz w:val="20"/>
              <w:szCs w:val="20"/>
            </w:rPr>
            <w:delText>s</w:delText>
          </w:r>
          <w:r w:rsidRPr="00587B27" w:rsidDel="00917011">
            <w:rPr>
              <w:rFonts w:ascii="Courier New" w:hAnsi="Courier New" w:cs="Courier New"/>
              <w:sz w:val="20"/>
              <w:szCs w:val="20"/>
            </w:rPr>
            <w:delText xml:space="preserve">] </w:delText>
          </w:r>
        </w:del>
      </w:ins>
    </w:p>
    <w:p w14:paraId="35518E59" w14:textId="7D766BAE" w:rsidR="00087A90" w:rsidDel="00917011" w:rsidRDefault="00087A90" w:rsidP="00087A90">
      <w:pPr>
        <w:pStyle w:val="KeywordDescriptions"/>
        <w:rPr>
          <w:ins w:id="352" w:author="Author"/>
          <w:del w:id="353" w:author="Author"/>
        </w:rPr>
      </w:pPr>
    </w:p>
    <w:p w14:paraId="2B8DD63F" w14:textId="430DF243" w:rsidR="00087A90" w:rsidDel="00917011" w:rsidRDefault="00087A90" w:rsidP="00087A90">
      <w:pPr>
        <w:pStyle w:val="KeywordDescriptions"/>
        <w:rPr>
          <w:ins w:id="354" w:author="Author"/>
          <w:del w:id="355" w:author="Author"/>
        </w:rPr>
      </w:pPr>
    </w:p>
    <w:p w14:paraId="23D9D725" w14:textId="77777777" w:rsidR="001B3271" w:rsidRPr="004706E3" w:rsidDel="00917011" w:rsidRDefault="001B3271" w:rsidP="001B3271">
      <w:pPr>
        <w:pStyle w:val="KeywordDescriptions"/>
        <w:keepNext/>
        <w:rPr>
          <w:del w:id="356" w:author="Author"/>
        </w:rPr>
      </w:pPr>
    </w:p>
    <w:p w14:paraId="771F7A48" w14:textId="77777777" w:rsidR="001B3271" w:rsidRPr="007E7112" w:rsidRDefault="001B3271" w:rsidP="001B3271">
      <w:pPr>
        <w:pStyle w:val="Exampletext"/>
        <w:rP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38CC950A" w:rsidR="00BE6626" w:rsidRDefault="0076514A" w:rsidP="0076514A">
      <w:pPr>
        <w:pStyle w:val="KeywordDescriptions"/>
      </w:pPr>
      <w:r w:rsidRPr="00213323">
        <w:rPr>
          <w:i/>
        </w:rPr>
        <w:t>Description:</w:t>
      </w:r>
      <w:r w:rsidRPr="00213323">
        <w:tab/>
        <w:t>Tells the</w:t>
      </w:r>
      <w:r w:rsidR="00C543E4">
        <w:t xml:space="preserve"> parser</w:t>
      </w:r>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informs the parser which </w:t>
      </w:r>
      <w:r>
        <w:t xml:space="preserve">designator </w:t>
      </w:r>
      <w:r w:rsidRPr="00213323">
        <w:t xml:space="preserve">pins are connected to power and ground. </w:t>
      </w:r>
      <w:r w:rsidR="007B7CA7">
        <w:t xml:space="preserve"> </w:t>
      </w:r>
      <w:r>
        <w:t>Designator</w:t>
      </w:r>
      <w:r w:rsidR="00543A53">
        <w:t>s</w:t>
      </w:r>
      <w:r>
        <w:t xml:space="preserve"> are defined in the [</w:t>
      </w:r>
      <w:del w:id="357" w:author="Author">
        <w:r w:rsidDel="009E41AA">
          <w:delText>EMD Designator Map</w:delText>
        </w:r>
      </w:del>
      <w:ins w:id="358" w:author="Author">
        <w:r w:rsidR="009E41AA">
          <w:t>EMD Designator List</w:t>
        </w:r>
      </w:ins>
      <w:r>
        <w:t xml:space="preserve">] section and can be instances of either an </w:t>
      </w:r>
      <w:r w:rsidR="00F90B1E">
        <w:t>.</w:t>
      </w:r>
      <w:proofErr w:type="spellStart"/>
      <w:r w:rsidR="00F90B1E">
        <w:t>ibs</w:t>
      </w:r>
      <w:proofErr w:type="spellEnd"/>
      <w:r w:rsidR="00F90B1E">
        <w:t xml:space="preserve"> </w:t>
      </w:r>
      <w:r>
        <w:t xml:space="preserve">[Component] or an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w:t>
      </w:r>
      <w:proofErr w:type="spellStart"/>
      <w:r w:rsidRPr="00213323">
        <w:rPr>
          <w:i/>
        </w:rPr>
        <w:t>Params</w:t>
      </w:r>
      <w:proofErr w:type="spellEnd"/>
      <w:r w:rsidRPr="00213323">
        <w:rPr>
          <w:i/>
        </w:rPr>
        <w:t>:</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77777777"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(in data book this can also be called pin number).</w:t>
      </w:r>
      <w:r w:rsidR="00FF2AF6">
        <w:t xml:space="preserve"> </w:t>
      </w:r>
    </w:p>
    <w:p w14:paraId="39E96C78" w14:textId="48DB47AF" w:rsidR="007C0378" w:rsidRDefault="0076514A" w:rsidP="0076514A">
      <w:pPr>
        <w:pStyle w:val="KeywordDescriptions"/>
      </w:pPr>
      <w:r>
        <w:t xml:space="preserve">The </w:t>
      </w:r>
      <w:r w:rsidRPr="00213323">
        <w:t xml:space="preserve">second column lists the name of the signal </w:t>
      </w:r>
      <w:r w:rsidR="002818B9">
        <w:t xml:space="preserve">associated with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is the name that is </w:t>
      </w:r>
      <w:r w:rsidR="00CF419B">
        <w:t>assigned</w:t>
      </w:r>
      <w:r w:rsidR="002818B9">
        <w:t xml:space="preserve"> by the top-level EMD and may </w:t>
      </w:r>
      <w:r w:rsidR="00BE5DCA">
        <w:t>be reassigned from the</w:t>
      </w:r>
      <w:r w:rsidR="002818B9">
        <w:t xml:space="preserve"> </w:t>
      </w:r>
      <w:proofErr w:type="spellStart"/>
      <w:r w:rsidR="002818B9">
        <w:t>signal_name</w:t>
      </w:r>
      <w:r w:rsidR="00BE5DCA">
        <w:t>s</w:t>
      </w:r>
      <w:proofErr w:type="spellEnd"/>
      <w:r w:rsidR="002818B9">
        <w:t xml:space="preserve"> of the d</w:t>
      </w:r>
      <w:r w:rsidR="00BE5DCA">
        <w:t>esignator</w:t>
      </w:r>
      <w:r w:rsidR="002818B9">
        <w:t xml:space="preserve"> .</w:t>
      </w:r>
      <w:proofErr w:type="spellStart"/>
      <w:r w:rsidR="002818B9">
        <w:t>ibs</w:t>
      </w:r>
      <w:proofErr w:type="spellEnd"/>
      <w:r w:rsidR="002818B9">
        <w:t xml:space="preserve"> [Component] or</w:t>
      </w:r>
      <w:r w:rsidR="007C0378">
        <w:t xml:space="preserve"> </w:t>
      </w:r>
      <w:r w:rsidR="000F6AB7">
        <w:t>of the des</w:t>
      </w:r>
      <w:r w:rsidR="00BE5DCA">
        <w:t>ignator</w:t>
      </w:r>
      <w:r w:rsidR="000F6AB7">
        <w:t xml:space="preserve"> .</w:t>
      </w:r>
      <w:proofErr w:type="spellStart"/>
      <w:r w:rsidR="000F6AB7">
        <w:t>emd</w:t>
      </w:r>
      <w:proofErr w:type="spellEnd"/>
      <w:r w:rsidR="000F6AB7">
        <w:t xml:space="preserve"> [Begin EMD].  This allows </w:t>
      </w:r>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0AE7154F" w14:textId="77777777" w:rsidR="0076514A" w:rsidRDefault="0076514A" w:rsidP="0076514A">
      <w:pPr>
        <w:pStyle w:val="KeywordDescriptions"/>
        <w:ind w:left="720"/>
      </w:pPr>
      <w:r>
        <w:t>POWER</w:t>
      </w:r>
      <w:r>
        <w:tab/>
        <w:t>This pin is connected to a power signal</w:t>
      </w:r>
    </w:p>
    <w:p w14:paraId="5E291FB6" w14:textId="77777777" w:rsidR="0076514A" w:rsidRDefault="0076514A" w:rsidP="0076514A">
      <w:pPr>
        <w:pStyle w:val="KeywordDescriptions"/>
        <w:ind w:left="720"/>
      </w:pPr>
      <w:r>
        <w:t>GND</w:t>
      </w:r>
      <w:r>
        <w:tab/>
      </w:r>
      <w:r>
        <w:tab/>
        <w:t>This pin is connected to a ground signal</w:t>
      </w:r>
    </w:p>
    <w:p w14:paraId="6AB262CE" w14:textId="77777777" w:rsidR="0076514A" w:rsidRDefault="0076514A" w:rsidP="0076514A">
      <w:pPr>
        <w:pStyle w:val="KeywordDescriptions"/>
        <w:ind w:left="720"/>
      </w:pPr>
      <w:r>
        <w:t>NC</w:t>
      </w:r>
      <w:r>
        <w:tab/>
      </w:r>
      <w:r>
        <w:tab/>
        <w:t>This pin is not connected to any signal</w:t>
      </w:r>
    </w:p>
    <w:p w14:paraId="66F83FA3" w14:textId="3CB6964E" w:rsidR="007F7B8D" w:rsidRDefault="0076514A" w:rsidP="00FD7E14">
      <w:pPr>
        <w:pStyle w:val="KeywordDescriptions"/>
        <w:rPr>
          <w:rFonts w:ascii="Calibri" w:hAnsi="Calibri"/>
          <w:color w:val="1F497D"/>
        </w:rPr>
      </w:pPr>
      <w:r>
        <w:t>The fourth column</w:t>
      </w:r>
      <w:r w:rsidR="007C0378">
        <w:t xml:space="preserve">, </w:t>
      </w:r>
      <w:proofErr w:type="spellStart"/>
      <w:r>
        <w:t>bus_label</w:t>
      </w:r>
      <w:proofErr w:type="spellEnd"/>
      <w:r w:rsidR="007C0378">
        <w:t>,</w:t>
      </w:r>
      <w:r>
        <w:t xml:space="preserve"> 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1CCCC84B" w:rsidR="007F7B8D" w:rsidRDefault="007F7B8D" w:rsidP="0076514A">
      <w:pPr>
        <w:pStyle w:val="KeywordDescriptions"/>
      </w:pPr>
    </w:p>
    <w:p w14:paraId="36927743" w14:textId="39ADA9DE" w:rsidR="000F6AB7" w:rsidRDefault="00513665" w:rsidP="0076514A">
      <w:pPr>
        <w:pStyle w:val="KeywordDescriptions"/>
      </w:pPr>
      <w:r>
        <w:lastRenderedPageBreak/>
        <w:t xml:space="preserve">The </w:t>
      </w:r>
      <w:r w:rsidR="000F6AB7">
        <w:t xml:space="preserve">optional </w:t>
      </w:r>
      <w:proofErr w:type="spellStart"/>
      <w:r w:rsidR="000F6AB7">
        <w:t>bus_label</w:t>
      </w:r>
      <w:proofErr w:type="spellEnd"/>
      <w:r w:rsidR="000F6AB7">
        <w:t xml:space="preserve"> entry </w:t>
      </w:r>
      <w:r w:rsidR="00B46774">
        <w:t xml:space="preserve">provides a way to describe some routing </w:t>
      </w:r>
      <w:r w:rsidR="007C0378">
        <w:t xml:space="preserve">groupings </w:t>
      </w:r>
      <w:r w:rsidR="00B46774">
        <w:t xml:space="preserve">such as left-hand and right-hand </w:t>
      </w:r>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1F59DE6A"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NC is a legal </w:t>
      </w:r>
      <w:proofErr w:type="spellStart"/>
      <w:r w:rsidRPr="00213323">
        <w:t>signal</w:t>
      </w:r>
      <w:r w:rsidR="007B7CA7">
        <w:t>_</w:t>
      </w:r>
      <w:r>
        <w:t>type</w:t>
      </w:r>
      <w:proofErr w:type="spellEnd"/>
      <w:r w:rsidRPr="00213323">
        <w:t xml:space="preserve"> and indicates that the </w:t>
      </w:r>
      <w:r w:rsidR="00874BE1">
        <w:t>p</w:t>
      </w:r>
      <w:r w:rsidRPr="00213323">
        <w:t xml:space="preserve">in is a “no connect”.  </w:t>
      </w:r>
      <w:r w:rsidR="00401BB6">
        <w:t>As described in Section 3.2 the reserved words “GND”, “POWER”, and “NC” are case-insensitive.</w:t>
      </w:r>
    </w:p>
    <w:p w14:paraId="4E4EF1FB" w14:textId="04D146D6" w:rsidR="0076514A" w:rsidDel="007B7CA7" w:rsidRDefault="0076514A" w:rsidP="00B80631">
      <w:pPr>
        <w:rPr>
          <w:del w:id="359" w:author="Author"/>
        </w:rPr>
      </w:pPr>
      <w:commentRangeStart w:id="360"/>
    </w:p>
    <w:p w14:paraId="45A5FCFB" w14:textId="0353969B" w:rsidR="0076514A" w:rsidRDefault="0076514A" w:rsidP="0076514A">
      <w:pPr>
        <w:pStyle w:val="KeywordDescriptions"/>
      </w:pPr>
      <w:r>
        <w:t xml:space="preserve">Note that all EMD Pins and </w:t>
      </w:r>
      <w:r w:rsidR="00855AFE">
        <w:t>D</w:t>
      </w:r>
      <w:r>
        <w:t xml:space="preserve">esignator Pins that have the same </w:t>
      </w:r>
      <w:proofErr w:type="spellStart"/>
      <w:r>
        <w:t>signal_name</w:t>
      </w:r>
      <w:proofErr w:type="spellEnd"/>
      <w:r>
        <w:t xml:space="preserve"> </w:t>
      </w:r>
      <w:r w:rsidR="00527944">
        <w:t xml:space="preserve">(or subset </w:t>
      </w:r>
      <w:proofErr w:type="spellStart"/>
      <w:r w:rsidR="00527944">
        <w:t>bus_label</w:t>
      </w:r>
      <w:proofErr w:type="spellEnd"/>
      <w:r w:rsidR="00527944">
        <w:t xml:space="preserve">) </w:t>
      </w:r>
      <w:r>
        <w:t>are “connected”.</w:t>
      </w:r>
      <w:r w:rsidR="00B43722">
        <w:t xml:space="preserve">  Connection details between the EMD Pins and any Designator Pins are described by the electrical models under the [EMD Model]</w:t>
      </w:r>
      <w:r w:rsidR="00855AFE">
        <w:t>.</w:t>
      </w:r>
      <w:commentRangeEnd w:id="360"/>
      <w:r w:rsidR="00772612">
        <w:rPr>
          <w:rStyle w:val="CommentReference"/>
        </w:rPr>
        <w:commentReference w:id="360"/>
      </w:r>
    </w:p>
    <w:p w14:paraId="2BE869C5" w14:textId="55B65A2E" w:rsidR="00697750" w:rsidRPr="00B236F5" w:rsidRDefault="00697750" w:rsidP="00600FED">
      <w:pPr>
        <w:pStyle w:val="KeywordDescriptions"/>
      </w:pPr>
      <w:r>
        <w:t xml:space="preserve">All non-rail </w:t>
      </w:r>
      <w:proofErr w:type="spellStart"/>
      <w:r>
        <w:t>pin</w:t>
      </w:r>
      <w:r w:rsidR="00C41FE1">
        <w:t>_name</w:t>
      </w:r>
      <w:proofErr w:type="spellEnd"/>
      <w:r>
        <w:t xml:space="preserve"> </w:t>
      </w:r>
      <w:r w:rsidR="007B7CA7">
        <w:t xml:space="preserve">pins </w:t>
      </w:r>
      <w:r>
        <w:t xml:space="preserve">(generically referred to as I/O pins) are required to be listed and have only a </w:t>
      </w:r>
      <w:proofErr w:type="spellStart"/>
      <w:r>
        <w:t>signal_name</w:t>
      </w:r>
      <w:proofErr w:type="spellEnd"/>
      <w:r>
        <w:t xml:space="preserve"> entry.  No </w:t>
      </w:r>
      <w:proofErr w:type="spellStart"/>
      <w:r>
        <w:t>signal_type</w:t>
      </w:r>
      <w:proofErr w:type="spellEnd"/>
      <w:r>
        <w:t xml:space="preserve"> or </w:t>
      </w:r>
      <w:proofErr w:type="spellStart"/>
      <w:r>
        <w:t>bus_label</w:t>
      </w:r>
      <w:proofErr w:type="spellEnd"/>
      <w:r>
        <w:t xml:space="preserve"> entry is permitted.  The </w:t>
      </w:r>
      <w:proofErr w:type="spellStart"/>
      <w:r>
        <w:t>signal_name</w:t>
      </w:r>
      <w:proofErr w:type="spellEnd"/>
      <w:r>
        <w:t xml:space="preserve"> entry may be </w:t>
      </w:r>
      <w:r w:rsidR="009B458F">
        <w:t>assigned</w:t>
      </w:r>
      <w:r>
        <w:t xml:space="preserve"> to designate I/O pins on .</w:t>
      </w:r>
      <w:proofErr w:type="spellStart"/>
      <w:r>
        <w:t>ibs</w:t>
      </w:r>
      <w:proofErr w:type="spellEnd"/>
      <w:r>
        <w:t xml:space="preserve"> [Component]s or .</w:t>
      </w:r>
      <w:proofErr w:type="spellStart"/>
      <w:r>
        <w:t>emd</w:t>
      </w:r>
      <w:proofErr w:type="spellEnd"/>
      <w:r>
        <w:t xml:space="preserve"> [Define EMD] that are associate</w:t>
      </w:r>
      <w:r w:rsidR="00B43722">
        <w:t>d</w:t>
      </w:r>
      <w:r>
        <w:t xml:space="preserve"> with corresponding [EMD Pin List] I/O pins.  In other words, the [EMD Pin List] </w:t>
      </w:r>
      <w:proofErr w:type="spellStart"/>
      <w:r>
        <w:t>pin_names</w:t>
      </w:r>
      <w:proofErr w:type="spellEnd"/>
      <w:r>
        <w:t xml:space="preserve"> may be different than the corresponding </w:t>
      </w:r>
      <w:proofErr w:type="spellStart"/>
      <w:r>
        <w:t>pin_names</w:t>
      </w:r>
      <w:proofErr w:type="spellEnd"/>
      <w:r>
        <w:t xml:space="preserve"> of the designator component, but the EMD</w:t>
      </w:r>
      <w:r w:rsidR="007B7CA7">
        <w:t>-</w:t>
      </w:r>
      <w:r>
        <w:t xml:space="preserve">level </w:t>
      </w:r>
      <w:r w:rsidR="009B458F">
        <w:t xml:space="preserve">assigned </w:t>
      </w:r>
      <w:proofErr w:type="spellStart"/>
      <w:r>
        <w:t>signal_name</w:t>
      </w:r>
      <w:proofErr w:type="spellEnd"/>
      <w:r>
        <w:t xml:space="preserve"> </w:t>
      </w:r>
      <w:r w:rsidR="00F46A16">
        <w:t xml:space="preserve">entries </w:t>
      </w:r>
      <w:r>
        <w:t xml:space="preserve">are used for the association.  </w:t>
      </w:r>
      <w:r w:rsidR="00C41FE1">
        <w:t xml:space="preserve">This association will be useful when describing </w:t>
      </w:r>
      <w:proofErr w:type="spellStart"/>
      <w:r w:rsidR="00C41FE1">
        <w:t>Aggressor_Only</w:t>
      </w:r>
      <w:proofErr w:type="spellEnd"/>
      <w:r w:rsidR="00C41FE1">
        <w:t xml:space="preserve"> terminals discussed later.</w:t>
      </w: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Begin EMD</w:t>
      </w:r>
      <w:proofErr w:type="gramStart"/>
      <w:r>
        <w:t>]</w:t>
      </w:r>
      <w:r w:rsidRPr="00213323">
        <w:t xml:space="preserve">  16X</w:t>
      </w:r>
      <w:r>
        <w:t>8</w:t>
      </w:r>
      <w:proofErr w:type="gramEnd"/>
      <w:r>
        <w:t>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[EMD Pin List</w:t>
      </w:r>
      <w:proofErr w:type="gramStart"/>
      <w:r>
        <w: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77777777" w:rsidR="00401BB6" w:rsidRDefault="00401BB6" w:rsidP="00401BB6">
      <w:pPr>
        <w:pStyle w:val="Default"/>
        <w:rPr>
          <w:sz w:val="23"/>
          <w:szCs w:val="23"/>
        </w:rPr>
      </w:pPr>
      <w:r>
        <w:rPr>
          <w:i/>
          <w:iCs/>
          <w:sz w:val="23"/>
          <w:szCs w:val="23"/>
        </w:rPr>
        <w:t xml:space="preserve">Keyword:         </w:t>
      </w:r>
      <w:r>
        <w:rPr>
          <w:sz w:val="23"/>
          <w:szCs w:val="23"/>
        </w:rPr>
        <w:t>[</w:t>
      </w:r>
      <w:r>
        <w:rPr>
          <w:b/>
          <w:bCs/>
        </w:rPr>
        <w:t>End Designator Pin List</w:t>
      </w:r>
      <w:r>
        <w:rPr>
          <w:sz w:val="23"/>
          <w:szCs w:val="23"/>
        </w:rPr>
        <w:t>]</w:t>
      </w:r>
    </w:p>
    <w:p w14:paraId="77A93E89" w14:textId="77777777" w:rsidR="00401BB6" w:rsidRDefault="00401BB6" w:rsidP="00401BB6">
      <w:pPr>
        <w:pStyle w:val="Default"/>
        <w:rPr>
          <w:sz w:val="23"/>
          <w:szCs w:val="23"/>
        </w:rPr>
      </w:pPr>
      <w:r>
        <w:rPr>
          <w:i/>
          <w:iCs/>
          <w:sz w:val="23"/>
          <w:szCs w:val="23"/>
        </w:rPr>
        <w:t xml:space="preserve">Required:         </w:t>
      </w:r>
      <w:r>
        <w:rPr>
          <w:sz w:val="23"/>
          <w:szCs w:val="23"/>
        </w:rPr>
        <w:t>Yes</w:t>
      </w:r>
    </w:p>
    <w:p w14:paraId="32D10FD9" w14:textId="77777777" w:rsidR="00401BB6" w:rsidRDefault="00401BB6" w:rsidP="00401BB6">
      <w:pPr>
        <w:pStyle w:val="Default"/>
        <w:rPr>
          <w:sz w:val="23"/>
          <w:szCs w:val="23"/>
        </w:rPr>
      </w:pPr>
      <w:r>
        <w:rPr>
          <w:i/>
          <w:iCs/>
          <w:sz w:val="23"/>
          <w:szCs w:val="23"/>
        </w:rPr>
        <w:lastRenderedPageBreak/>
        <w:t xml:space="preserve">Description:     </w:t>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rsidP="00401BB6">
      <w:pPr>
        <w:pStyle w:val="Default"/>
        <w:rPr>
          <w:sz w:val="23"/>
          <w:szCs w:val="23"/>
        </w:rPr>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ins w:id="361" w:author="Author"/>
          <w:rFonts w:ascii="Times New Roman" w:hAnsi="Times New Roman" w:cs="Times New Roman"/>
          <w:sz w:val="24"/>
          <w:szCs w:val="24"/>
        </w:rPr>
      </w:pPr>
    </w:p>
    <w:p w14:paraId="6BC7993D" w14:textId="77777777" w:rsidR="00917011" w:rsidRPr="00213323" w:rsidRDefault="00917011" w:rsidP="00917011">
      <w:pPr>
        <w:pStyle w:val="KeywordDescriptions"/>
        <w:rPr>
          <w:ins w:id="362" w:author="Author"/>
        </w:rPr>
      </w:pPr>
      <w:ins w:id="363" w:author="Author">
        <w:r w:rsidRPr="00213323">
          <w:rPr>
            <w:i/>
          </w:rPr>
          <w:t>Keyword:</w:t>
        </w:r>
        <w:r w:rsidRPr="00213323">
          <w:tab/>
        </w:r>
        <w:r>
          <w:rPr>
            <w:rStyle w:val="KeywordNameTOCChar"/>
          </w:rPr>
          <w:t>[Voltage List]</w:t>
        </w:r>
      </w:ins>
    </w:p>
    <w:p w14:paraId="634EB683" w14:textId="77777777" w:rsidR="00917011" w:rsidRPr="00213323" w:rsidRDefault="00917011" w:rsidP="00917011">
      <w:pPr>
        <w:pStyle w:val="KeywordDescriptions"/>
        <w:rPr>
          <w:ins w:id="364" w:author="Author"/>
        </w:rPr>
      </w:pPr>
      <w:ins w:id="365" w:author="Author">
        <w:r w:rsidRPr="00213323">
          <w:rPr>
            <w:i/>
          </w:rPr>
          <w:t>Required:</w:t>
        </w:r>
        <w:r w:rsidRPr="00213323">
          <w:tab/>
        </w:r>
        <w:r>
          <w:t>No</w:t>
        </w:r>
      </w:ins>
    </w:p>
    <w:p w14:paraId="5DBCBB72" w14:textId="77777777" w:rsidR="00917011" w:rsidRDefault="00917011" w:rsidP="00917011">
      <w:pPr>
        <w:pStyle w:val="KeywordDescriptions"/>
        <w:rPr>
          <w:ins w:id="366" w:author="Author"/>
        </w:rPr>
      </w:pPr>
      <w:ins w:id="367" w:author="Author">
        <w:r w:rsidRPr="00213323">
          <w:rPr>
            <w:i/>
          </w:rPr>
          <w:t>Description:</w:t>
        </w:r>
        <w:r w:rsidRPr="00213323">
          <w:tab/>
          <w:t>Tells the</w:t>
        </w:r>
        <w:r>
          <w:t xml:space="preserve"> parser</w:t>
        </w:r>
        <w:r w:rsidRPr="00213323">
          <w:t xml:space="preserve"> the </w:t>
        </w:r>
        <w:proofErr w:type="spellStart"/>
        <w:r>
          <w:t>signal_names</w:t>
        </w:r>
        <w:proofErr w:type="spellEnd"/>
        <w:r>
          <w:t xml:space="preserve"> or </w:t>
        </w:r>
        <w:proofErr w:type="spellStart"/>
        <w:r>
          <w:t>bus_labels</w:t>
        </w:r>
        <w:proofErr w:type="spellEnd"/>
        <w:r>
          <w:t xml:space="preserve"> that are rail signals and their voltage values.</w:t>
        </w:r>
      </w:ins>
    </w:p>
    <w:p w14:paraId="2C6FE7EC" w14:textId="77777777" w:rsidR="00917011" w:rsidRDefault="00917011" w:rsidP="00917011">
      <w:pPr>
        <w:pStyle w:val="KeywordDescriptions"/>
        <w:rPr>
          <w:ins w:id="368" w:author="Author"/>
        </w:rPr>
      </w:pPr>
      <w:ins w:id="369" w:author="Author">
        <w:r w:rsidRPr="00213323">
          <w:rPr>
            <w:i/>
          </w:rPr>
          <w:t>Usage Rules:</w:t>
        </w:r>
        <w:r w:rsidRPr="00213323">
          <w:tab/>
        </w:r>
        <w:r>
          <w:t>Under</w:t>
        </w:r>
        <w:r w:rsidRPr="00213323">
          <w:t xml:space="preserve"> the </w:t>
        </w:r>
        <w:r>
          <w:t>[Voltages List]</w:t>
        </w:r>
        <w:r w:rsidRPr="00213323">
          <w:t xml:space="preserve"> keyword are </w:t>
        </w:r>
        <w:r>
          <w:t>four</w:t>
        </w:r>
        <w:r w:rsidRPr="00213323">
          <w:t xml:space="preserve"> column</w:t>
        </w:r>
        <w:r>
          <w:t>s:</w:t>
        </w:r>
      </w:ins>
    </w:p>
    <w:p w14:paraId="5C21049A" w14:textId="3C12CEBA" w:rsidR="00917011" w:rsidRDefault="00917011" w:rsidP="00917011">
      <w:pPr>
        <w:pStyle w:val="KeywordDescriptions"/>
        <w:rPr>
          <w:ins w:id="370" w:author="Author"/>
        </w:rPr>
      </w:pPr>
      <w:ins w:id="371" w:author="Author">
        <w:r w:rsidRPr="00213323">
          <w:t xml:space="preserve">The first column lists the </w:t>
        </w:r>
        <w:r>
          <w:t>voltage rail name of a signal</w:t>
        </w:r>
        <w:r w:rsidRPr="00213323">
          <w:t xml:space="preserve"> </w:t>
        </w:r>
        <w:proofErr w:type="spellStart"/>
        <w:r w:rsidRPr="00213323">
          <w:t>name</w:t>
        </w:r>
        <w:r>
          <w:t>.or</w:t>
        </w:r>
        <w:proofErr w:type="spellEnd"/>
        <w:r>
          <w:t xml:space="preserve"> a </w:t>
        </w:r>
        <w:proofErr w:type="spellStart"/>
        <w:r>
          <w:t>bus_label</w:t>
        </w:r>
        <w:proofErr w:type="spellEnd"/>
        <w:r>
          <w:t xml:space="preserve"> </w:t>
        </w:r>
        <w:r w:rsidR="00C81E06">
          <w:t xml:space="preserve">text </w:t>
        </w:r>
        <w:r>
          <w:t xml:space="preserve">entry </w:t>
        </w:r>
      </w:ins>
    </w:p>
    <w:p w14:paraId="79BA66CD" w14:textId="77777777" w:rsidR="00917011" w:rsidRDefault="00917011" w:rsidP="00917011">
      <w:pPr>
        <w:pStyle w:val="KeywordDescriptions"/>
        <w:rPr>
          <w:ins w:id="372" w:author="Author"/>
        </w:rPr>
      </w:pPr>
      <w:ins w:id="373" w:author="Author">
        <w:r>
          <w:t xml:space="preserve">The </w:t>
        </w:r>
        <w:r w:rsidRPr="00213323">
          <w:t>second column</w:t>
        </w:r>
        <w:r>
          <w:t>,</w:t>
        </w:r>
        <w:r w:rsidRPr="00213323">
          <w:t xml:space="preserve"> </w:t>
        </w:r>
        <w:proofErr w:type="gramStart"/>
        <w:r>
          <w:t>V(</w:t>
        </w:r>
        <w:proofErr w:type="spellStart"/>
        <w:proofErr w:type="gramEnd"/>
        <w:r>
          <w:t>typ</w:t>
        </w:r>
        <w:proofErr w:type="spellEnd"/>
        <w:r>
          <w:t xml:space="preserve">), </w:t>
        </w:r>
        <w:r w:rsidRPr="00213323">
          <w:t xml:space="preserve">lists the </w:t>
        </w:r>
        <w:proofErr w:type="spellStart"/>
        <w:r>
          <w:t>typ</w:t>
        </w:r>
        <w:proofErr w:type="spellEnd"/>
        <w:r>
          <w:t xml:space="preserve"> value of the voltage.  This entry is required</w:t>
        </w:r>
      </w:ins>
    </w:p>
    <w:p w14:paraId="7F06C506" w14:textId="77777777" w:rsidR="00917011" w:rsidRDefault="00917011" w:rsidP="00917011">
      <w:pPr>
        <w:pStyle w:val="KeywordDescriptions"/>
        <w:rPr>
          <w:ins w:id="374" w:author="Author"/>
        </w:rPr>
      </w:pPr>
      <w:ins w:id="375" w:author="Author">
        <w:r>
          <w:t>The third</w:t>
        </w:r>
        <w:r w:rsidRPr="00213323">
          <w:t xml:space="preserve"> column</w:t>
        </w:r>
        <w:r>
          <w:t xml:space="preserve">, </w:t>
        </w:r>
        <w:proofErr w:type="gramStart"/>
        <w:r>
          <w:t>V(</w:t>
        </w:r>
        <w:proofErr w:type="gramEnd"/>
        <w:r>
          <w:t xml:space="preserve">min), </w:t>
        </w:r>
        <w:r w:rsidRPr="00213323">
          <w:t xml:space="preserve">lists the </w:t>
        </w:r>
        <w:r>
          <w:t xml:space="preserve">min (by magnitude) value of the voltage.  If missing, ‘NA’ is entered and the default value is </w:t>
        </w:r>
        <w:proofErr w:type="gramStart"/>
        <w:r>
          <w:t>V(</w:t>
        </w:r>
        <w:proofErr w:type="spellStart"/>
        <w:proofErr w:type="gramEnd"/>
        <w:r>
          <w:t>typ</w:t>
        </w:r>
        <w:proofErr w:type="spellEnd"/>
        <w:r>
          <w:t>)</w:t>
        </w:r>
      </w:ins>
    </w:p>
    <w:p w14:paraId="41C16F71" w14:textId="77777777" w:rsidR="00917011" w:rsidRDefault="00917011" w:rsidP="00917011">
      <w:pPr>
        <w:pStyle w:val="KeywordDescriptions"/>
        <w:rPr>
          <w:ins w:id="376" w:author="Author"/>
        </w:rPr>
      </w:pPr>
      <w:ins w:id="377" w:author="Author">
        <w:r>
          <w:t>The fourth</w:t>
        </w:r>
        <w:r w:rsidRPr="00213323">
          <w:t xml:space="preserve"> column</w:t>
        </w:r>
        <w:r>
          <w:t xml:space="preserve">, </w:t>
        </w:r>
        <w:proofErr w:type="gramStart"/>
        <w:r>
          <w:t>V(</w:t>
        </w:r>
        <w:proofErr w:type="gramEnd"/>
        <w:r>
          <w:t>max)</w:t>
        </w:r>
        <w:r w:rsidRPr="00213323">
          <w:t xml:space="preserve"> lists the </w:t>
        </w:r>
        <w:r>
          <w:t xml:space="preserve">max (by magnitude) value of the voltage. If missing, ‘NA’ is entered and the default value is </w:t>
        </w:r>
        <w:proofErr w:type="gramStart"/>
        <w:r>
          <w:t>V(</w:t>
        </w:r>
        <w:proofErr w:type="spellStart"/>
        <w:proofErr w:type="gramEnd"/>
        <w:r>
          <w:t>typ</w:t>
        </w:r>
        <w:proofErr w:type="spellEnd"/>
        <w:r>
          <w:t>)</w:t>
        </w:r>
      </w:ins>
    </w:p>
    <w:p w14:paraId="34DD0A0F" w14:textId="77777777" w:rsidR="00917011" w:rsidRDefault="00917011" w:rsidP="00917011">
      <w:pPr>
        <w:pStyle w:val="KeywordDescriptions"/>
        <w:rPr>
          <w:ins w:id="378" w:author="Author"/>
        </w:rPr>
      </w:pPr>
      <w:ins w:id="379" w:author="Author">
        <w:r>
          <w:t xml:space="preserve">Not all names are required to be listed.  It is permitted to list </w:t>
        </w:r>
        <w:proofErr w:type="spellStart"/>
        <w:r>
          <w:t>bus_label</w:t>
        </w:r>
        <w:proofErr w:type="spellEnd"/>
        <w:r>
          <w:t xml:space="preserve"> voltages that are not defined in the [EMD Pin List] or [Designator Pin List] columns if the </w:t>
        </w:r>
        <w:proofErr w:type="spellStart"/>
        <w:r>
          <w:t>bus_label</w:t>
        </w:r>
        <w:proofErr w:type="spellEnd"/>
        <w:r>
          <w:t xml:space="preserve"> names are different than the associated </w:t>
        </w:r>
        <w:proofErr w:type="spellStart"/>
        <w:r>
          <w:t>signal_name</w:t>
        </w:r>
        <w:proofErr w:type="spellEnd"/>
        <w:r>
          <w:t xml:space="preserve"> names.</w:t>
        </w:r>
      </w:ins>
    </w:p>
    <w:p w14:paraId="1ED7AA48" w14:textId="77777777" w:rsidR="00917011" w:rsidRDefault="00917011" w:rsidP="00917011">
      <w:pPr>
        <w:pStyle w:val="KeywordDescriptions"/>
        <w:rPr>
          <w:ins w:id="380" w:author="Author"/>
        </w:rPr>
      </w:pPr>
      <w:ins w:id="381" w:author="Author">
        <w:r w:rsidRPr="00781265">
          <w:rPr>
            <w:i/>
          </w:rPr>
          <w:t>Other Notes:</w:t>
        </w:r>
        <w:r>
          <w:tab/>
          <w:t xml:space="preserve">This keyword can be used in several ways: </w:t>
        </w:r>
      </w:ins>
    </w:p>
    <w:p w14:paraId="52AC54E9" w14:textId="77777777" w:rsidR="00917011" w:rsidRDefault="00917011" w:rsidP="00917011">
      <w:pPr>
        <w:pStyle w:val="KeywordDescriptions"/>
        <w:spacing w:after="0"/>
        <w:rPr>
          <w:ins w:id="382" w:author="Author"/>
        </w:rPr>
      </w:pPr>
      <w:ins w:id="383" w:author="Author">
        <w:r>
          <w:t xml:space="preserve">(1) Provides information about expected voltage source values at an [EMD Pin List] and the [Designator Pin List] interfaces for any or all of the named voltages, The EDA tool can override these values.  This might occur with a SPICE netlist that provides its own sources.  This might also occur if </w:t>
        </w:r>
        <w:proofErr w:type="gramStart"/>
        <w:r>
          <w:t>V(</w:t>
        </w:r>
        <w:proofErr w:type="gramEnd"/>
        <w:r>
          <w:t xml:space="preserve">min) and V(max) are not supplied sources (as might occur with a SPICE net list and its sources) </w:t>
        </w:r>
      </w:ins>
    </w:p>
    <w:p w14:paraId="384256CC" w14:textId="77777777" w:rsidR="00917011" w:rsidRDefault="00917011" w:rsidP="00917011">
      <w:pPr>
        <w:pStyle w:val="KeywordDescriptions"/>
        <w:spacing w:after="0"/>
        <w:rPr>
          <w:ins w:id="384" w:author="Author"/>
        </w:rPr>
      </w:pPr>
    </w:p>
    <w:p w14:paraId="64089604" w14:textId="77777777" w:rsidR="00917011" w:rsidRDefault="00917011" w:rsidP="00917011">
      <w:pPr>
        <w:pStyle w:val="KeywordDescriptions"/>
        <w:spacing w:after="0"/>
        <w:rPr>
          <w:ins w:id="385" w:author="Author"/>
        </w:rPr>
      </w:pPr>
      <w:ins w:id="386" w:author="Author">
        <w:r>
          <w:t xml:space="preserve">(2) Declares external sources at the [EMD Pin List] and/or [Designator Pin List] interfaces for the named voltages, </w:t>
        </w:r>
      </w:ins>
    </w:p>
    <w:p w14:paraId="3870035A" w14:textId="77777777" w:rsidR="00917011" w:rsidRDefault="00917011" w:rsidP="00917011">
      <w:pPr>
        <w:pStyle w:val="KeywordDescriptions"/>
        <w:spacing w:after="0"/>
        <w:rPr>
          <w:ins w:id="387" w:author="Author"/>
        </w:rPr>
      </w:pPr>
    </w:p>
    <w:p w14:paraId="3C3D5CC0" w14:textId="1088A8FE" w:rsidR="00917011" w:rsidRDefault="00917011" w:rsidP="00917011">
      <w:pPr>
        <w:pStyle w:val="KeywordDescriptions"/>
        <w:spacing w:after="0"/>
        <w:rPr>
          <w:ins w:id="388" w:author="Author"/>
        </w:rPr>
      </w:pPr>
      <w:ins w:id="389" w:author="Author">
        <w:r>
          <w:t xml:space="preserve">(3) Provides information about expected sources, but </w:t>
        </w:r>
        <w:r w:rsidR="00A95D11">
          <w:t xml:space="preserve">can be </w:t>
        </w:r>
        <w:r>
          <w:t xml:space="preserve">completely overridden by an EDA tool [Model] corner setting for using the </w:t>
        </w:r>
        <w:proofErr w:type="spellStart"/>
        <w:r>
          <w:t>typ</w:t>
        </w:r>
        <w:proofErr w:type="spellEnd"/>
        <w:r>
          <w:t xml:space="preserve">, min, and max sources that are declared within the [Model] keyword. </w:t>
        </w:r>
      </w:ins>
    </w:p>
    <w:p w14:paraId="191C0F6A" w14:textId="77777777" w:rsidR="00917011" w:rsidRDefault="00917011" w:rsidP="00917011">
      <w:pPr>
        <w:pStyle w:val="KeywordDescriptions"/>
        <w:spacing w:after="0"/>
        <w:rPr>
          <w:ins w:id="390" w:author="Author"/>
        </w:rPr>
      </w:pPr>
    </w:p>
    <w:p w14:paraId="64880AEE" w14:textId="77777777" w:rsidR="00917011" w:rsidRDefault="00917011" w:rsidP="00917011">
      <w:pPr>
        <w:pStyle w:val="KeywordDescriptions"/>
        <w:rPr>
          <w:ins w:id="391" w:author="Author"/>
        </w:rPr>
      </w:pPr>
      <w:ins w:id="392" w:author="Author">
        <w:r>
          <w:t xml:space="preserve">Because the [Voltage List] entries may be incomplete or because </w:t>
        </w:r>
        <w:proofErr w:type="gramStart"/>
        <w:r>
          <w:t>V(</w:t>
        </w:r>
        <w:proofErr w:type="gramEnd"/>
        <w:r>
          <w:t>min) and/or V(max) values may be omitted, combinations of the above options are permitted.  The numerical order above gives and expected priority.</w:t>
        </w:r>
      </w:ins>
    </w:p>
    <w:p w14:paraId="521839DB" w14:textId="77777777" w:rsidR="00917011" w:rsidRDefault="00917011" w:rsidP="00917011">
      <w:pPr>
        <w:pStyle w:val="KeywordDescriptions"/>
        <w:rPr>
          <w:ins w:id="393" w:author="Author"/>
        </w:rPr>
      </w:pPr>
    </w:p>
    <w:p w14:paraId="067067E5" w14:textId="77777777" w:rsidR="00917011" w:rsidRDefault="00917011" w:rsidP="00917011">
      <w:pPr>
        <w:pStyle w:val="KeywordDescriptions"/>
        <w:rPr>
          <w:ins w:id="394" w:author="Author"/>
        </w:rPr>
      </w:pPr>
      <w:ins w:id="395" w:author="Author">
        <w:r>
          <w:t xml:space="preserve">If [Voltage List] entries are used, they shall be correlated with the corresponding corner values in the EDA tool for [Model] entries.  That is, </w:t>
        </w:r>
        <w:proofErr w:type="gramStart"/>
        <w:r>
          <w:t>V(</w:t>
        </w:r>
        <w:proofErr w:type="spellStart"/>
        <w:proofErr w:type="gramEnd"/>
        <w:r>
          <w:t>typ</w:t>
        </w:r>
        <w:proofErr w:type="spellEnd"/>
        <w:r>
          <w:t xml:space="preserve">) values should be used with </w:t>
        </w:r>
        <w:proofErr w:type="spellStart"/>
        <w:r>
          <w:t>typ</w:t>
        </w:r>
        <w:proofErr w:type="spellEnd"/>
        <w:r>
          <w:t xml:space="preserve"> corner conditions, V(min) with min corner conditions, and V(max) with max corner conditions.</w:t>
        </w:r>
      </w:ins>
    </w:p>
    <w:p w14:paraId="214E6DCC" w14:textId="77777777" w:rsidR="00917011" w:rsidRDefault="00917011" w:rsidP="00917011">
      <w:pPr>
        <w:pStyle w:val="KeywordDescriptions"/>
        <w:rPr>
          <w:ins w:id="396" w:author="Author"/>
        </w:rPr>
      </w:pPr>
    </w:p>
    <w:p w14:paraId="58D6E806" w14:textId="77777777" w:rsidR="00917011" w:rsidRDefault="00917011" w:rsidP="00917011">
      <w:pPr>
        <w:pStyle w:val="KeywordDescriptions"/>
        <w:rPr>
          <w:ins w:id="397" w:author="Author"/>
        </w:rPr>
      </w:pPr>
      <w:ins w:id="398" w:author="Author">
        <w:r>
          <w:lastRenderedPageBreak/>
          <w:t>In a power aware simulation, voltages will be supplied by the EDA tool at the EMD pins from voltage sources in the board or module that uses the EMD.</w:t>
        </w:r>
      </w:ins>
    </w:p>
    <w:p w14:paraId="479021DE" w14:textId="77777777" w:rsidR="00917011" w:rsidRDefault="00917011" w:rsidP="00917011">
      <w:pPr>
        <w:pStyle w:val="KeywordDescriptions"/>
        <w:rPr>
          <w:ins w:id="399" w:author="Author"/>
        </w:rPr>
      </w:pPr>
    </w:p>
    <w:p w14:paraId="7F702CDE" w14:textId="77777777" w:rsidR="00917011" w:rsidRPr="00213323" w:rsidRDefault="00917011" w:rsidP="00917011">
      <w:pPr>
        <w:pStyle w:val="KeywordDescriptions"/>
        <w:rPr>
          <w:ins w:id="400" w:author="Author"/>
        </w:rPr>
      </w:pPr>
      <w:ins w:id="401" w:author="Author">
        <w:r w:rsidRPr="00213323">
          <w:rPr>
            <w:i/>
          </w:rPr>
          <w:t>Example:</w:t>
        </w:r>
      </w:ins>
    </w:p>
    <w:p w14:paraId="0D763E15" w14:textId="77777777" w:rsidR="00917011" w:rsidRDefault="00917011" w:rsidP="00917011">
      <w:pPr>
        <w:pStyle w:val="Exampletext"/>
        <w:rPr>
          <w:ins w:id="402" w:author="Author"/>
        </w:rPr>
      </w:pPr>
      <w:ins w:id="403" w:author="Author">
        <w:r>
          <w:t>[Voltage List]</w:t>
        </w:r>
      </w:ins>
    </w:p>
    <w:p w14:paraId="0C3861CE" w14:textId="77777777" w:rsidR="00917011" w:rsidRDefault="00917011" w:rsidP="00917011">
      <w:pPr>
        <w:pStyle w:val="Exampletext"/>
        <w:rPr>
          <w:ins w:id="404" w:author="Author"/>
        </w:rPr>
      </w:pPr>
      <w:ins w:id="405" w:author="Author">
        <w:r>
          <w:t xml:space="preserve">| </w:t>
        </w:r>
        <w:proofErr w:type="gramStart"/>
        <w:r>
          <w:t>V(</w:t>
        </w:r>
        <w:proofErr w:type="gramEnd"/>
        <w:r>
          <w:t>name) V(</w:t>
        </w:r>
        <w:proofErr w:type="spellStart"/>
        <w:r>
          <w:t>typ</w:t>
        </w:r>
        <w:proofErr w:type="spellEnd"/>
        <w:r>
          <w:t>) V(min) V(max)</w:t>
        </w:r>
      </w:ins>
    </w:p>
    <w:p w14:paraId="6A0CDBD3" w14:textId="77777777" w:rsidR="00917011" w:rsidRDefault="00917011" w:rsidP="00917011">
      <w:pPr>
        <w:pStyle w:val="Exampletext"/>
        <w:rPr>
          <w:ins w:id="406" w:author="Author"/>
        </w:rPr>
      </w:pPr>
      <w:ins w:id="407" w:author="Author">
        <w:r>
          <w:t>VSS       0.0    0.0    0.0</w:t>
        </w:r>
      </w:ins>
    </w:p>
    <w:p w14:paraId="0A5A0C24" w14:textId="77777777" w:rsidR="00917011" w:rsidRDefault="00917011" w:rsidP="00917011">
      <w:pPr>
        <w:pStyle w:val="Exampletext"/>
        <w:rPr>
          <w:ins w:id="408" w:author="Author"/>
        </w:rPr>
      </w:pPr>
      <w:ins w:id="409" w:author="Author">
        <w:r>
          <w:t>VDD       1.2    1.1    1.3</w:t>
        </w:r>
      </w:ins>
    </w:p>
    <w:p w14:paraId="3B90766D" w14:textId="77777777" w:rsidR="00917011" w:rsidRDefault="00917011" w:rsidP="00917011">
      <w:pPr>
        <w:pStyle w:val="PlainText"/>
        <w:rPr>
          <w:ins w:id="410" w:author="Author"/>
        </w:rPr>
      </w:pPr>
      <w:ins w:id="411" w:author="Author">
        <w:r>
          <w:t>[End Voltage List]</w:t>
        </w:r>
      </w:ins>
    </w:p>
    <w:p w14:paraId="301C1A07" w14:textId="77777777" w:rsidR="00917011" w:rsidRPr="004706E3" w:rsidRDefault="00917011" w:rsidP="00917011">
      <w:pPr>
        <w:pStyle w:val="KeywordDescriptions"/>
        <w:keepNext/>
        <w:rPr>
          <w:ins w:id="412" w:author="Author"/>
        </w:rPr>
      </w:pPr>
    </w:p>
    <w:p w14:paraId="411F3DA2" w14:textId="77777777" w:rsidR="00917011" w:rsidRPr="007E7112" w:rsidRDefault="00917011" w:rsidP="00917011">
      <w:pPr>
        <w:pStyle w:val="Exampletext"/>
        <w:rPr>
          <w:ins w:id="413" w:author="Author"/>
          <w:rFonts w:ascii="Times New Roman" w:hAnsi="Times New Roman" w:cs="Times New Roman"/>
          <w:sz w:val="24"/>
          <w:szCs w:val="24"/>
        </w:rPr>
      </w:pPr>
    </w:p>
    <w:p w14:paraId="668C4771" w14:textId="77777777" w:rsidR="00917011" w:rsidRDefault="00917011" w:rsidP="00917011">
      <w:pPr>
        <w:pStyle w:val="Default"/>
        <w:spacing w:line="276" w:lineRule="auto"/>
        <w:rPr>
          <w:ins w:id="414" w:author="Author"/>
          <w:sz w:val="23"/>
          <w:szCs w:val="23"/>
        </w:rPr>
      </w:pPr>
      <w:ins w:id="415" w:author="Author">
        <w:r>
          <w:rPr>
            <w:i/>
            <w:iCs/>
            <w:sz w:val="23"/>
            <w:szCs w:val="23"/>
          </w:rPr>
          <w:t xml:space="preserve">Keyword:         </w:t>
        </w:r>
        <w:r>
          <w:rPr>
            <w:sz w:val="23"/>
            <w:szCs w:val="23"/>
          </w:rPr>
          <w:t>[</w:t>
        </w:r>
        <w:r>
          <w:rPr>
            <w:b/>
            <w:bCs/>
          </w:rPr>
          <w:t>End Voltage List</w:t>
        </w:r>
        <w:r>
          <w:rPr>
            <w:sz w:val="23"/>
            <w:szCs w:val="23"/>
          </w:rPr>
          <w:t>]</w:t>
        </w:r>
      </w:ins>
    </w:p>
    <w:p w14:paraId="2E9DA0DB" w14:textId="77777777" w:rsidR="00917011" w:rsidRDefault="00917011" w:rsidP="00917011">
      <w:pPr>
        <w:pStyle w:val="Default"/>
        <w:spacing w:line="276" w:lineRule="auto"/>
        <w:rPr>
          <w:ins w:id="416" w:author="Author"/>
          <w:sz w:val="23"/>
          <w:szCs w:val="23"/>
        </w:rPr>
      </w:pPr>
      <w:ins w:id="417" w:author="Author">
        <w:r>
          <w:rPr>
            <w:i/>
            <w:iCs/>
            <w:sz w:val="23"/>
            <w:szCs w:val="23"/>
          </w:rPr>
          <w:t xml:space="preserve">Required:         </w:t>
        </w:r>
        <w:r>
          <w:rPr>
            <w:sz w:val="23"/>
            <w:szCs w:val="23"/>
          </w:rPr>
          <w:t>Yes</w:t>
        </w:r>
      </w:ins>
    </w:p>
    <w:p w14:paraId="7030AD20" w14:textId="77777777" w:rsidR="00917011" w:rsidRPr="00587B27" w:rsidRDefault="00917011" w:rsidP="00917011">
      <w:pPr>
        <w:pStyle w:val="Default"/>
        <w:spacing w:line="276" w:lineRule="auto"/>
        <w:rPr>
          <w:ins w:id="418" w:author="Author"/>
          <w:sz w:val="23"/>
          <w:szCs w:val="23"/>
        </w:rPr>
      </w:pPr>
      <w:ins w:id="419" w:author="Author">
        <w:r>
          <w:rPr>
            <w:i/>
            <w:iCs/>
            <w:sz w:val="23"/>
            <w:szCs w:val="23"/>
          </w:rPr>
          <w:t xml:space="preserve">Description:     </w:t>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ins>
    </w:p>
    <w:p w14:paraId="166E8DFA" w14:textId="77777777" w:rsidR="00917011" w:rsidRDefault="00917011" w:rsidP="00917011">
      <w:pPr>
        <w:pStyle w:val="Default"/>
        <w:spacing w:line="276" w:lineRule="auto"/>
        <w:rPr>
          <w:ins w:id="420" w:author="Author"/>
          <w:sz w:val="23"/>
          <w:szCs w:val="23"/>
        </w:rPr>
      </w:pPr>
      <w:ins w:id="421" w:author="Author">
        <w:r>
          <w:rPr>
            <w:i/>
            <w:iCs/>
            <w:sz w:val="23"/>
            <w:szCs w:val="23"/>
          </w:rPr>
          <w:t xml:space="preserve">Example: </w:t>
        </w:r>
      </w:ins>
    </w:p>
    <w:p w14:paraId="2A497249" w14:textId="77777777" w:rsidR="00917011" w:rsidRPr="00587B27" w:rsidRDefault="00917011" w:rsidP="00917011">
      <w:pPr>
        <w:spacing w:line="276" w:lineRule="auto"/>
        <w:rPr>
          <w:ins w:id="422" w:author="Author"/>
          <w:rFonts w:ascii="Courier New" w:hAnsi="Courier New" w:cs="Courier New"/>
          <w:sz w:val="20"/>
          <w:szCs w:val="20"/>
        </w:rPr>
      </w:pPr>
      <w:ins w:id="423" w:author="Autho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ins>
    </w:p>
    <w:p w14:paraId="0B4D0057" w14:textId="77777777" w:rsidR="00917011" w:rsidRDefault="00917011" w:rsidP="001B3271">
      <w:pPr>
        <w:pStyle w:val="Exampletext"/>
        <w:rPr>
          <w:ins w:id="424" w:author="Autho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EMD Set</w:t>
      </w:r>
      <w:proofErr w:type="gramStart"/>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082BBD7E"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ins w:id="425" w:author="Author">
        <w:r w:rsidR="001B3271">
          <w:rPr>
            <w:color w:val="000000" w:themeColor="text1"/>
          </w:rPr>
          <w:t xml:space="preserve"> </w:t>
        </w:r>
      </w:ins>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ins w:id="426" w:author="Author">
        <w:r w:rsidR="001B3271">
          <w:rPr>
            <w:color w:val="000000" w:themeColor="text1"/>
          </w:rPr>
          <w:t xml:space="preserve"> </w:t>
        </w:r>
      </w:ins>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pin</w:t>
      </w:r>
      <w:del w:id="427" w:author="Author">
        <w:r w:rsidRPr="009261EF" w:rsidDel="00772612">
          <w:rPr>
            <w:color w:val="000000" w:themeColor="text1"/>
          </w:rPr>
          <w:delText>,</w:delText>
        </w:r>
      </w:del>
      <w:r w:rsidRPr="009261EF">
        <w:rPr>
          <w:color w:val="000000" w:themeColor="text1"/>
        </w:rPr>
        <w:t xml:space="preserve">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w:t>
      </w:r>
      <w:commentRangeStart w:id="428"/>
      <w:r w:rsidRPr="009261EF">
        <w:rPr>
          <w:color w:val="000000" w:themeColor="text1"/>
        </w:rPr>
        <w:t xml:space="preserve">IBIS-ISS </w:t>
      </w:r>
      <w:proofErr w:type="spellStart"/>
      <w:r w:rsidRPr="009261EF">
        <w:rPr>
          <w:color w:val="000000" w:themeColor="text1"/>
        </w:rPr>
        <w:t>subcircuit</w:t>
      </w:r>
      <w:proofErr w:type="spellEnd"/>
      <w:r w:rsidR="00375EBA">
        <w:rPr>
          <w:color w:val="000000" w:themeColor="text1"/>
        </w:rPr>
        <w:t xml:space="preserve"> terminals</w:t>
      </w:r>
      <w:r w:rsidRPr="009261EF">
        <w:rPr>
          <w:color w:val="000000" w:themeColor="text1"/>
        </w:rPr>
        <w:t xml:space="preserve"> or Touchstone </w:t>
      </w:r>
      <w:r w:rsidR="00375EBA">
        <w:rPr>
          <w:color w:val="000000" w:themeColor="text1"/>
        </w:rPr>
        <w:t>terminals</w:t>
      </w:r>
      <w:commentRangeEnd w:id="428"/>
      <w:r w:rsidR="001B3271">
        <w:rPr>
          <w:rStyle w:val="CommentReference"/>
        </w:rPr>
        <w:commentReference w:id="428"/>
      </w:r>
      <w:r w:rsidRPr="009261EF">
        <w:rPr>
          <w:color w:val="000000" w:themeColor="text1"/>
        </w:rPr>
        <w:t>.</w:t>
      </w:r>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w:t>
      </w:r>
      <w:r w:rsidRPr="009261EF">
        <w:rPr>
          <w:color w:val="000000" w:themeColor="text1"/>
        </w:rPr>
        <w:lastRenderedPageBreak/>
        <w:t>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ins w:id="429" w:author="Autho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ins w:id="430" w:author="Author"/>
          <w:color w:val="000000" w:themeColor="text1"/>
        </w:rPr>
      </w:pPr>
    </w:p>
    <w:p w14:paraId="1FF5954A" w14:textId="188375FE" w:rsidR="005211FF" w:rsidRDefault="005211FF" w:rsidP="00EF35EC">
      <w:pPr>
        <w:pStyle w:val="KeywordDescriptions"/>
        <w:rPr>
          <w:ins w:id="431" w:author="Author"/>
          <w:color w:val="000000" w:themeColor="text1"/>
        </w:rPr>
      </w:pPr>
      <w:ins w:id="432" w:author="Author">
        <w:r>
          <w:rPr>
            <w:color w:val="000000" w:themeColor="text1"/>
          </w:rPr>
          <w:t xml:space="preserve">Refer to Section </w:t>
        </w:r>
        <w:r w:rsidR="007A536E">
          <w:rPr>
            <w:color w:val="000000" w:themeColor="text1"/>
          </w:rPr>
          <w:t>13.6</w:t>
        </w:r>
        <w:del w:id="433" w:author="Author">
          <w:r w:rsidDel="007A536E">
            <w:rPr>
              <w:color w:val="000000" w:themeColor="text1"/>
            </w:rPr>
            <w:delText>XX.2</w:delText>
          </w:r>
        </w:del>
        <w:r>
          <w:rPr>
            <w:color w:val="000000" w:themeColor="text1"/>
          </w:rPr>
          <w:t xml:space="preserve"> for connection rules and limitations on the permissible EMD Set links under each [EMD Group] and after some more terms and rules related to [EMD Set] and [EMD Model</w:t>
        </w:r>
        <w:proofErr w:type="gramStart"/>
        <w:r>
          <w:rPr>
            <w:color w:val="000000" w:themeColor="text1"/>
          </w:rPr>
          <w:t>]s</w:t>
        </w:r>
        <w:proofErr w:type="gramEnd"/>
        <w:r>
          <w:rPr>
            <w:color w:val="000000" w:themeColor="text1"/>
          </w:rPr>
          <w:t xml:space="preserve"> are presented.</w:t>
        </w:r>
      </w:ins>
    </w:p>
    <w:p w14:paraId="2B6CEA29" w14:textId="77777777" w:rsidR="005211FF" w:rsidRDefault="005211FF" w:rsidP="00EF35EC">
      <w:pPr>
        <w:pStyle w:val="KeywordDescriptions"/>
        <w:rPr>
          <w:ins w:id="434" w:author="Author"/>
          <w:color w:val="000000" w:themeColor="text1"/>
        </w:rPr>
      </w:pPr>
    </w:p>
    <w:p w14:paraId="6797ED9A" w14:textId="68886ED0" w:rsidR="001634B1" w:rsidRPr="002A4492" w:rsidRDefault="005211FF" w:rsidP="00EF35EC">
      <w:pPr>
        <w:pStyle w:val="KeywordDescriptions"/>
        <w:rPr>
          <w:ins w:id="435" w:author="Author"/>
          <w:b/>
          <w:color w:val="FF0000"/>
          <w:rPrChange w:id="436" w:author="Author">
            <w:rPr>
              <w:ins w:id="437" w:author="Author"/>
              <w:color w:val="000000" w:themeColor="text1"/>
            </w:rPr>
          </w:rPrChange>
        </w:rPr>
      </w:pPr>
      <w:ins w:id="438" w:author="Author">
        <w:r>
          <w:rPr>
            <w:b/>
            <w:color w:val="FF0000"/>
          </w:rPr>
          <w:t>TEXT</w:t>
        </w:r>
        <w:del w:id="439" w:author="Author">
          <w:r w:rsidR="001634B1" w:rsidRPr="002A4492" w:rsidDel="005211FF">
            <w:rPr>
              <w:b/>
              <w:color w:val="FF0000"/>
              <w:rPrChange w:id="440" w:author="Author">
                <w:rPr>
                  <w:color w:val="000000" w:themeColor="text1"/>
                </w:rPr>
              </w:rPrChange>
            </w:rPr>
            <w:delText>SECTION</w:delText>
          </w:r>
        </w:del>
        <w:r w:rsidR="001634B1" w:rsidRPr="002A4492">
          <w:rPr>
            <w:b/>
            <w:color w:val="FF0000"/>
            <w:rPrChange w:id="441" w:author="Author">
              <w:rPr>
                <w:color w:val="000000" w:themeColor="text1"/>
              </w:rPr>
            </w:rPrChange>
          </w:rPr>
          <w:t xml:space="preserve"> </w:t>
        </w:r>
        <w:r w:rsidRPr="002A4492">
          <w:rPr>
            <w:b/>
            <w:color w:val="FF0000"/>
          </w:rPr>
          <w:t xml:space="preserve">UP TO </w:t>
        </w:r>
        <w:r w:rsidRPr="002A4492">
          <w:rPr>
            <w:b/>
            <w:i/>
            <w:color w:val="FF0000"/>
            <w:rPrChange w:id="442" w:author="Author">
              <w:rPr>
                <w:b/>
                <w:color w:val="FF0000"/>
              </w:rPr>
            </w:rPrChange>
          </w:rPr>
          <w:t>Examples:</w:t>
        </w:r>
        <w:r w:rsidRPr="002A4492">
          <w:rPr>
            <w:b/>
            <w:color w:val="FF0000"/>
            <w:rPrChange w:id="443" w:author="Author">
              <w:rPr>
                <w:b/>
                <w:color w:val="000000" w:themeColor="text1"/>
              </w:rPr>
            </w:rPrChange>
          </w:rPr>
          <w:t xml:space="preserve"> </w:t>
        </w:r>
        <w:r w:rsidR="001634B1" w:rsidRPr="002A4492">
          <w:rPr>
            <w:b/>
            <w:color w:val="FF0000"/>
            <w:rPrChange w:id="444" w:author="Author">
              <w:rPr>
                <w:b/>
                <w:color w:val="000000" w:themeColor="text1"/>
              </w:rPr>
            </w:rPrChange>
          </w:rPr>
          <w:t>DELETED AND MOVED TO THE END AFTER TABLE 41</w:t>
        </w:r>
        <w:r w:rsidRPr="002A4492">
          <w:rPr>
            <w:b/>
            <w:color w:val="FF0000"/>
            <w:rPrChange w:id="445" w:author="Author">
              <w:rPr>
                <w:b/>
                <w:color w:val="000000" w:themeColor="text1"/>
              </w:rPr>
            </w:rPrChange>
          </w:rPr>
          <w:t xml:space="preserve"> to begin Section </w:t>
        </w:r>
        <w:r w:rsidR="00E51EA3">
          <w:rPr>
            <w:b/>
            <w:color w:val="FF0000"/>
          </w:rPr>
          <w:t>13</w:t>
        </w:r>
        <w:del w:id="446" w:author="Author">
          <w:r w:rsidRPr="002A4492" w:rsidDel="00E51EA3">
            <w:rPr>
              <w:b/>
              <w:color w:val="FF0000"/>
              <w:rPrChange w:id="447" w:author="Author">
                <w:rPr>
                  <w:b/>
                  <w:color w:val="000000" w:themeColor="text1"/>
                </w:rPr>
              </w:rPrChange>
            </w:rPr>
            <w:delText>XX</w:delText>
          </w:r>
        </w:del>
        <w:r w:rsidRPr="002A4492">
          <w:rPr>
            <w:b/>
            <w:color w:val="FF0000"/>
            <w:rPrChange w:id="448" w:author="Author">
              <w:rPr>
                <w:b/>
                <w:color w:val="000000" w:themeColor="text1"/>
              </w:rPr>
            </w:rPrChange>
          </w:rPr>
          <w:t>.</w:t>
        </w:r>
        <w:r w:rsidR="0013596D">
          <w:rPr>
            <w:b/>
            <w:color w:val="FF0000"/>
          </w:rPr>
          <w:t>6</w:t>
        </w:r>
        <w:r w:rsidR="008516CA">
          <w:rPr>
            <w:b/>
            <w:color w:val="FF0000"/>
          </w:rPr>
          <w:t xml:space="preserve"> TO BE MERGED WITH OTHER TEXT</w:t>
        </w:r>
        <w:del w:id="449" w:author="Author">
          <w:r w:rsidRPr="002A4492" w:rsidDel="0013596D">
            <w:rPr>
              <w:b/>
              <w:color w:val="FF0000"/>
              <w:rPrChange w:id="450" w:author="Author">
                <w:rPr>
                  <w:b/>
                  <w:color w:val="000000" w:themeColor="text1"/>
                </w:rPr>
              </w:rPrChange>
            </w:rPr>
            <w:delText>2</w:delText>
          </w:r>
        </w:del>
      </w:ins>
    </w:p>
    <w:p w14:paraId="4A8324AE" w14:textId="77777777" w:rsidR="001634B1" w:rsidRDefault="001634B1" w:rsidP="00EF35EC">
      <w:pPr>
        <w:pStyle w:val="KeywordDescriptions"/>
        <w:rPr>
          <w:ins w:id="451" w:author="Author"/>
          <w:color w:val="000000" w:themeColor="text1"/>
        </w:rPr>
      </w:pPr>
    </w:p>
    <w:p w14:paraId="24230B18" w14:textId="1757641A" w:rsidR="001634B1" w:rsidDel="001634B1" w:rsidRDefault="001634B1" w:rsidP="00EF35EC">
      <w:pPr>
        <w:pStyle w:val="KeywordDescriptions"/>
        <w:rPr>
          <w:del w:id="452" w:author="Author"/>
          <w:color w:val="000000" w:themeColor="text1"/>
        </w:rPr>
      </w:pPr>
    </w:p>
    <w:p w14:paraId="6D912434" w14:textId="1F54EEA7" w:rsidR="00EF35EC" w:rsidDel="001634B1" w:rsidRDefault="00EF35EC" w:rsidP="00EF35EC">
      <w:pPr>
        <w:pStyle w:val="KeywordDescriptions"/>
        <w:rPr>
          <w:del w:id="453" w:author="Author"/>
          <w:color w:val="000000" w:themeColor="text1"/>
        </w:rPr>
      </w:pPr>
      <w:del w:id="454" w:author="Author">
        <w:r w:rsidDel="001634B1">
          <w:rPr>
            <w:color w:val="000000" w:themeColor="text1"/>
          </w:rPr>
          <w:delText xml:space="preserve">As discussed in Section XXX, </w:delText>
        </w:r>
        <w:r w:rsidR="001011B5" w:rsidDel="001634B1">
          <w:rPr>
            <w:color w:val="000000" w:themeColor="text1"/>
          </w:rPr>
          <w:delText>two</w:delText>
        </w:r>
        <w:r w:rsidDel="001634B1">
          <w:rPr>
            <w:color w:val="000000" w:themeColor="text1"/>
          </w:rPr>
          <w:delText xml:space="preserve"> interface locations exist: </w:delText>
        </w:r>
        <w:r w:rsidR="00365C40" w:rsidDel="001634B1">
          <w:rPr>
            <w:color w:val="000000" w:themeColor="text1"/>
          </w:rPr>
          <w:delText xml:space="preserve">EMD </w:delText>
        </w:r>
        <w:r w:rsidDel="001634B1">
          <w:rPr>
            <w:color w:val="000000" w:themeColor="text1"/>
          </w:rPr>
          <w:delText>pin</w:delText>
        </w:r>
        <w:r w:rsidR="00E81BF8" w:rsidDel="001634B1">
          <w:rPr>
            <w:color w:val="000000" w:themeColor="text1"/>
          </w:rPr>
          <w:delText xml:space="preserve"> and</w:delText>
        </w:r>
        <w:r w:rsidDel="001634B1">
          <w:rPr>
            <w:color w:val="000000" w:themeColor="text1"/>
          </w:rPr>
          <w:delText xml:space="preserve"> </w:delText>
        </w:r>
        <w:r w:rsidR="00365C40" w:rsidDel="001634B1">
          <w:rPr>
            <w:color w:val="000000" w:themeColor="text1"/>
          </w:rPr>
          <w:delText xml:space="preserve">designator </w:delText>
        </w:r>
        <w:r w:rsidR="00E81BF8" w:rsidDel="001634B1">
          <w:rPr>
            <w:color w:val="000000" w:themeColor="text1"/>
          </w:rPr>
          <w:delText>p</w:delText>
        </w:r>
        <w:r w:rsidR="001011B5" w:rsidDel="001634B1">
          <w:rPr>
            <w:color w:val="000000" w:themeColor="text1"/>
          </w:rPr>
          <w:delText>in</w:delText>
        </w:r>
        <w:r w:rsidDel="001634B1">
          <w:rPr>
            <w:color w:val="000000" w:themeColor="text1"/>
          </w:rPr>
          <w:delText>.  These interfaces are identified in the terminal lines under the [</w:delText>
        </w:r>
        <w:r w:rsidR="00DC6833" w:rsidDel="001634B1">
          <w:rPr>
            <w:color w:val="000000" w:themeColor="text1"/>
          </w:rPr>
          <w:delText>EMD Model</w:delText>
        </w:r>
        <w:r w:rsidDel="001634B1">
          <w:rPr>
            <w:color w:val="000000" w:themeColor="text1"/>
          </w:rPr>
          <w:delText>] keyword and by their Terminal_type column entries (shown in Table 41) as follows:</w:delText>
        </w:r>
      </w:del>
    </w:p>
    <w:p w14:paraId="7426DF51" w14:textId="18544A5F" w:rsidR="00EF35EC" w:rsidDel="001634B1" w:rsidRDefault="00EF35EC" w:rsidP="00431BBC">
      <w:pPr>
        <w:pStyle w:val="KeywordDescriptions"/>
        <w:ind w:firstLine="720"/>
        <w:rPr>
          <w:del w:id="455" w:author="Author"/>
          <w:color w:val="000000" w:themeColor="text1"/>
        </w:rPr>
      </w:pPr>
      <w:del w:id="456" w:author="Author">
        <w:r w:rsidDel="001634B1">
          <w:rPr>
            <w:color w:val="000000" w:themeColor="text1"/>
          </w:rPr>
          <w:delText>pin:</w:delText>
        </w:r>
        <w:r w:rsidDel="001634B1">
          <w:rPr>
            <w:color w:val="000000" w:themeColor="text1"/>
          </w:rPr>
          <w:tab/>
          <w:delText>Pin_I/O, Pin_Rail, A_gnd</w:delText>
        </w:r>
      </w:del>
    </w:p>
    <w:p w14:paraId="70CF6C34" w14:textId="3075C063" w:rsidR="00EF35EC" w:rsidDel="001634B1" w:rsidRDefault="00EF35EC" w:rsidP="00EF35EC">
      <w:pPr>
        <w:pStyle w:val="HTMLPreformatted"/>
        <w:spacing w:after="80"/>
        <w:rPr>
          <w:del w:id="457" w:author="Author"/>
          <w:color w:val="000000" w:themeColor="text1"/>
        </w:rPr>
      </w:pPr>
      <w:del w:id="458" w:author="Author">
        <w:r w:rsidRPr="00B12CB3" w:rsidDel="001634B1">
          <w:rPr>
            <w:rFonts w:ascii="Times New Roman" w:hAnsi="Times New Roman" w:cs="Times New Roman"/>
            <w:sz w:val="24"/>
            <w:szCs w:val="24"/>
          </w:rPr>
          <w:delText xml:space="preserve">A_gnd is </w:delText>
        </w:r>
        <w:r w:rsidDel="001634B1">
          <w:rPr>
            <w:rFonts w:ascii="Times New Roman" w:hAnsi="Times New Roman" w:cs="Times New Roman"/>
            <w:sz w:val="24"/>
            <w:szCs w:val="24"/>
          </w:rPr>
          <w:delText>the</w:delText>
        </w:r>
        <w:r w:rsidRPr="00B12CB3" w:rsidDel="001634B1">
          <w:rPr>
            <w:rFonts w:ascii="Times New Roman" w:hAnsi="Times New Roman" w:cs="Times New Roman"/>
            <w:sz w:val="24"/>
            <w:szCs w:val="24"/>
          </w:rPr>
          <w:delText xml:space="preserve"> </w:delText>
        </w:r>
        <w:r w:rsidDel="001634B1">
          <w:rPr>
            <w:rFonts w:ascii="Times New Roman" w:hAnsi="Times New Roman" w:cs="Times New Roman"/>
            <w:sz w:val="24"/>
            <w:szCs w:val="24"/>
          </w:rPr>
          <w:delText xml:space="preserve">simulator global </w:delText>
        </w:r>
        <w:r w:rsidRPr="00B12CB3" w:rsidDel="001634B1">
          <w:rPr>
            <w:rFonts w:ascii="Times New Roman" w:hAnsi="Times New Roman" w:cs="Times New Roman"/>
            <w:sz w:val="24"/>
            <w:szCs w:val="24"/>
          </w:rPr>
          <w:delText xml:space="preserve">reference node of the </w:delText>
        </w:r>
        <w:r w:rsidR="00DC6833" w:rsidDel="001634B1">
          <w:rPr>
            <w:rFonts w:ascii="Times New Roman" w:hAnsi="Times New Roman" w:cs="Times New Roman"/>
            <w:sz w:val="24"/>
            <w:szCs w:val="24"/>
          </w:rPr>
          <w:delText>EMD Model</w:delText>
        </w:r>
        <w:r w:rsidRPr="00B12CB3" w:rsidDel="001634B1">
          <w:rPr>
            <w:rFonts w:ascii="Times New Roman" w:hAnsi="Times New Roman" w:cs="Times New Roman"/>
            <w:sz w:val="24"/>
            <w:szCs w:val="24"/>
          </w:rPr>
          <w:delText xml:space="preserve">. </w:delText>
        </w:r>
      </w:del>
    </w:p>
    <w:p w14:paraId="45BF206E" w14:textId="03FBA73E" w:rsidR="007F7B8D" w:rsidRPr="00600FED" w:rsidDel="001634B1" w:rsidRDefault="00EF35EC" w:rsidP="00600FED">
      <w:pPr>
        <w:pStyle w:val="HTMLPreformatted"/>
        <w:spacing w:after="80"/>
        <w:rPr>
          <w:del w:id="459" w:author="Author"/>
          <w:rFonts w:ascii="Times New Roman" w:hAnsi="Times New Roman"/>
        </w:rPr>
      </w:pPr>
      <w:del w:id="460" w:author="Author">
        <w:r w:rsidRPr="00600FED" w:rsidDel="001634B1">
          <w:rPr>
            <w:rFonts w:ascii="Times New Roman" w:hAnsi="Times New Roman" w:cs="Times New Roman"/>
            <w:sz w:val="24"/>
            <w:szCs w:val="24"/>
          </w:rPr>
          <w:delText>Identifiers associated with these Termi</w:delText>
        </w:r>
        <w:r w:rsidR="00E81BF8" w:rsidRPr="00600FED" w:rsidDel="001634B1">
          <w:rPr>
            <w:rFonts w:ascii="Times New Roman" w:hAnsi="Times New Roman" w:cs="Times New Roman"/>
            <w:sz w:val="24"/>
            <w:szCs w:val="24"/>
          </w:rPr>
          <w:delText>n</w:delText>
        </w:r>
        <w:r w:rsidRPr="00600FED" w:rsidDel="001634B1">
          <w:rPr>
            <w:rFonts w:ascii="Times New Roman" w:hAnsi="Times New Roman" w:cs="Times New Roman"/>
            <w:sz w:val="24"/>
            <w:szCs w:val="24"/>
          </w:rPr>
          <w:delText xml:space="preserve">al_type </w:delText>
        </w:r>
        <w:r w:rsidR="00CB7471" w:rsidRPr="00600FED" w:rsidDel="001634B1">
          <w:rPr>
            <w:rFonts w:ascii="Times New Roman" w:hAnsi="Times New Roman" w:cs="Times New Roman"/>
            <w:sz w:val="24"/>
            <w:szCs w:val="24"/>
          </w:rPr>
          <w:delText>Pin</w:delText>
        </w:r>
        <w:r w:rsidRPr="00600FED" w:rsidDel="001634B1">
          <w:rPr>
            <w:rFonts w:ascii="Times New Roman" w:hAnsi="Times New Roman" w:cs="Times New Roman"/>
            <w:sz w:val="24"/>
            <w:szCs w:val="24"/>
          </w:rPr>
          <w:delText xml:space="preserve">_I/Os are pin_name entries.  </w:delText>
        </w:r>
        <w:r w:rsidR="00B317A4" w:rsidRPr="00600FED" w:rsidDel="001634B1">
          <w:rPr>
            <w:rFonts w:ascii="Times New Roman" w:hAnsi="Times New Roman" w:cs="Times New Roman"/>
            <w:sz w:val="24"/>
            <w:szCs w:val="24"/>
          </w:rPr>
          <w:delText xml:space="preserve">EMD </w:delText>
        </w:r>
        <w:r w:rsidR="00AF660E" w:rsidRPr="00600FED" w:rsidDel="001634B1">
          <w:rPr>
            <w:rFonts w:ascii="Times New Roman" w:hAnsi="Times New Roman" w:cs="Times New Roman"/>
            <w:sz w:val="24"/>
            <w:szCs w:val="24"/>
          </w:rPr>
          <w:delText xml:space="preserve">pin_names shall be present in the [EMD Pin List] section. </w:delText>
        </w:r>
        <w:r w:rsidR="00F46A16" w:rsidRPr="00600FED" w:rsidDel="001634B1">
          <w:rPr>
            <w:rFonts w:ascii="Times New Roman" w:hAnsi="Times New Roman" w:cs="Times New Roman"/>
            <w:sz w:val="24"/>
            <w:szCs w:val="24"/>
          </w:rPr>
          <w:delText xml:space="preserve">Designator </w:delText>
        </w:r>
        <w:r w:rsidR="000B680B" w:rsidRPr="00600FED" w:rsidDel="001634B1">
          <w:rPr>
            <w:rFonts w:ascii="Times New Roman" w:hAnsi="Times New Roman" w:cs="Times New Roman"/>
            <w:sz w:val="24"/>
            <w:szCs w:val="24"/>
          </w:rPr>
          <w:delText xml:space="preserve">Pins </w:delText>
        </w:r>
        <w:r w:rsidR="00431BBC" w:rsidRPr="00600FED" w:rsidDel="001634B1">
          <w:rPr>
            <w:rFonts w:ascii="Times New Roman" w:hAnsi="Times New Roman" w:cs="Times New Roman"/>
            <w:sz w:val="24"/>
            <w:szCs w:val="24"/>
          </w:rPr>
          <w:delText xml:space="preserve">shall be the pin_name preceded by the reference designator with a “.” </w:delText>
        </w:r>
        <w:r w:rsidR="00E81BF8" w:rsidRPr="00600FED" w:rsidDel="001634B1">
          <w:rPr>
            <w:rFonts w:ascii="Times New Roman" w:hAnsi="Times New Roman" w:cs="Times New Roman"/>
            <w:sz w:val="24"/>
            <w:szCs w:val="24"/>
          </w:rPr>
          <w:delText>i</w:delText>
        </w:r>
        <w:r w:rsidR="00431BBC" w:rsidRPr="00600FED" w:rsidDel="001634B1">
          <w:rPr>
            <w:rFonts w:ascii="Times New Roman" w:hAnsi="Times New Roman" w:cs="Times New Roman"/>
            <w:sz w:val="24"/>
            <w:szCs w:val="24"/>
          </w:rPr>
          <w:delText>nserted between the reference designator and the pin_name (e.g. U2.DQ1).</w:delText>
        </w:r>
        <w:r w:rsidR="00F46A16" w:rsidRPr="00600FED" w:rsidDel="001634B1">
          <w:rPr>
            <w:rFonts w:ascii="Times New Roman" w:hAnsi="Times New Roman" w:cs="Times New Roman"/>
            <w:sz w:val="24"/>
            <w:szCs w:val="24"/>
          </w:rPr>
          <w:delText xml:space="preserve"> </w:delText>
        </w:r>
        <w:r w:rsidR="00431BBC" w:rsidRPr="00600FED" w:rsidDel="001634B1">
          <w:rPr>
            <w:rFonts w:ascii="Times New Roman" w:hAnsi="Times New Roman" w:cs="Times New Roman"/>
            <w:sz w:val="24"/>
            <w:szCs w:val="24"/>
          </w:rPr>
          <w:delText xml:space="preserve"> </w:delText>
        </w:r>
        <w:r w:rsidRPr="00600FED" w:rsidDel="001634B1">
          <w:rPr>
            <w:rFonts w:ascii="Times New Roman" w:hAnsi="Times New Roman" w:cs="Times New Roman"/>
            <w:sz w:val="24"/>
            <w:szCs w:val="24"/>
          </w:rPr>
          <w:delText xml:space="preserve">In addition, some </w:delText>
        </w:r>
        <w:r w:rsidR="00F46A16" w:rsidRPr="00600FED" w:rsidDel="001634B1">
          <w:rPr>
            <w:rFonts w:ascii="Times New Roman" w:hAnsi="Times New Roman" w:cs="Times New Roman"/>
            <w:sz w:val="24"/>
            <w:szCs w:val="24"/>
          </w:rPr>
          <w:delText>Pin</w:delText>
        </w:r>
        <w:r w:rsidRPr="00600FED" w:rsidDel="001634B1">
          <w:rPr>
            <w:rFonts w:ascii="Times New Roman" w:hAnsi="Times New Roman" w:cs="Times New Roman"/>
            <w:sz w:val="24"/>
            <w:szCs w:val="24"/>
          </w:rPr>
          <w:delText>_I/O terminals may have the optional Aggressor_Only column.  If any *_I/O pin is marked as Aggressor_Only</w:delText>
        </w:r>
        <w:r w:rsidR="00E46B0E" w:rsidRPr="00600FED" w:rsidDel="001634B1">
          <w:rPr>
            <w:rFonts w:ascii="Times New Roman" w:hAnsi="Times New Roman" w:cs="Times New Roman"/>
            <w:sz w:val="24"/>
            <w:szCs w:val="24"/>
          </w:rPr>
          <w:delText>, then all I/O pins with the same signal_name are Aggressor_Only (</w:delText>
        </w:r>
        <w:commentRangeStart w:id="461"/>
        <w:r w:rsidR="00E46B0E" w:rsidRPr="00600FED" w:rsidDel="001634B1">
          <w:rPr>
            <w:rFonts w:ascii="Times New Roman" w:hAnsi="Times New Roman" w:cs="Times New Roman"/>
            <w:sz w:val="24"/>
            <w:szCs w:val="24"/>
          </w:rPr>
          <w:delText>really</w:delText>
        </w:r>
        <w:commentRangeEnd w:id="461"/>
        <w:r w:rsidR="003D6CF9" w:rsidDel="001634B1">
          <w:rPr>
            <w:rStyle w:val="CommentReference"/>
            <w:rFonts w:ascii="Times New Roman" w:eastAsia="SimSun" w:hAnsi="Times New Roman" w:cs="Times New Roman"/>
          </w:rPr>
          <w:commentReference w:id="461"/>
        </w:r>
        <w:r w:rsidR="00E46B0E" w:rsidRPr="00600FED" w:rsidDel="001634B1">
          <w:rPr>
            <w:rFonts w:ascii="Times New Roman" w:hAnsi="Times New Roman" w:cs="Times New Roman"/>
            <w:sz w:val="24"/>
            <w:szCs w:val="24"/>
          </w:rPr>
          <w:delText xml:space="preserve"> the signal_name connection is Aggressor_Only)</w:delText>
        </w:r>
        <w:r w:rsidRPr="00600FED" w:rsidDel="001634B1">
          <w:rPr>
            <w:rFonts w:ascii="Times New Roman" w:hAnsi="Times New Roman" w:cs="Times New Roman"/>
            <w:sz w:val="24"/>
            <w:szCs w:val="24"/>
          </w:rPr>
          <w:delText xml:space="preserve">. </w:delText>
        </w:r>
        <w:r w:rsidR="003D6CF9" w:rsidDel="001634B1">
          <w:rPr>
            <w:rFonts w:ascii="Times New Roman" w:hAnsi="Times New Roman" w:cs="Times New Roman"/>
            <w:sz w:val="24"/>
            <w:szCs w:val="24"/>
          </w:rPr>
          <w:delText xml:space="preserve"> </w:delText>
        </w:r>
        <w:r w:rsidRPr="00600FED" w:rsidDel="001634B1">
          <w:rPr>
            <w:rFonts w:ascii="Times New Roman" w:hAnsi="Times New Roman" w:cs="Times New Roman"/>
            <w:sz w:val="24"/>
            <w:szCs w:val="24"/>
          </w:rPr>
          <w:delText>Any *_I/O Terminal_type without the Aggressor_Only column may be considered as an aggressor or a victim.</w:delText>
        </w:r>
      </w:del>
    </w:p>
    <w:p w14:paraId="4F94A9D8" w14:textId="09415C41" w:rsidR="00EF35EC" w:rsidDel="001634B1" w:rsidRDefault="00EF35EC" w:rsidP="00EF35EC">
      <w:pPr>
        <w:pStyle w:val="KeywordDescriptions"/>
        <w:rPr>
          <w:del w:id="462" w:author="Author"/>
          <w:color w:val="000000" w:themeColor="text1"/>
        </w:rPr>
      </w:pPr>
      <w:del w:id="463" w:author="Author">
        <w:r w:rsidDel="001634B1">
          <w:rPr>
            <w:color w:val="000000" w:themeColor="text1"/>
          </w:rPr>
          <w:delText>The remaining terminals are used for POWER or GND and are referred to as “rails”.  The rail identifiers are pin_name</w:delText>
        </w:r>
        <w:r w:rsidR="00911378" w:rsidDel="001634B1">
          <w:rPr>
            <w:color w:val="000000" w:themeColor="text1"/>
          </w:rPr>
          <w:delText>,</w:delText>
        </w:r>
        <w:r w:rsidR="00431BBC" w:rsidDel="001634B1">
          <w:rPr>
            <w:color w:val="000000" w:themeColor="text1"/>
          </w:rPr>
          <w:delText xml:space="preserve"> </w:delText>
        </w:r>
        <w:r w:rsidR="00343EAB" w:rsidDel="001634B1">
          <w:rPr>
            <w:color w:val="000000" w:themeColor="text1"/>
          </w:rPr>
          <w:delText>signal_name</w:delText>
        </w:r>
        <w:r w:rsidR="003D6CF9" w:rsidDel="001634B1">
          <w:rPr>
            <w:color w:val="000000" w:themeColor="text1"/>
          </w:rPr>
          <w:delText>,</w:delText>
        </w:r>
        <w:r w:rsidR="00911378" w:rsidDel="001634B1">
          <w:rPr>
            <w:color w:val="000000" w:themeColor="text1"/>
          </w:rPr>
          <w:delText xml:space="preserve"> and bus_label</w:delText>
        </w:r>
        <w:r w:rsidR="00431BBC" w:rsidDel="001634B1">
          <w:rPr>
            <w:color w:val="000000" w:themeColor="text1"/>
          </w:rPr>
          <w:delText xml:space="preserve">. </w:delText>
        </w:r>
      </w:del>
    </w:p>
    <w:p w14:paraId="1544A5A1" w14:textId="60466173" w:rsidR="00EF35EC" w:rsidDel="001634B1" w:rsidRDefault="00EF35EC" w:rsidP="00EF35EC">
      <w:pPr>
        <w:pStyle w:val="KeywordDescriptions"/>
        <w:rPr>
          <w:del w:id="464" w:author="Author"/>
          <w:color w:val="000000" w:themeColor="text1"/>
        </w:rPr>
      </w:pPr>
      <w:del w:id="465" w:author="Author">
        <w:r w:rsidDel="001634B1">
          <w:rPr>
            <w:color w:val="000000" w:themeColor="text1"/>
          </w:rPr>
          <w:delText xml:space="preserve">An </w:delText>
        </w:r>
        <w:r w:rsidR="00DC6833" w:rsidDel="001634B1">
          <w:rPr>
            <w:color w:val="000000" w:themeColor="text1"/>
          </w:rPr>
          <w:delText>EMD Group</w:delText>
        </w:r>
        <w:r w:rsidDel="001634B1">
          <w:rPr>
            <w:color w:val="000000" w:themeColor="text1"/>
          </w:rPr>
          <w:delText xml:space="preserve"> contains a list of </w:delText>
        </w:r>
        <w:r w:rsidR="00DC6833" w:rsidDel="001634B1">
          <w:rPr>
            <w:color w:val="000000" w:themeColor="text1"/>
          </w:rPr>
          <w:delText>EMD Set</w:delText>
        </w:r>
        <w:r w:rsidRPr="009261EF" w:rsidDel="001634B1">
          <w:rPr>
            <w:color w:val="000000" w:themeColor="text1"/>
          </w:rPr>
          <w:delText>s</w:delText>
        </w:r>
        <w:r w:rsidR="003D6CF9" w:rsidDel="001634B1">
          <w:rPr>
            <w:color w:val="000000" w:themeColor="text1"/>
          </w:rPr>
          <w:delText>,</w:delText>
        </w:r>
        <w:r w:rsidDel="001634B1">
          <w:rPr>
            <w:color w:val="000000" w:themeColor="text1"/>
          </w:rPr>
          <w:delText xml:space="preserve"> which in turn contains a list of </w:delText>
        </w:r>
        <w:r w:rsidR="00DC6833" w:rsidDel="001634B1">
          <w:rPr>
            <w:color w:val="000000" w:themeColor="text1"/>
          </w:rPr>
          <w:delText>EMD Model</w:delText>
        </w:r>
        <w:r w:rsidDel="001634B1">
          <w:rPr>
            <w:color w:val="000000" w:themeColor="text1"/>
          </w:rPr>
          <w:delText xml:space="preserve">s. There are </w:delText>
        </w:r>
        <w:r w:rsidR="00E81BF8" w:rsidDel="001634B1">
          <w:rPr>
            <w:color w:val="000000" w:themeColor="text1"/>
          </w:rPr>
          <w:delText>several</w:delText>
        </w:r>
        <w:r w:rsidDel="001634B1">
          <w:rPr>
            <w:color w:val="000000" w:themeColor="text1"/>
          </w:rPr>
          <w:delText xml:space="preserve"> rules that apply to this combined list of </w:delText>
        </w:r>
        <w:r w:rsidR="00DC6833" w:rsidDel="001634B1">
          <w:rPr>
            <w:color w:val="000000" w:themeColor="text1"/>
          </w:rPr>
          <w:delText>EMD Model</w:delText>
        </w:r>
        <w:r w:rsidDel="001634B1">
          <w:rPr>
            <w:color w:val="000000" w:themeColor="text1"/>
          </w:rPr>
          <w:delText xml:space="preserve">s in an </w:delText>
        </w:r>
        <w:r w:rsidR="00DC6833" w:rsidDel="001634B1">
          <w:rPr>
            <w:color w:val="000000" w:themeColor="text1"/>
          </w:rPr>
          <w:delText>EMD Group</w:delText>
        </w:r>
        <w:r w:rsidDel="001634B1">
          <w:rPr>
            <w:color w:val="000000" w:themeColor="text1"/>
          </w:rPr>
          <w:delText>.</w:delText>
        </w:r>
      </w:del>
    </w:p>
    <w:p w14:paraId="2B5C4BFE" w14:textId="16562183" w:rsidR="00DC470C" w:rsidDel="001634B1" w:rsidRDefault="00DC470C" w:rsidP="00EF35EC">
      <w:pPr>
        <w:pStyle w:val="KeywordDescriptions"/>
        <w:rPr>
          <w:del w:id="466" w:author="Author"/>
          <w:color w:val="000000" w:themeColor="text1"/>
        </w:rPr>
      </w:pPr>
      <w:del w:id="467" w:author="Author">
        <w:r w:rsidDel="001634B1">
          <w:rPr>
            <w:color w:val="000000" w:themeColor="text1"/>
          </w:rPr>
          <w:delText>A terminal line that contains</w:delText>
        </w:r>
        <w:r w:rsidR="00BD5674" w:rsidDel="001634B1">
          <w:rPr>
            <w:color w:val="000000" w:themeColor="text1"/>
          </w:rPr>
          <w:delText xml:space="preserve"> pins</w:delText>
        </w:r>
        <w:r w:rsidDel="001634B1">
          <w:rPr>
            <w:color w:val="000000" w:themeColor="text1"/>
          </w:rPr>
          <w:delText xml:space="preserve"> at the EMD interface shall be called an EMD terminal. </w:delText>
        </w:r>
        <w:r w:rsidR="003D6CF9" w:rsidDel="001634B1">
          <w:rPr>
            <w:color w:val="000000" w:themeColor="text1"/>
          </w:rPr>
          <w:delText xml:space="preserve"> </w:delText>
        </w:r>
        <w:r w:rsidDel="001634B1">
          <w:rPr>
            <w:color w:val="000000" w:themeColor="text1"/>
          </w:rPr>
          <w:delText xml:space="preserve">A terminal line </w:delText>
        </w:r>
        <w:r w:rsidR="003D6CF9" w:rsidDel="001634B1">
          <w:rPr>
            <w:color w:val="000000" w:themeColor="text1"/>
          </w:rPr>
          <w:delText xml:space="preserve">that </w:delText>
        </w:r>
        <w:r w:rsidR="00BD5674" w:rsidDel="001634B1">
          <w:rPr>
            <w:color w:val="000000" w:themeColor="text1"/>
          </w:rPr>
          <w:delText xml:space="preserve">contains pins </w:delText>
        </w:r>
        <w:r w:rsidDel="001634B1">
          <w:rPr>
            <w:color w:val="000000" w:themeColor="text1"/>
          </w:rPr>
          <w:delText xml:space="preserve">at a designator interface shall be called a designator terminal. </w:delText>
        </w:r>
        <w:r w:rsidR="003D6CF9" w:rsidDel="001634B1">
          <w:rPr>
            <w:color w:val="000000" w:themeColor="text1"/>
          </w:rPr>
          <w:delText xml:space="preserve"> </w:delText>
        </w:r>
        <w:r w:rsidDel="001634B1">
          <w:rPr>
            <w:color w:val="000000" w:themeColor="text1"/>
          </w:rPr>
          <w:delText xml:space="preserve">An EMD terminal shall consist of either one EMD I/O pin or one or more EMD rail pins shorted together. </w:delText>
        </w:r>
        <w:r w:rsidR="003D6CF9" w:rsidDel="001634B1">
          <w:rPr>
            <w:color w:val="000000" w:themeColor="text1"/>
          </w:rPr>
          <w:delText xml:space="preserve"> </w:delText>
        </w:r>
        <w:r w:rsidDel="001634B1">
          <w:rPr>
            <w:color w:val="000000" w:themeColor="text1"/>
          </w:rPr>
          <w:delText xml:space="preserve">A designator terminal shall consist of either one </w:delText>
        </w:r>
        <w:r w:rsidR="00BD5674" w:rsidDel="001634B1">
          <w:rPr>
            <w:color w:val="000000" w:themeColor="text1"/>
          </w:rPr>
          <w:delText>designator</w:delText>
        </w:r>
        <w:r w:rsidDel="001634B1">
          <w:rPr>
            <w:color w:val="000000" w:themeColor="text1"/>
          </w:rPr>
          <w:delText xml:space="preserve"> I/O pin or one or more </w:delText>
        </w:r>
        <w:r w:rsidR="00BD5674" w:rsidDel="001634B1">
          <w:rPr>
            <w:color w:val="000000" w:themeColor="text1"/>
          </w:rPr>
          <w:delText>designator</w:delText>
        </w:r>
        <w:r w:rsidR="00A57567" w:rsidDel="001634B1">
          <w:rPr>
            <w:color w:val="000000" w:themeColor="text1"/>
          </w:rPr>
          <w:delText xml:space="preserve"> </w:delText>
        </w:r>
        <w:r w:rsidDel="001634B1">
          <w:rPr>
            <w:color w:val="000000" w:themeColor="text1"/>
          </w:rPr>
          <w:delText xml:space="preserve">rail pins </w:delText>
        </w:r>
        <w:r w:rsidR="00A57567" w:rsidDel="001634B1">
          <w:rPr>
            <w:color w:val="000000" w:themeColor="text1"/>
          </w:rPr>
          <w:delText xml:space="preserve">from one designator </w:delText>
        </w:r>
        <w:r w:rsidDel="001634B1">
          <w:rPr>
            <w:color w:val="000000" w:themeColor="text1"/>
          </w:rPr>
          <w:delText>shorted together.</w:delText>
        </w:r>
      </w:del>
    </w:p>
    <w:p w14:paraId="0592C305" w14:textId="0063939F" w:rsidR="00EF35EC" w:rsidDel="001634B1" w:rsidRDefault="00EF35EC" w:rsidP="00EF35EC">
      <w:pPr>
        <w:pStyle w:val="KeywordDescriptions"/>
        <w:numPr>
          <w:ilvl w:val="0"/>
          <w:numId w:val="20"/>
        </w:numPr>
        <w:rPr>
          <w:del w:id="468" w:author="Author"/>
          <w:color w:val="000000" w:themeColor="text1"/>
        </w:rPr>
      </w:pPr>
      <w:del w:id="469" w:author="Author">
        <w:r w:rsidDel="001634B1">
          <w:rPr>
            <w:color w:val="000000" w:themeColor="text1"/>
          </w:rPr>
          <w:delText>I/O pin_name rules</w:delText>
        </w:r>
      </w:del>
    </w:p>
    <w:p w14:paraId="6A504CC3" w14:textId="0722E52D" w:rsidR="00EF35EC" w:rsidDel="001634B1" w:rsidRDefault="00EF35EC" w:rsidP="00EF35EC">
      <w:pPr>
        <w:pStyle w:val="KeywordDescriptions"/>
        <w:numPr>
          <w:ilvl w:val="1"/>
          <w:numId w:val="20"/>
        </w:numPr>
        <w:rPr>
          <w:del w:id="470" w:author="Author"/>
          <w:color w:val="000000" w:themeColor="text1"/>
        </w:rPr>
      </w:pPr>
      <w:del w:id="471" w:author="Author">
        <w:r w:rsidDel="001634B1">
          <w:rPr>
            <w:color w:val="000000" w:themeColor="text1"/>
          </w:rPr>
          <w:delText>I/O terminals use pin_name identifiers</w:delText>
        </w:r>
      </w:del>
    </w:p>
    <w:p w14:paraId="259DCCA7" w14:textId="15AEB480" w:rsidR="00EF35EC" w:rsidDel="001634B1" w:rsidRDefault="00EF35EC" w:rsidP="00EF35EC">
      <w:pPr>
        <w:pStyle w:val="KeywordDescriptions"/>
        <w:numPr>
          <w:ilvl w:val="1"/>
          <w:numId w:val="20"/>
        </w:numPr>
        <w:rPr>
          <w:del w:id="472" w:author="Author"/>
          <w:color w:val="000000" w:themeColor="text1"/>
        </w:rPr>
      </w:pPr>
      <w:del w:id="473" w:author="Author">
        <w:r w:rsidDel="001634B1">
          <w:rPr>
            <w:color w:val="000000" w:themeColor="text1"/>
          </w:rPr>
          <w:delText xml:space="preserve">All </w:delText>
        </w:r>
        <w:r w:rsidR="00AA02E1" w:rsidDel="001634B1">
          <w:rPr>
            <w:color w:val="000000" w:themeColor="text1"/>
          </w:rPr>
          <w:delText>Pin</w:delText>
        </w:r>
        <w:r w:rsidDel="001634B1">
          <w:rPr>
            <w:color w:val="000000" w:themeColor="text1"/>
          </w:rPr>
          <w:delText>_I/O pin_names may omit the Aggressor_Only column (may be aggressors or victims)</w:delText>
        </w:r>
        <w:r w:rsidR="003D6CF9" w:rsidDel="001634B1">
          <w:rPr>
            <w:color w:val="000000" w:themeColor="text1"/>
          </w:rPr>
          <w:delText>.</w:delText>
        </w:r>
      </w:del>
    </w:p>
    <w:p w14:paraId="31C0E727" w14:textId="6AE633FB" w:rsidR="00EF35EC" w:rsidDel="001634B1" w:rsidRDefault="00EF35EC" w:rsidP="00EF35EC">
      <w:pPr>
        <w:pStyle w:val="KeywordDescriptions"/>
        <w:numPr>
          <w:ilvl w:val="1"/>
          <w:numId w:val="20"/>
        </w:numPr>
        <w:rPr>
          <w:del w:id="474" w:author="Author"/>
          <w:color w:val="000000" w:themeColor="text1"/>
        </w:rPr>
      </w:pPr>
      <w:del w:id="475" w:author="Author">
        <w:r w:rsidDel="001634B1">
          <w:rPr>
            <w:color w:val="000000" w:themeColor="text1"/>
          </w:rPr>
          <w:delText xml:space="preserve">No </w:delText>
        </w:r>
        <w:r w:rsidR="000B680B" w:rsidDel="001634B1">
          <w:rPr>
            <w:color w:val="000000" w:themeColor="text1"/>
          </w:rPr>
          <w:delText xml:space="preserve">connection </w:delText>
        </w:r>
        <w:r w:rsidDel="001634B1">
          <w:rPr>
            <w:color w:val="000000" w:themeColor="text1"/>
          </w:rPr>
          <w:delText>in</w:delText>
        </w:r>
        <w:r w:rsidR="007F429D" w:rsidDel="001634B1">
          <w:rPr>
            <w:color w:val="000000" w:themeColor="text1"/>
          </w:rPr>
          <w:delText xml:space="preserve"> an EMD Model</w:delText>
        </w:r>
        <w:r w:rsidDel="001634B1">
          <w:rPr>
            <w:color w:val="000000" w:themeColor="text1"/>
          </w:rPr>
          <w:delText xml:space="preserve"> may appear as a Pin_I/O terminal without the Aggressor_Only column in more than one </w:delText>
        </w:r>
        <w:r w:rsidR="00DC6833" w:rsidDel="001634B1">
          <w:rPr>
            <w:color w:val="000000" w:themeColor="text1"/>
          </w:rPr>
          <w:delText>EMD Model</w:delText>
        </w:r>
        <w:r w:rsidDel="001634B1">
          <w:rPr>
            <w:color w:val="000000" w:themeColor="text1"/>
          </w:rPr>
          <w:delText xml:space="preserve"> in the </w:delText>
        </w:r>
        <w:r w:rsidR="00DC6833" w:rsidDel="001634B1">
          <w:rPr>
            <w:color w:val="000000" w:themeColor="text1"/>
          </w:rPr>
          <w:delText>EMD Group</w:delText>
        </w:r>
        <w:r w:rsidDel="001634B1">
          <w:rPr>
            <w:color w:val="000000" w:themeColor="text1"/>
          </w:rPr>
          <w:delText>.</w:delText>
        </w:r>
      </w:del>
    </w:p>
    <w:p w14:paraId="1F68705A" w14:textId="005EA679" w:rsidR="00EF35EC" w:rsidDel="001634B1" w:rsidRDefault="00EF35EC" w:rsidP="00EF35EC">
      <w:pPr>
        <w:pStyle w:val="KeywordDescriptions"/>
        <w:numPr>
          <w:ilvl w:val="1"/>
          <w:numId w:val="20"/>
        </w:numPr>
        <w:rPr>
          <w:del w:id="476" w:author="Author"/>
          <w:color w:val="000000" w:themeColor="text1"/>
        </w:rPr>
      </w:pPr>
      <w:del w:id="477" w:author="Author">
        <w:r w:rsidDel="001634B1">
          <w:rPr>
            <w:color w:val="000000" w:themeColor="text1"/>
          </w:rPr>
          <w:delText xml:space="preserve">At the </w:delText>
        </w:r>
        <w:r w:rsidR="00E56A92" w:rsidDel="001634B1">
          <w:rPr>
            <w:color w:val="000000" w:themeColor="text1"/>
          </w:rPr>
          <w:delText xml:space="preserve">EMD </w:delText>
        </w:r>
        <w:r w:rsidDel="001634B1">
          <w:rPr>
            <w:color w:val="000000" w:themeColor="text1"/>
          </w:rPr>
          <w:delText xml:space="preserve">pin interface, </w:delText>
        </w:r>
        <w:bookmarkStart w:id="478" w:name="_Hlk503938181"/>
        <w:r w:rsidDel="001634B1">
          <w:rPr>
            <w:color w:val="000000" w:themeColor="text1"/>
          </w:rPr>
          <w:delText xml:space="preserve">a terminal whose Terminal_type is Pin_Rail </w:delText>
        </w:r>
        <w:bookmarkEnd w:id="478"/>
        <w:r w:rsidDel="001634B1">
          <w:rPr>
            <w:color w:val="000000" w:themeColor="text1"/>
          </w:rPr>
          <w:delText>can be identified by a pin_name</w:delText>
        </w:r>
        <w:r w:rsidR="00697750" w:rsidDel="001634B1">
          <w:rPr>
            <w:color w:val="000000" w:themeColor="text1"/>
          </w:rPr>
          <w:delText xml:space="preserve">, </w:delText>
        </w:r>
        <w:r w:rsidR="00343EAB" w:rsidDel="001634B1">
          <w:rPr>
            <w:color w:val="000000" w:themeColor="text1"/>
          </w:rPr>
          <w:delText>signal_name</w:delText>
        </w:r>
        <w:r w:rsidR="00697750" w:rsidDel="001634B1">
          <w:rPr>
            <w:color w:val="000000" w:themeColor="text1"/>
          </w:rPr>
          <w:delText>, or bus_label</w:delText>
        </w:r>
        <w:r w:rsidDel="001634B1">
          <w:rPr>
            <w:color w:val="000000" w:themeColor="text1"/>
          </w:rPr>
          <w:delText>.  A pin_name maps directly into a Pin_Rail pin_name</w:delText>
        </w:r>
        <w:r w:rsidR="001011B5" w:rsidDel="001634B1">
          <w:rPr>
            <w:color w:val="000000" w:themeColor="text1"/>
          </w:rPr>
          <w:delText>.</w:delText>
        </w:r>
        <w:r w:rsidR="00A57567" w:rsidDel="001634B1">
          <w:rPr>
            <w:color w:val="000000" w:themeColor="text1"/>
          </w:rPr>
          <w:delText xml:space="preserve"> These terminals are EMD terminals.</w:delText>
        </w:r>
      </w:del>
    </w:p>
    <w:p w14:paraId="2EF8B506" w14:textId="379980F1" w:rsidR="001011B5" w:rsidDel="001634B1" w:rsidRDefault="001011B5" w:rsidP="001011B5">
      <w:pPr>
        <w:pStyle w:val="KeywordDescriptions"/>
        <w:numPr>
          <w:ilvl w:val="1"/>
          <w:numId w:val="20"/>
        </w:numPr>
        <w:rPr>
          <w:del w:id="479" w:author="Author"/>
          <w:color w:val="000000" w:themeColor="text1"/>
        </w:rPr>
      </w:pPr>
      <w:del w:id="480" w:author="Author">
        <w:r w:rsidDel="001634B1">
          <w:rPr>
            <w:color w:val="000000" w:themeColor="text1"/>
          </w:rPr>
          <w:delText xml:space="preserve">At the </w:delText>
        </w:r>
        <w:r w:rsidR="007F7B8D" w:rsidDel="001634B1">
          <w:rPr>
            <w:color w:val="000000" w:themeColor="text1"/>
          </w:rPr>
          <w:delText xml:space="preserve">designator </w:delText>
        </w:r>
        <w:r w:rsidDel="001634B1">
          <w:rPr>
            <w:color w:val="000000" w:themeColor="text1"/>
          </w:rPr>
          <w:delText>pin interface, a terminal whose Terminal_type is Pin_Rail can be identified by a pin_name</w:delText>
        </w:r>
        <w:r w:rsidR="00697750" w:rsidDel="001634B1">
          <w:rPr>
            <w:color w:val="000000" w:themeColor="text1"/>
          </w:rPr>
          <w:delText xml:space="preserve">, </w:delText>
        </w:r>
        <w:r w:rsidR="00343EAB" w:rsidDel="001634B1">
          <w:rPr>
            <w:color w:val="000000" w:themeColor="text1"/>
          </w:rPr>
          <w:delText>signal_name</w:delText>
        </w:r>
        <w:r w:rsidR="00697750" w:rsidDel="001634B1">
          <w:rPr>
            <w:color w:val="000000" w:themeColor="text1"/>
          </w:rPr>
          <w:delText>, or bus_label</w:delText>
        </w:r>
        <w:r w:rsidDel="001634B1">
          <w:rPr>
            <w:color w:val="000000" w:themeColor="text1"/>
          </w:rPr>
          <w:delText>.  A pin_name maps directly into a Pin_Rail pin_name.</w:delText>
        </w:r>
        <w:r w:rsidR="00A57567" w:rsidRPr="00A57567" w:rsidDel="001634B1">
          <w:rPr>
            <w:color w:val="000000" w:themeColor="text1"/>
          </w:rPr>
          <w:delText xml:space="preserve"> </w:delText>
        </w:r>
        <w:r w:rsidR="00A57567" w:rsidDel="001634B1">
          <w:rPr>
            <w:color w:val="000000" w:themeColor="text1"/>
          </w:rPr>
          <w:delText>These terminals are designator terminals.</w:delText>
        </w:r>
      </w:del>
    </w:p>
    <w:p w14:paraId="7F3D7EFB" w14:textId="7035C19E" w:rsidR="00EF35EC" w:rsidRPr="00DB2B2A" w:rsidDel="001634B1" w:rsidRDefault="00EF35EC" w:rsidP="00EF35EC">
      <w:pPr>
        <w:pStyle w:val="KeywordDescriptions"/>
        <w:numPr>
          <w:ilvl w:val="1"/>
          <w:numId w:val="20"/>
        </w:numPr>
        <w:rPr>
          <w:del w:id="481" w:author="Author"/>
          <w:color w:val="000000" w:themeColor="text1"/>
        </w:rPr>
      </w:pPr>
      <w:del w:id="482" w:author="Author">
        <w:r w:rsidDel="001634B1">
          <w:rPr>
            <w:color w:val="000000" w:themeColor="text1"/>
          </w:rPr>
          <w:delText xml:space="preserve">A Power Delivery Network (PDN) has one or more connections of rail terminals between </w:delText>
        </w:r>
        <w:r w:rsidR="007F429D" w:rsidDel="001634B1">
          <w:rPr>
            <w:color w:val="000000" w:themeColor="text1"/>
          </w:rPr>
          <w:delText xml:space="preserve">EMD </w:delText>
        </w:r>
        <w:r w:rsidR="00A57567" w:rsidDel="001634B1">
          <w:rPr>
            <w:color w:val="000000" w:themeColor="text1"/>
          </w:rPr>
          <w:delText xml:space="preserve">terminals </w:delText>
        </w:r>
        <w:r w:rsidR="001011B5" w:rsidDel="001634B1">
          <w:rPr>
            <w:color w:val="000000" w:themeColor="text1"/>
          </w:rPr>
          <w:delText xml:space="preserve">and </w:delText>
        </w:r>
        <w:r w:rsidR="003D6CF9" w:rsidDel="001634B1">
          <w:rPr>
            <w:color w:val="000000" w:themeColor="text1"/>
          </w:rPr>
          <w:delText>d</w:delText>
        </w:r>
        <w:r w:rsidR="007F429D" w:rsidDel="001634B1">
          <w:rPr>
            <w:color w:val="000000" w:themeColor="text1"/>
          </w:rPr>
          <w:delText>esignator</w:delText>
        </w:r>
        <w:r w:rsidR="001011B5" w:rsidDel="001634B1">
          <w:rPr>
            <w:color w:val="000000" w:themeColor="text1"/>
          </w:rPr>
          <w:delText xml:space="preserve"> </w:delText>
        </w:r>
        <w:r w:rsidR="00A57567" w:rsidDel="001634B1">
          <w:rPr>
            <w:color w:val="000000" w:themeColor="text1"/>
          </w:rPr>
          <w:delText>terminals</w:delText>
        </w:r>
        <w:r w:rsidR="001011B5" w:rsidDel="001634B1">
          <w:rPr>
            <w:color w:val="000000" w:themeColor="text1"/>
          </w:rPr>
          <w:delText>.</w:delText>
        </w:r>
      </w:del>
    </w:p>
    <w:p w14:paraId="753D6DCC" w14:textId="1645A7A4" w:rsidR="00EF35EC" w:rsidRPr="00024360" w:rsidDel="001634B1" w:rsidRDefault="00EF35EC" w:rsidP="00EF35EC">
      <w:pPr>
        <w:pStyle w:val="KeywordDescriptions"/>
        <w:numPr>
          <w:ilvl w:val="1"/>
          <w:numId w:val="20"/>
        </w:numPr>
        <w:rPr>
          <w:del w:id="483" w:author="Author"/>
        </w:rPr>
      </w:pPr>
      <w:del w:id="484" w:author="Author">
        <w:r w:rsidRPr="00024360" w:rsidDel="001634B1">
          <w:delText xml:space="preserve">An </w:delText>
        </w:r>
        <w:r w:rsidR="00DC6833" w:rsidDel="001634B1">
          <w:delText>EMD Model</w:delText>
        </w:r>
        <w:r w:rsidRPr="00024360" w:rsidDel="001634B1">
          <w:delText xml:space="preserve"> with only rail terminals and two interfaces (no I/O terminals) can be used for a PDN.</w:delText>
        </w:r>
      </w:del>
    </w:p>
    <w:p w14:paraId="50AA2CCF" w14:textId="30B99353" w:rsidR="00EF35EC" w:rsidRPr="00024360" w:rsidDel="001634B1" w:rsidRDefault="00EF35EC" w:rsidP="00EF35EC">
      <w:pPr>
        <w:pStyle w:val="KeywordDescriptions"/>
        <w:numPr>
          <w:ilvl w:val="1"/>
          <w:numId w:val="20"/>
        </w:numPr>
        <w:rPr>
          <w:del w:id="485" w:author="Author"/>
        </w:rPr>
      </w:pPr>
      <w:del w:id="486" w:author="Author">
        <w:r w:rsidRPr="00024360" w:rsidDel="001634B1">
          <w:delText xml:space="preserve">An </w:delText>
        </w:r>
        <w:r w:rsidR="00DC6833" w:rsidDel="001634B1">
          <w:delText>EMD Model</w:delText>
        </w:r>
        <w:r w:rsidRPr="00024360" w:rsidDel="001634B1">
          <w:delText xml:space="preserve"> with only rail terminals (no I/O terminals) and only one interface is permitted for applications such as for modeling rail</w:delText>
        </w:r>
        <w:r w:rsidR="007F429D" w:rsidDel="001634B1">
          <w:delText xml:space="preserve"> </w:delText>
        </w:r>
        <w:r w:rsidRPr="00024360" w:rsidDel="001634B1">
          <w:delText xml:space="preserve">decoupling circuits. </w:delText>
        </w:r>
      </w:del>
    </w:p>
    <w:p w14:paraId="2B85EB39" w14:textId="0A4A0A4F" w:rsidR="00EF35EC" w:rsidRPr="00024360" w:rsidDel="001634B1" w:rsidRDefault="00EF35EC" w:rsidP="00EF35EC">
      <w:pPr>
        <w:pStyle w:val="KeywordDescriptions"/>
        <w:numPr>
          <w:ilvl w:val="1"/>
          <w:numId w:val="20"/>
        </w:numPr>
        <w:rPr>
          <w:del w:id="487" w:author="Author"/>
        </w:rPr>
      </w:pPr>
      <w:del w:id="488" w:author="Author">
        <w:r w:rsidRPr="00024360" w:rsidDel="001634B1">
          <w:delText xml:space="preserve">A PDN structure can also exist in an </w:delText>
        </w:r>
        <w:r w:rsidR="00DC6833" w:rsidDel="001634B1">
          <w:delText>EMD Model</w:delText>
        </w:r>
        <w:r w:rsidRPr="00024360" w:rsidDel="001634B1">
          <w:delText xml:space="preserve"> with I/O terminals.</w:delText>
        </w:r>
      </w:del>
    </w:p>
    <w:p w14:paraId="4B9DC45F" w14:textId="6196143D" w:rsidR="00EF35EC" w:rsidRPr="00024360" w:rsidDel="001634B1" w:rsidRDefault="003D6CF9" w:rsidP="00EF35EC">
      <w:pPr>
        <w:pStyle w:val="KeywordDescriptions"/>
        <w:numPr>
          <w:ilvl w:val="1"/>
          <w:numId w:val="20"/>
        </w:numPr>
        <w:rPr>
          <w:del w:id="489" w:author="Author"/>
        </w:rPr>
      </w:pPr>
      <w:del w:id="490" w:author="Author">
        <w:r w:rsidDel="001634B1">
          <w:delText>R</w:delText>
        </w:r>
        <w:r w:rsidR="00EF35EC" w:rsidRPr="00024360" w:rsidDel="001634B1">
          <w:delText xml:space="preserve">ail terminals or A_gnd can be used in </w:delText>
        </w:r>
        <w:r w:rsidR="00DC6833" w:rsidDel="001634B1">
          <w:delText>EMD Model</w:delText>
        </w:r>
        <w:r w:rsidR="00EF35EC" w:rsidRPr="00024360" w:rsidDel="001634B1">
          <w:delText>s to provide a reference node for the electrical interconnections associated with *_I/O terminals.</w:delText>
        </w:r>
      </w:del>
    </w:p>
    <w:p w14:paraId="7E83421B" w14:textId="5593642A" w:rsidR="00EF35EC" w:rsidRPr="00024360" w:rsidDel="001634B1" w:rsidRDefault="00EF35EC" w:rsidP="00EF35EC">
      <w:pPr>
        <w:pStyle w:val="KeywordDescriptions"/>
        <w:numPr>
          <w:ilvl w:val="0"/>
          <w:numId w:val="22"/>
        </w:numPr>
        <w:rPr>
          <w:del w:id="491" w:author="Author"/>
        </w:rPr>
      </w:pPr>
      <w:del w:id="492" w:author="Author">
        <w:r w:rsidRPr="00024360" w:rsidDel="001634B1">
          <w:delText>Rail terminal rules</w:delText>
        </w:r>
      </w:del>
    </w:p>
    <w:p w14:paraId="0C8BFE99" w14:textId="044E9C58" w:rsidR="00EF35EC" w:rsidRPr="00024360" w:rsidDel="001634B1" w:rsidRDefault="00EF35EC" w:rsidP="00EF35EC">
      <w:pPr>
        <w:pStyle w:val="KeywordDescriptions"/>
        <w:numPr>
          <w:ilvl w:val="1"/>
          <w:numId w:val="20"/>
        </w:numPr>
        <w:rPr>
          <w:del w:id="493" w:author="Author"/>
        </w:rPr>
      </w:pPr>
      <w:del w:id="494" w:author="Author">
        <w:r w:rsidRPr="00024360" w:rsidDel="001634B1">
          <w:delText xml:space="preserve">At the pin interface, a rail pin_name may appear on a terminal line whose Terminal_type is </w:delText>
        </w:r>
        <w:r w:rsidRPr="00024360" w:rsidDel="001634B1">
          <w:rPr>
            <w:szCs w:val="23"/>
          </w:rPr>
          <w:delText>Pin</w:delText>
        </w:r>
        <w:r w:rsidRPr="00024360" w:rsidDel="001634B1">
          <w:delText xml:space="preserve">_Rail in multiple </w:delText>
        </w:r>
        <w:r w:rsidR="00DC6833" w:rsidDel="001634B1">
          <w:delText>EMD Model</w:delText>
        </w:r>
        <w:r w:rsidRPr="00024360" w:rsidDel="001634B1">
          <w:delText xml:space="preserve">s in the </w:delText>
        </w:r>
        <w:r w:rsidR="00DC6833" w:rsidDel="001634B1">
          <w:delText>EMD Group</w:delText>
        </w:r>
        <w:r w:rsidRPr="00024360" w:rsidDel="001634B1">
          <w:delText>.</w:delText>
        </w:r>
      </w:del>
    </w:p>
    <w:p w14:paraId="71B2DF90" w14:textId="342B1638" w:rsidR="00EF35EC" w:rsidRPr="00E40E19" w:rsidDel="001634B1" w:rsidRDefault="00EF35EC" w:rsidP="00EF35EC">
      <w:pPr>
        <w:pStyle w:val="KeywordDescriptions"/>
        <w:numPr>
          <w:ilvl w:val="1"/>
          <w:numId w:val="20"/>
        </w:numPr>
        <w:rPr>
          <w:del w:id="495" w:author="Author"/>
        </w:rPr>
      </w:pPr>
      <w:del w:id="496" w:author="Author">
        <w:r w:rsidRPr="00024360" w:rsidDel="001634B1">
          <w:delText xml:space="preserve">A rail terminal in </w:delText>
        </w:r>
        <w:r w:rsidR="00DC6833" w:rsidDel="001634B1">
          <w:delText>EMD Model</w:delText>
        </w:r>
        <w:r w:rsidRPr="00024360" w:rsidDel="001634B1">
          <w:delText xml:space="preserve">s </w:delText>
        </w:r>
        <w:r w:rsidR="00981523" w:rsidDel="001634B1">
          <w:delText>can represent a list of EMD pins shorted together or</w:delText>
        </w:r>
      </w:del>
      <w:ins w:id="497" w:author="Author">
        <w:del w:id="498" w:author="Author">
          <w:r w:rsidR="00314E22" w:rsidDel="001634B1">
            <w:delText>,</w:delText>
          </w:r>
        </w:del>
      </w:ins>
      <w:del w:id="499" w:author="Author">
        <w:r w:rsidR="00981523" w:rsidDel="001634B1">
          <w:delText xml:space="preserve"> a list of designator pins from one designator shorted together</w:delText>
        </w:r>
      </w:del>
      <w:ins w:id="500" w:author="Author">
        <w:del w:id="501" w:author="Author">
          <w:r w:rsidR="00314E22" w:rsidDel="001634B1">
            <w:delText xml:space="preserve"> or a list of designator pins from all designators shorted together</w:delText>
          </w:r>
        </w:del>
      </w:ins>
      <w:del w:id="502" w:author="Author">
        <w:r w:rsidR="00981523" w:rsidDel="001634B1">
          <w:delText>.</w:delText>
        </w:r>
      </w:del>
    </w:p>
    <w:p w14:paraId="7637890D" w14:textId="52C5A290" w:rsidR="00EF35EC" w:rsidDel="001634B1" w:rsidRDefault="00EF35EC" w:rsidP="00EF35EC">
      <w:pPr>
        <w:pStyle w:val="KeywordDescriptions"/>
        <w:rPr>
          <w:del w:id="503" w:author="Author"/>
          <w:color w:val="000000" w:themeColor="text1"/>
        </w:rPr>
      </w:pPr>
      <w:del w:id="504" w:author="Author">
        <w:r w:rsidDel="001634B1">
          <w:rPr>
            <w:color w:val="000000" w:themeColor="text1"/>
          </w:rPr>
          <w:delText xml:space="preserve">Note that these rules apply to the complete list of </w:delText>
        </w:r>
        <w:r w:rsidR="00DC6833" w:rsidDel="001634B1">
          <w:rPr>
            <w:color w:val="000000" w:themeColor="text1"/>
          </w:rPr>
          <w:delText>EMD Model</w:delText>
        </w:r>
        <w:r w:rsidDel="001634B1">
          <w:rPr>
            <w:color w:val="000000" w:themeColor="text1"/>
          </w:rPr>
          <w:delText xml:space="preserve">s that are included in each </w:delText>
        </w:r>
        <w:r w:rsidR="00DC6833" w:rsidDel="001634B1">
          <w:rPr>
            <w:color w:val="000000" w:themeColor="text1"/>
          </w:rPr>
          <w:delText>EMD Group</w:delText>
        </w:r>
        <w:r w:rsidDel="001634B1">
          <w:rPr>
            <w:color w:val="000000" w:themeColor="text1"/>
          </w:rPr>
          <w:delText xml:space="preserve">, regardless of which </w:delText>
        </w:r>
        <w:r w:rsidR="00DC6833" w:rsidDel="001634B1">
          <w:rPr>
            <w:color w:val="000000" w:themeColor="text1"/>
          </w:rPr>
          <w:delText>EMD Set</w:delText>
        </w:r>
        <w:r w:rsidDel="001634B1">
          <w:rPr>
            <w:color w:val="000000" w:themeColor="text1"/>
          </w:rPr>
          <w:delText xml:space="preserve">s contain the </w:delText>
        </w:r>
        <w:r w:rsidR="00DC6833" w:rsidDel="001634B1">
          <w:rPr>
            <w:color w:val="000000" w:themeColor="text1"/>
          </w:rPr>
          <w:delText>EMD Model</w:delText>
        </w:r>
        <w:r w:rsidDel="001634B1">
          <w:rPr>
            <w:color w:val="000000" w:themeColor="text1"/>
          </w:rPr>
          <w:delText>s.</w:delText>
        </w:r>
      </w:del>
    </w:p>
    <w:p w14:paraId="2EC2E26F" w14:textId="1D7826B8" w:rsidR="00EF35EC" w:rsidDel="001634B1" w:rsidRDefault="00EF35EC" w:rsidP="00D53E78">
      <w:pPr>
        <w:pStyle w:val="KeywordDescriptions"/>
        <w:rPr>
          <w:del w:id="505" w:author="Author"/>
        </w:rPr>
      </w:pPr>
      <w:del w:id="506" w:author="Author">
        <w:r w:rsidRPr="00024360" w:rsidDel="001634B1">
          <w:delText xml:space="preserve">All </w:delText>
        </w:r>
        <w:r w:rsidR="00DC6833" w:rsidDel="001634B1">
          <w:delText>EMD Model</w:delText>
        </w:r>
        <w:r w:rsidRPr="00024360" w:rsidDel="001634B1">
          <w:delText xml:space="preserve">s with only rail terminals are available for </w:delText>
        </w:r>
        <w:r w:rsidR="00E56A92" w:rsidDel="001634B1">
          <w:delText xml:space="preserve">power delivery </w:delText>
        </w:r>
        <w:r w:rsidRPr="00024360" w:rsidDel="001634B1">
          <w:delText>simulations.</w:delText>
        </w:r>
      </w:del>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w:t>
      </w:r>
      <w:proofErr w:type="gramStart"/>
      <w:r>
        <w:rPr>
          <w:rFonts w:ascii="Courier New" w:hAnsi="Courier New" w:cs="Courier New"/>
          <w:sz w:val="20"/>
          <w:szCs w:val="20"/>
        </w:rPr>
        <w:t>The</w:t>
      </w:r>
      <w:proofErr w:type="gramEnd"/>
      <w:r>
        <w:rPr>
          <w:rFonts w:ascii="Courier New" w:hAnsi="Courier New" w:cs="Courier New"/>
          <w:sz w:val="20"/>
          <w:szCs w:val="20"/>
        </w:rPr>
        <w:t xml:space="preserv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all</w:t>
      </w:r>
      <w:proofErr w:type="gramEnd"/>
      <w:r>
        <w:rPr>
          <w:rFonts w:ascii="Courier New" w:hAnsi="Courier New" w:cs="Courier New"/>
          <w:sz w:val="20"/>
          <w:szCs w:val="20"/>
        </w:rPr>
        <w:t xml:space="preserve">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w:t>
      </w:r>
      <w:proofErr w:type="gramStart"/>
      <w:r>
        <w:rPr>
          <w:rFonts w:ascii="Courier New" w:hAnsi="Courier New" w:cs="Courier New"/>
          <w:sz w:val="20"/>
          <w:szCs w:val="20"/>
        </w:rPr>
        <w:t>The</w:t>
      </w:r>
      <w:proofErr w:type="gramEnd"/>
      <w:r>
        <w:rPr>
          <w:rFonts w:ascii="Courier New" w:hAnsi="Courier New" w:cs="Courier New"/>
          <w:sz w:val="20"/>
          <w:szCs w:val="20"/>
        </w:rPr>
        <w:t xml:space="preserv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all</w:t>
      </w:r>
      <w:proofErr w:type="gramEnd"/>
      <w:r>
        <w:rPr>
          <w:rFonts w:ascii="Courier New" w:hAnsi="Courier New" w:cs="Courier New"/>
          <w:sz w:val="20"/>
          <w:szCs w:val="20"/>
        </w:rPr>
        <w:t xml:space="preserve">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600FE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600FE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600FE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600FED">
      <w:pPr>
        <w:pStyle w:val="KeywordDescriptions"/>
        <w:rPr>
          <w:i/>
        </w:rPr>
      </w:pPr>
      <w:r w:rsidRPr="00600FED">
        <w:rPr>
          <w:i/>
        </w:rPr>
        <w:t xml:space="preserve">Example: </w:t>
      </w:r>
    </w:p>
    <w:p w14:paraId="406A3A1F" w14:textId="1EA01D46" w:rsidR="00EF35EC" w:rsidRDefault="00EF35EC" w:rsidP="00EF35EC">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8B1CD3">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8B1CD3">
      <w:pPr>
        <w:pStyle w:val="KeywordDescriptions"/>
      </w:pPr>
      <w:r w:rsidRPr="00213323">
        <w:rPr>
          <w:i/>
        </w:rPr>
        <w:t>Required:</w:t>
      </w:r>
      <w:r w:rsidRPr="00213323">
        <w:tab/>
        <w:t>Yes</w:t>
      </w:r>
    </w:p>
    <w:p w14:paraId="6F2D1CC9" w14:textId="6F50BBA1" w:rsidR="008B1CD3" w:rsidRPr="00213323" w:rsidRDefault="008B1CD3" w:rsidP="008B1CD3">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8B1CD3">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8B1CD3">
      <w:pPr>
        <w:pStyle w:val="KeywordDescriptions"/>
      </w:pPr>
      <w:r w:rsidRPr="00213323">
        <w:rPr>
          <w:i/>
        </w:rPr>
        <w:t>Example:</w:t>
      </w:r>
    </w:p>
    <w:p w14:paraId="77ED492D" w14:textId="204438FC" w:rsidR="008B1CD3" w:rsidRPr="00213323" w:rsidRDefault="003E0EE7" w:rsidP="008B1CD3">
      <w:pPr>
        <w:pStyle w:val="PlainText"/>
      </w:pPr>
      <w:r>
        <w:lastRenderedPageBreak/>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13</w:t>
      </w:r>
      <w:proofErr w:type="gramStart"/>
      <w:r w:rsidR="00A31F0E">
        <w:rPr>
          <w:b/>
          <w:color w:val="FF0000"/>
          <w:sz w:val="36"/>
          <w:szCs w:val="36"/>
          <w:u w:val="single"/>
        </w:rPr>
        <w:t>?</w:t>
      </w:r>
      <w:r w:rsidRPr="00DC240C">
        <w:rPr>
          <w:b/>
          <w:color w:val="FF0000"/>
          <w:sz w:val="36"/>
          <w:szCs w:val="36"/>
          <w:u w:val="single"/>
        </w:rPr>
        <w:t>:</w:t>
      </w:r>
      <w:proofErr w:type="gramEnd"/>
    </w:p>
    <w:p w14:paraId="0DA0056F" w14:textId="77777777" w:rsidR="00091033" w:rsidRDefault="00091033" w:rsidP="00D53E78">
      <w:pPr>
        <w:pStyle w:val="KeywordDescriptions"/>
        <w:keepNext/>
        <w:rPr>
          <w:i/>
        </w:rPr>
      </w:pPr>
    </w:p>
    <w:p w14:paraId="4EFD38EF" w14:textId="4D6C663D" w:rsidR="00091033" w:rsidRDefault="00E51EA3" w:rsidP="00091033">
      <w:pPr>
        <w:autoSpaceDE w:val="0"/>
        <w:autoSpaceDN w:val="0"/>
        <w:adjustRightInd w:val="0"/>
        <w:rPr>
          <w:ins w:id="507" w:author="Author"/>
          <w:rFonts w:ascii="Arial" w:hAnsi="Arial" w:cs="Arial"/>
          <w:b/>
          <w:sz w:val="28"/>
          <w:szCs w:val="28"/>
          <w:lang w:eastAsia="en-US"/>
        </w:rPr>
      </w:pPr>
      <w:ins w:id="508" w:author="Author">
        <w:r>
          <w:rPr>
            <w:rFonts w:ascii="Arial" w:hAnsi="Arial" w:cs="Arial"/>
            <w:b/>
            <w:sz w:val="28"/>
            <w:szCs w:val="28"/>
            <w:lang w:eastAsia="en-US"/>
          </w:rPr>
          <w:t>13</w:t>
        </w:r>
      </w:ins>
      <w:del w:id="509" w:author="Author">
        <w:r w:rsidR="00091033" w:rsidDel="00E51EA3">
          <w:rPr>
            <w:rFonts w:ascii="Arial" w:hAnsi="Arial" w:cs="Arial"/>
            <w:b/>
            <w:sz w:val="28"/>
            <w:szCs w:val="28"/>
            <w:lang w:eastAsia="en-US"/>
          </w:rPr>
          <w:delText>&lt;# TBD&gt;</w:delText>
        </w:r>
      </w:del>
      <w:r w:rsidR="00091033">
        <w:rPr>
          <w:rFonts w:ascii="Arial" w:hAnsi="Arial" w:cs="Arial"/>
          <w:b/>
          <w:sz w:val="28"/>
          <w:szCs w:val="28"/>
          <w:lang w:eastAsia="en-US"/>
        </w:rPr>
        <w:t xml:space="preserve"> </w:t>
      </w:r>
      <w:ins w:id="510" w:author="Author">
        <w:r>
          <w:rPr>
            <w:rFonts w:ascii="Arial" w:hAnsi="Arial" w:cs="Arial"/>
            <w:b/>
            <w:sz w:val="28"/>
            <w:szCs w:val="28"/>
            <w:lang w:eastAsia="en-US"/>
          </w:rPr>
          <w:tab/>
        </w:r>
      </w:ins>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ins w:id="511" w:author="Author">
        <w:r>
          <w:rPr>
            <w:rFonts w:ascii="Arial" w:hAnsi="Arial" w:cs="Arial"/>
            <w:b/>
            <w:sz w:val="28"/>
            <w:szCs w:val="28"/>
            <w:lang w:eastAsia="en-US"/>
          </w:rPr>
          <w:t xml:space="preserve">AND EMD MODEL </w:t>
        </w:r>
      </w:ins>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ins w:id="512" w:author="Author"/>
          <w:rFonts w:ascii="Arial" w:hAnsi="Arial" w:cs="Arial"/>
          <w:b/>
          <w:sz w:val="28"/>
          <w:szCs w:val="28"/>
          <w:lang w:eastAsia="en-US"/>
        </w:rPr>
      </w:pPr>
    </w:p>
    <w:p w14:paraId="568F8CB0" w14:textId="5BE27786" w:rsidR="00E51EA3" w:rsidRPr="004C2FAD" w:rsidRDefault="00E51EA3" w:rsidP="00091033">
      <w:pPr>
        <w:autoSpaceDE w:val="0"/>
        <w:autoSpaceDN w:val="0"/>
        <w:adjustRightInd w:val="0"/>
        <w:rPr>
          <w:rFonts w:ascii="Arial" w:hAnsi="Arial" w:cs="Arial"/>
          <w:b/>
          <w:rPrChange w:id="513" w:author="Author">
            <w:rPr>
              <w:rFonts w:ascii="Arial" w:hAnsi="Arial" w:cs="Arial"/>
              <w:b/>
              <w:sz w:val="28"/>
              <w:szCs w:val="28"/>
            </w:rPr>
          </w:rPrChange>
        </w:rPr>
      </w:pPr>
      <w:ins w:id="514" w:author="Author">
        <w:r w:rsidRPr="004C2FAD">
          <w:rPr>
            <w:rFonts w:ascii="Arial" w:hAnsi="Arial" w:cs="Arial"/>
            <w:b/>
            <w:lang w:eastAsia="en-US"/>
            <w:rPrChange w:id="515" w:author="Author">
              <w:rPr>
                <w:rFonts w:ascii="Arial" w:hAnsi="Arial" w:cs="Arial"/>
                <w:b/>
                <w:sz w:val="28"/>
                <w:szCs w:val="28"/>
                <w:lang w:eastAsia="en-US"/>
              </w:rPr>
            </w:rPrChange>
          </w:rPr>
          <w:t>13.1</w:t>
        </w:r>
        <w:r w:rsidRPr="004C2FAD">
          <w:rPr>
            <w:rFonts w:ascii="Arial" w:hAnsi="Arial" w:cs="Arial"/>
            <w:b/>
            <w:lang w:eastAsia="en-US"/>
            <w:rPrChange w:id="516" w:author="Author">
              <w:rPr>
                <w:rFonts w:ascii="Arial" w:hAnsi="Arial" w:cs="Arial"/>
                <w:b/>
                <w:sz w:val="28"/>
                <w:szCs w:val="28"/>
                <w:lang w:eastAsia="en-US"/>
              </w:rPr>
            </w:rPrChange>
          </w:rPr>
          <w:tab/>
          <w:t>EMD SET KEYWORD DESCRIPTION</w:t>
        </w:r>
      </w:ins>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62B08193" w:rsidR="00D53E78" w:rsidRDefault="00D53E78" w:rsidP="00D53E78">
      <w:r>
        <w:t>An [</w:t>
      </w:r>
      <w:r w:rsidR="00DC6833">
        <w:t>EMD Set</w:t>
      </w:r>
      <w:r>
        <w:t>] contains a list of [</w:t>
      </w:r>
      <w:r w:rsidR="00DC6833">
        <w:t>EMD Model</w:t>
      </w:r>
      <w:proofErr w:type="gramStart"/>
      <w:r>
        <w:t>]s</w:t>
      </w:r>
      <w:proofErr w:type="gramEnd"/>
      <w:r>
        <w:t xml:space="preserve">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D53E78">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D53E78">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D53E78">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D53E78">
      <w:pPr>
        <w:pStyle w:val="Default"/>
        <w:spacing w:after="80"/>
      </w:pPr>
      <w:r w:rsidRPr="00746948">
        <w:rPr>
          <w:i/>
          <w:iCs/>
        </w:rPr>
        <w:t xml:space="preserve">Example: </w:t>
      </w:r>
    </w:p>
    <w:p w14:paraId="3999861C" w14:textId="3B2ABF3E" w:rsidR="00D53E78" w:rsidRPr="00F36374" w:rsidRDefault="00D53E78" w:rsidP="00D53E78">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130F27BE" w:rsidR="00FE3451" w:rsidRPr="00101D9C" w:rsidRDefault="00E51EA3" w:rsidP="00FE3451">
      <w:pPr>
        <w:rPr>
          <w:rFonts w:ascii="Arial" w:hAnsi="Arial" w:cs="Arial"/>
          <w:b/>
        </w:rPr>
      </w:pPr>
      <w:ins w:id="517" w:author="Author">
        <w:r>
          <w:rPr>
            <w:rFonts w:ascii="Arial" w:hAnsi="Arial" w:cs="Arial"/>
            <w:b/>
          </w:rPr>
          <w:t>13</w:t>
        </w:r>
      </w:ins>
      <w:del w:id="518" w:author="Author">
        <w:r w:rsidR="00534C03" w:rsidRPr="00600FED" w:rsidDel="00E51EA3">
          <w:rPr>
            <w:rFonts w:ascii="Arial" w:hAnsi="Arial" w:cs="Arial"/>
            <w:b/>
          </w:rPr>
          <w:delText>XX</w:delText>
        </w:r>
      </w:del>
      <w:r w:rsidR="00FE3451" w:rsidRPr="00101D9C">
        <w:rPr>
          <w:rFonts w:ascii="Arial" w:hAnsi="Arial" w:cs="Arial"/>
          <w:b/>
        </w:rPr>
        <w:t xml:space="preserve">.2 GENERAL </w:t>
      </w:r>
      <w:ins w:id="519" w:author="Author">
        <w:r>
          <w:rPr>
            <w:rFonts w:ascii="Arial" w:hAnsi="Arial" w:cs="Arial"/>
            <w:b/>
          </w:rPr>
          <w:t xml:space="preserve">EMD SET AND </w:t>
        </w:r>
      </w:ins>
      <w:r w:rsidR="00DC6833" w:rsidRPr="00101D9C">
        <w:rPr>
          <w:rFonts w:ascii="Arial" w:hAnsi="Arial" w:cs="Arial"/>
          <w:b/>
        </w:rPr>
        <w:t>EMD MODEL</w:t>
      </w:r>
      <w:r w:rsidR="00FE3451" w:rsidRPr="00101D9C">
        <w:rPr>
          <w:rFonts w:ascii="Arial" w:hAnsi="Arial" w:cs="Arial"/>
          <w:b/>
        </w:rPr>
        <w:t xml:space="preserve"> </w:t>
      </w:r>
      <w:ins w:id="520" w:author="Author">
        <w:r>
          <w:rPr>
            <w:rFonts w:ascii="Arial" w:hAnsi="Arial" w:cs="Arial"/>
            <w:b/>
          </w:rPr>
          <w:t xml:space="preserve">FILE </w:t>
        </w:r>
      </w:ins>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w:t>
      </w:r>
      <w:proofErr w:type="spellStart"/>
      <w:r>
        <w:t>pin_name</w:t>
      </w:r>
      <w:proofErr w:type="spellEnd"/>
      <w:r>
        <w:t xml:space="preserv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4B8B3AF3"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w:t>
      </w:r>
      <w:del w:id="521" w:author="Author">
        <w:r w:rsidR="00D27DBE" w:rsidDel="00E51EA3">
          <w:delText xml:space="preserve"> </w:delText>
        </w:r>
      </w:del>
      <w:r w:rsidR="00D27DBE">
        <w:t>List]</w:t>
      </w:r>
      <w:r w:rsidR="00E96A73">
        <w:t xml:space="preserve"> </w:t>
      </w:r>
      <w:r w:rsidRPr="00973E88">
        <w:t xml:space="preserve">rail </w:t>
      </w:r>
      <w:proofErr w:type="spellStart"/>
      <w:r w:rsidRPr="00973E88">
        <w:t>pin_name</w:t>
      </w:r>
      <w:proofErr w:type="spellEnd"/>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proofErr w:type="spellStart"/>
      <w:r w:rsidR="00343EAB">
        <w:t>signal_name</w:t>
      </w:r>
      <w:proofErr w:type="spellEnd"/>
      <w:r w:rsidR="001D210E">
        <w:t xml:space="preserve"> within a </w:t>
      </w:r>
      <w:r w:rsidR="00F44E1D">
        <w:t>designator</w:t>
      </w:r>
    </w:p>
    <w:p w14:paraId="25CF525B" w14:textId="18BC3411" w:rsidR="00D27DBE" w:rsidRDefault="00D27DBE" w:rsidP="00585A08">
      <w:pPr>
        <w:pStyle w:val="ListParagraph"/>
        <w:numPr>
          <w:ilvl w:val="0"/>
          <w:numId w:val="19"/>
        </w:numPr>
      </w:pPr>
      <w:r>
        <w:t xml:space="preserve">all designator pins of a rail </w:t>
      </w:r>
      <w:proofErr w:type="spellStart"/>
      <w:r>
        <w:t>bus_label</w:t>
      </w:r>
      <w:proofErr w:type="spellEnd"/>
      <w:r>
        <w:t xml:space="preserve">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proofErr w:type="spellStart"/>
      <w:r w:rsidR="00D27DBE">
        <w:t>bus_label</w:t>
      </w:r>
      <w:proofErr w:type="spellEnd"/>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xml:space="preserve">] keyword can contain the optional </w:t>
      </w:r>
      <w:r w:rsidRPr="00F30B43">
        <w:rPr>
          <w:b w:val="0"/>
        </w:rPr>
        <w:lastRenderedPageBreak/>
        <w:t>[Manufacturer]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proofErr w:type="spellStart"/>
            <w:r>
              <w:t>Param</w:t>
            </w:r>
            <w:proofErr w:type="spellEnd"/>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w:t>
      </w:r>
      <w:proofErr w:type="gramStart"/>
      <w:r w:rsidRPr="00213323">
        <w:t>a</w:t>
      </w:r>
      <w:proofErr w:type="gramEnd"/>
      <w:r w:rsidRPr="00213323">
        <w:t xml:space="preserve">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lastRenderedPageBreak/>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w:t>
      </w:r>
      <w:proofErr w:type="spellStart"/>
      <w:r w:rsidRPr="00053F3E">
        <w:t>Ver</w:t>
      </w:r>
      <w:proofErr w:type="spellEnd"/>
      <w:r w:rsidRPr="00053F3E">
        <w:t xml:space="preserve">],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Pr>
        <w:rPr>
          <w:ins w:id="522" w:author="Author"/>
        </w:rPr>
      </w:pPr>
    </w:p>
    <w:p w14:paraId="6FDAA1F1" w14:textId="00D4F222" w:rsidR="00E51EA3" w:rsidRPr="00101D9C" w:rsidRDefault="004C2FAD" w:rsidP="00E51EA3">
      <w:pPr>
        <w:rPr>
          <w:ins w:id="523" w:author="Author"/>
          <w:rFonts w:ascii="Arial" w:hAnsi="Arial" w:cs="Arial"/>
          <w:b/>
        </w:rPr>
      </w:pPr>
      <w:ins w:id="524" w:author="Autho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del w:id="525" w:author="Author">
          <w:r w:rsidR="00E51EA3" w:rsidRPr="00101D9C" w:rsidDel="007A536E">
            <w:rPr>
              <w:rFonts w:ascii="Arial" w:hAnsi="Arial" w:cs="Arial"/>
              <w:b/>
            </w:rPr>
            <w:delText xml:space="preserve"> </w:delText>
          </w:r>
          <w:r w:rsidR="00E51EA3" w:rsidDel="007A536E">
            <w:rPr>
              <w:rFonts w:ascii="Arial" w:hAnsi="Arial" w:cs="Arial"/>
              <w:b/>
            </w:rPr>
            <w:delText xml:space="preserve">FILE </w:delText>
          </w:r>
        </w:del>
        <w:r w:rsidR="00E51EA3">
          <w:rPr>
            <w:rFonts w:ascii="Arial" w:hAnsi="Arial" w:cs="Arial"/>
            <w:b/>
          </w:rPr>
          <w:t>KEYWORD DESCRIPTION</w:t>
        </w:r>
      </w:ins>
    </w:p>
    <w:p w14:paraId="03B993B6" w14:textId="77777777" w:rsidR="00E51EA3" w:rsidRPr="00746948" w:rsidDel="004C2FAD" w:rsidRDefault="00E51EA3" w:rsidP="0020391B">
      <w:pPr>
        <w:rPr>
          <w:del w:id="526" w:author="Author"/>
        </w:rPr>
      </w:pPr>
    </w:p>
    <w:p w14:paraId="079331B7" w14:textId="77777777" w:rsidR="00FE3451" w:rsidRDefault="00FE3451" w:rsidP="00FE3451"/>
    <w:p w14:paraId="34E6F9EB" w14:textId="1F3A7310" w:rsidR="00FE3451" w:rsidRPr="00213323" w:rsidRDefault="00FE3451" w:rsidP="00FE3451">
      <w:pPr>
        <w:pStyle w:val="KeywordDescriptions"/>
      </w:pPr>
      <w:bookmarkStart w:id="527" w:name="_Toc203975903"/>
      <w:bookmarkStart w:id="528" w:name="_Toc203976324"/>
      <w:bookmarkStart w:id="529"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527"/>
      <w:bookmarkEnd w:id="528"/>
      <w:bookmarkEnd w:id="529"/>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 xml:space="preserve">that is used to define the interfaces to IBIS-ISS </w:t>
      </w:r>
      <w:proofErr w:type="spellStart"/>
      <w:r>
        <w:t>subcircuit</w:t>
      </w:r>
      <w:proofErr w:type="spellEnd"/>
      <w:r>
        <w:t xml:space="preserve"> or Touchstone files.</w:t>
      </w:r>
    </w:p>
    <w:p w14:paraId="4C507777" w14:textId="77777777" w:rsidR="00FE3451" w:rsidRPr="00213323" w:rsidRDefault="00FE3451" w:rsidP="00FE3451">
      <w:pPr>
        <w:pStyle w:val="KeywordDescriptions"/>
        <w:ind w:left="1440" w:hanging="1440"/>
      </w:pPr>
      <w:r w:rsidRPr="00213323">
        <w:rPr>
          <w:i/>
        </w:rPr>
        <w:t>Sub-</w:t>
      </w:r>
      <w:proofErr w:type="spellStart"/>
      <w:r w:rsidRPr="00213323">
        <w:rPr>
          <w:i/>
        </w:rPr>
        <w:t>Params</w:t>
      </w:r>
      <w:proofErr w:type="spellEnd"/>
      <w:r w:rsidRPr="00213323">
        <w:rPr>
          <w:i/>
        </w:rPr>
        <w:t>:</w:t>
      </w:r>
      <w:r w:rsidRPr="00213323">
        <w:rPr>
          <w:i/>
        </w:rPr>
        <w:tab/>
      </w:r>
      <w:proofErr w:type="spellStart"/>
      <w:r>
        <w:t>Unused_port_termination</w:t>
      </w:r>
      <w:proofErr w:type="spellEnd"/>
      <w:r>
        <w:t xml:space="preserve">, </w:t>
      </w:r>
      <w:proofErr w:type="spellStart"/>
      <w:r>
        <w:t>Param</w:t>
      </w:r>
      <w:proofErr w:type="spellEnd"/>
      <w:r>
        <w:t xml:space="preserve">,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w:t>
      </w:r>
      <w:proofErr w:type="spellStart"/>
      <w:r>
        <w:t>subcircuit</w:t>
      </w:r>
      <w:proofErr w:type="spellEnd"/>
      <w:r>
        <w:t xml:space="preserve">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77777777" w:rsidR="00B73643" w:rsidRPr="00600FED" w:rsidRDefault="00E96A73" w:rsidP="00600FED">
      <w:pPr>
        <w:pStyle w:val="KeywordDescriptions"/>
      </w:pPr>
      <w:r w:rsidRPr="00600FED">
        <w:t>An [</w:t>
      </w:r>
      <w:r w:rsidR="00DC6833" w:rsidRPr="00600FED">
        <w:t>EMD Model</w:t>
      </w:r>
      <w:r w:rsidRPr="00600FED">
        <w:t xml:space="preserve">] may contain any combination of </w:t>
      </w:r>
      <w:r w:rsidR="00F44E1D" w:rsidRPr="00600FED">
        <w:t>designator</w:t>
      </w:r>
      <w:r w:rsidRPr="00600FED">
        <w:t xml:space="preserve"> pins and </w:t>
      </w:r>
      <w:r w:rsidR="00CF419B" w:rsidRPr="00600FED">
        <w:t>[EMD Pin List]</w:t>
      </w:r>
      <w:r w:rsidRPr="00600FED">
        <w:t xml:space="preserve"> pins. </w:t>
      </w:r>
    </w:p>
    <w:p w14:paraId="2919AB91" w14:textId="6FA32086"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Pr="00024360">
        <w:rPr>
          <w:lang w:val="en"/>
        </w:rPr>
        <w:t>:</w:t>
      </w:r>
    </w:p>
    <w:p w14:paraId="58D79372" w14:textId="0997750E" w:rsidR="00E96A73" w:rsidRPr="00024360" w:rsidRDefault="00E96A73" w:rsidP="00600FED">
      <w:pPr>
        <w:pStyle w:val="KeywordDescriptions"/>
        <w:numPr>
          <w:ilvl w:val="0"/>
          <w:numId w:val="25"/>
        </w:numPr>
        <w:spacing w:after="0"/>
      </w:pPr>
      <w:r w:rsidRPr="00024360">
        <w:t xml:space="preserve">only power rail </w:t>
      </w:r>
      <w:r w:rsidR="00187077">
        <w:t>terminals</w:t>
      </w:r>
    </w:p>
    <w:p w14:paraId="614057FA" w14:textId="719FC954" w:rsidR="00E96A73" w:rsidRPr="00024360" w:rsidRDefault="00E96A73" w:rsidP="00600FED">
      <w:pPr>
        <w:pStyle w:val="KeywordDescriptions"/>
        <w:numPr>
          <w:ilvl w:val="0"/>
          <w:numId w:val="25"/>
        </w:numPr>
        <w:spacing w:after="0"/>
      </w:pPr>
      <w:r w:rsidRPr="00024360">
        <w:t xml:space="preserve">one or more I/O signal </w:t>
      </w:r>
      <w:r w:rsidR="00187077">
        <w:t>terminals</w:t>
      </w:r>
    </w:p>
    <w:p w14:paraId="7C7BEA4F" w14:textId="49B3625C" w:rsidR="00E96A73" w:rsidRPr="00024360" w:rsidRDefault="00E96A73" w:rsidP="00600FED">
      <w:pPr>
        <w:pStyle w:val="KeywordDescriptions"/>
        <w:numPr>
          <w:ilvl w:val="0"/>
          <w:numId w:val="25"/>
        </w:numPr>
        <w:spacing w:after="0"/>
      </w:pPr>
      <w:r w:rsidRPr="00024360">
        <w:t xml:space="preserve">both power rail </w:t>
      </w:r>
      <w:r w:rsidR="00187077">
        <w:t>terminals</w:t>
      </w:r>
      <w:r w:rsidR="00187077" w:rsidRPr="00024360" w:rsidDel="00187077">
        <w:t xml:space="preserve"> </w:t>
      </w:r>
      <w:r w:rsidRPr="00024360">
        <w:t xml:space="preserve">and one or more I/O signal </w:t>
      </w:r>
      <w:r w:rsidR="00187077">
        <w:t>terminals</w:t>
      </w:r>
    </w:p>
    <w:p w14:paraId="38D8C665" w14:textId="50AFA176" w:rsidR="00E96A73" w:rsidRDefault="00187077" w:rsidP="00600FED">
      <w:pPr>
        <w:pStyle w:val="KeywordDescriptions"/>
        <w:numPr>
          <w:ilvl w:val="0"/>
          <w:numId w:val="25"/>
        </w:numPr>
        <w:spacing w:after="0"/>
      </w:pPr>
      <w:r>
        <w:t xml:space="preserve">EMD terminal </w:t>
      </w:r>
      <w:r w:rsidR="00E96A73" w:rsidRPr="00024360">
        <w:t>rails only</w:t>
      </w:r>
    </w:p>
    <w:p w14:paraId="6F3FE788" w14:textId="7CD21D88" w:rsidR="00E96A73" w:rsidRPr="00024360" w:rsidRDefault="00F44E1D" w:rsidP="00E96A73">
      <w:pPr>
        <w:pStyle w:val="KeywordDescriptions"/>
        <w:numPr>
          <w:ilvl w:val="0"/>
          <w:numId w:val="25"/>
        </w:numPr>
      </w:pPr>
      <w:r>
        <w:t>designator</w:t>
      </w:r>
      <w:r w:rsidR="00E96A73">
        <w:t xml:space="preserve"> </w:t>
      </w:r>
      <w:r w:rsidR="00187077">
        <w:t xml:space="preserve">terminal </w:t>
      </w:r>
      <w:r w:rsidR="00E96A73" w:rsidRPr="00024360">
        <w:t>rails only</w:t>
      </w:r>
    </w:p>
    <w:p w14:paraId="7489ED45" w14:textId="77777777"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proofErr w:type="spellStart"/>
      <w:r w:rsidRPr="00746948">
        <w:rPr>
          <w:iCs/>
          <w:color w:val="auto"/>
        </w:rPr>
        <w:t>Param</w:t>
      </w:r>
      <w:proofErr w:type="spellEnd"/>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proofErr w:type="spellStart"/>
      <w:r w:rsidRPr="00194D00">
        <w:rPr>
          <w:rStyle w:val="KeywordNameTOCChar"/>
          <w:b w:val="0"/>
        </w:rPr>
        <w:lastRenderedPageBreak/>
        <w:t>Param</w:t>
      </w:r>
      <w:proofErr w:type="spellEnd"/>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w:t>
      </w:r>
      <w:proofErr w:type="spellStart"/>
      <w:r>
        <w:t>Param</w:t>
      </w:r>
      <w:proofErr w:type="spellEnd"/>
      <w:r>
        <w:t xml:space="preserve"> is optional and only legal with the </w:t>
      </w:r>
      <w:proofErr w:type="spellStart"/>
      <w:r>
        <w:t>File_IBIS</w:t>
      </w:r>
      <w:proofErr w:type="spellEnd"/>
      <w:r>
        <w:t xml:space="preserve">-ISS </w:t>
      </w:r>
      <w:proofErr w:type="spellStart"/>
      <w:r>
        <w:t>subparameter</w:t>
      </w:r>
      <w:proofErr w:type="spellEnd"/>
      <w:r>
        <w:t xml:space="preserve"> documented below.  </w:t>
      </w:r>
      <w:proofErr w:type="spellStart"/>
      <w:r>
        <w:t>Param</w:t>
      </w:r>
      <w:proofErr w:type="spellEnd"/>
      <w:r>
        <w:t xml:space="preserve"> is illegal with the </w:t>
      </w:r>
      <w:proofErr w:type="spellStart"/>
      <w:r>
        <w:t>File_TS</w:t>
      </w:r>
      <w:proofErr w:type="spellEnd"/>
      <w:r>
        <w:t xml:space="preserve"> </w:t>
      </w:r>
      <w:proofErr w:type="spellStart"/>
      <w:r>
        <w:t>subparameter</w:t>
      </w:r>
      <w:proofErr w:type="spellEnd"/>
      <w:r>
        <w:t xml:space="preserve"> documented below.  </w:t>
      </w:r>
      <w:proofErr w:type="spellStart"/>
      <w:r>
        <w:t>Param</w:t>
      </w:r>
      <w:proofErr w:type="spellEnd"/>
      <w:r>
        <w:t xml:space="preserve"> shall be followed by three arguments: an unquoted string argument giving the name of the parameter to be passed into the IBIS-ISS </w:t>
      </w:r>
      <w:proofErr w:type="spellStart"/>
      <w:r>
        <w:t>subcircuit</w:t>
      </w:r>
      <w:proofErr w:type="spellEnd"/>
      <w:r>
        <w:t xml:space="preserve">, a reserved word for the parameter format, and one numerical value or one string value (surrounded by double quotes) for the parameter value to be passed into the IBIS-ISS </w:t>
      </w:r>
      <w:proofErr w:type="spellStart"/>
      <w:r>
        <w:t>subcircuit</w:t>
      </w:r>
      <w:proofErr w:type="spellEnd"/>
      <w:r>
        <w: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w:t>
      </w:r>
      <w:proofErr w:type="spellStart"/>
      <w:r w:rsidRPr="009261EF">
        <w:rPr>
          <w:color w:val="000000" w:themeColor="text1"/>
        </w:rPr>
        <w:t>megaohm</w:t>
      </w:r>
      <w:proofErr w:type="spellEnd"/>
      <w:r w:rsidRPr="009261EF">
        <w:rPr>
          <w:color w:val="000000" w:themeColor="text1"/>
        </w:rPr>
        <w:t xml:space="preserve">, would be represented as 1M in </w:t>
      </w:r>
      <w:proofErr w:type="spellStart"/>
      <w:r w:rsidRPr="009261EF">
        <w:rPr>
          <w:color w:val="000000" w:themeColor="text1"/>
        </w:rPr>
        <w:t>Param</w:t>
      </w:r>
      <w:proofErr w:type="spellEnd"/>
      <w:r w:rsidRPr="009261EF">
        <w:rPr>
          <w:color w:val="000000" w:themeColor="text1"/>
        </w:rPr>
        <w:t xml:space="preserve">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w:t>
      </w:r>
      <w:proofErr w:type="spellStart"/>
      <w:r w:rsidRPr="009261EF">
        <w:rPr>
          <w:color w:val="000000" w:themeColor="text1"/>
        </w:rPr>
        <w:t>Param</w:t>
      </w:r>
      <w:proofErr w:type="spellEnd"/>
      <w:r w:rsidRPr="009261EF">
        <w:rPr>
          <w:color w:val="000000" w:themeColor="text1"/>
        </w:rPr>
        <w:t xml:space="preserve"> value "typ.s2p" would be converted to </w:t>
      </w:r>
      <w:proofErr w:type="spellStart"/>
      <w:proofErr w:type="gramStart"/>
      <w:r w:rsidRPr="009261EF">
        <w:rPr>
          <w:color w:val="000000" w:themeColor="text1"/>
        </w:rPr>
        <w:t>str</w:t>
      </w:r>
      <w:proofErr w:type="spellEnd"/>
      <w:r w:rsidRPr="009261EF">
        <w:rPr>
          <w:color w:val="000000" w:themeColor="text1"/>
        </w:rPr>
        <w:t>(</w:t>
      </w:r>
      <w:proofErr w:type="gramEnd"/>
      <w:r w:rsidRPr="009261EF">
        <w:rPr>
          <w:color w:val="000000" w:themeColor="text1"/>
        </w:rPr>
        <w:t xml:space="preserve">'typ.s2p')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name     format   value</w:t>
      </w:r>
    </w:p>
    <w:p w14:paraId="2FBE6283"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p>
    <w:p w14:paraId="6DB99465"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spellStart"/>
      <w:r w:rsidRPr="009261EF">
        <w:rPr>
          <w:color w:val="000000" w:themeColor="text1"/>
        </w:rPr>
        <w:t>subckt</w:t>
      </w:r>
      <w:proofErr w:type="spell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p>
    <w:p w14:paraId="6A0EDC33"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lastRenderedPageBreak/>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w:t>
      </w:r>
      <w:proofErr w:type="spellStart"/>
      <w:r w:rsidRPr="00600FED">
        <w:rPr>
          <w:color w:val="auto"/>
          <w:szCs w:val="23"/>
        </w:rPr>
        <w:t>subcircuit</w:t>
      </w:r>
      <w:proofErr w:type="spellEnd"/>
      <w:r w:rsidRPr="00600FED">
        <w:rPr>
          <w:color w:val="auto"/>
          <w:szCs w:val="23"/>
        </w:rPr>
        <w:t xml:space="preserve"> terminals for an IBIS-ISS </w:t>
      </w:r>
      <w:proofErr w:type="spellStart"/>
      <w:r w:rsidRPr="00600FED">
        <w:rPr>
          <w:color w:val="auto"/>
          <w:szCs w:val="23"/>
        </w:rPr>
        <w:t>subcircuit</w:t>
      </w:r>
      <w:proofErr w:type="spellEnd"/>
      <w:r w:rsidRPr="00600FED">
        <w:rPr>
          <w:color w:val="auto"/>
          <w:szCs w:val="23"/>
        </w:rPr>
        <w:t xml:space="preserve">.  Because an IBIS-ISS </w:t>
      </w:r>
      <w:proofErr w:type="spellStart"/>
      <w:r w:rsidRPr="00600FED">
        <w:rPr>
          <w:color w:val="auto"/>
          <w:szCs w:val="23"/>
        </w:rPr>
        <w:t>subcircuit</w:t>
      </w:r>
      <w:proofErr w:type="spellEnd"/>
      <w:r w:rsidRPr="00600FED">
        <w:rPr>
          <w:color w:val="auto"/>
          <w:szCs w:val="23"/>
        </w:rPr>
        <w:t xml:space="preserve">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w:t>
      </w:r>
      <w:proofErr w:type="spellStart"/>
      <w:r w:rsidRPr="00600FED">
        <w:rPr>
          <w:color w:val="auto"/>
          <w:szCs w:val="23"/>
        </w:rPr>
        <w:t>subcircuit</w:t>
      </w:r>
      <w:proofErr w:type="spellEnd"/>
      <w:r w:rsidRPr="00600FED">
        <w:rPr>
          <w:color w:val="auto"/>
          <w:szCs w:val="23"/>
        </w:rPr>
        <w:t xml:space="preserve">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as long as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as long as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lastRenderedPageBreak/>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proofErr w:type="gramStart"/>
      <w:r w:rsidR="0041368E">
        <w:rPr>
          <w:rFonts w:ascii="Times New Roman" w:hAnsi="Times New Roman" w:cs="Times New Roman"/>
          <w:sz w:val="24"/>
          <w:szCs w:val="23"/>
        </w:rPr>
        <w:t>The</w:t>
      </w:r>
      <w:proofErr w:type="gramEnd"/>
      <w:r w:rsidR="0041368E">
        <w:rPr>
          <w:rFonts w:ascii="Times New Roman" w:hAnsi="Times New Roman" w:cs="Times New Roman"/>
          <w:sz w:val="24"/>
          <w:szCs w:val="23"/>
        </w:rPr>
        <w:t xml:space="preserv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a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12CCA540"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gramStart"/>
      <w:r w:rsidRPr="00746948">
        <w:rPr>
          <w:rFonts w:ascii="Times New Roman" w:hAnsi="Times New Roman" w:cs="Times New Roman"/>
          <w:sz w:val="24"/>
          <w:szCs w:val="24"/>
        </w:rPr>
        <w:t>The</w:t>
      </w:r>
      <w:proofErr w:type="gram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3"/>
        </w:rPr>
      </w:pPr>
      <w:proofErr w:type="spellStart"/>
      <w:r w:rsidRPr="00887714">
        <w:rPr>
          <w:rFonts w:ascii="Times New Roman" w:hAnsi="Times New Roman" w:cs="Times New Roman"/>
          <w:color w:val="000000" w:themeColor="text1"/>
          <w:sz w:val="24"/>
          <w:szCs w:val="23"/>
        </w:rPr>
        <w:t>Terminal_type</w:t>
      </w:r>
      <w:proofErr w:type="spellEnd"/>
      <w:r w:rsidRPr="00887714">
        <w:rPr>
          <w:rFonts w:ascii="Times New Roman" w:hAnsi="Times New Roman" w:cs="Times New Roman"/>
          <w:color w:val="000000" w:themeColor="text1"/>
          <w:sz w:val="24"/>
          <w:szCs w:val="23"/>
        </w:rPr>
        <w:t xml:space="preserve"> </w:t>
      </w:r>
      <w:proofErr w:type="spellStart"/>
      <w:r w:rsidRPr="00887714">
        <w:rPr>
          <w:rFonts w:ascii="Times New Roman" w:hAnsi="Times New Roman" w:cs="Times New Roman"/>
          <w:color w:val="000000" w:themeColor="text1"/>
          <w:sz w:val="24"/>
          <w:szCs w:val="23"/>
        </w:rPr>
        <w:t>A_gnd</w:t>
      </w:r>
      <w:proofErr w:type="spellEnd"/>
      <w:r w:rsidRPr="00887714">
        <w:rPr>
          <w:rFonts w:ascii="Times New Roman" w:hAnsi="Times New Roman" w:cs="Times New Roman"/>
          <w:color w:val="000000" w:themeColor="text1"/>
          <w:sz w:val="24"/>
          <w:szCs w:val="23"/>
        </w:rPr>
        <w:t xml:space="preserve"> defines a connection to the </w:t>
      </w:r>
      <w:r>
        <w:rPr>
          <w:rFonts w:ascii="Times New Roman" w:hAnsi="Times New Roman" w:cs="Times New Roman"/>
          <w:color w:val="000000" w:themeColor="text1"/>
          <w:sz w:val="24"/>
          <w:szCs w:val="23"/>
        </w:rPr>
        <w:t xml:space="preserve">simulator global reference node. </w:t>
      </w:r>
      <w:r w:rsidRPr="00887714">
        <w:rPr>
          <w:rFonts w:ascii="Times New Roman" w:hAnsi="Times New Roman" w:cs="Times New Roman"/>
          <w:color w:val="000000" w:themeColor="text1"/>
          <w:sz w:val="24"/>
          <w:szCs w:val="23"/>
        </w:rPr>
        <w:t xml:space="preserve"> The </w:t>
      </w:r>
      <w:proofErr w:type="spellStart"/>
      <w:r w:rsidRPr="00887714">
        <w:rPr>
          <w:rFonts w:ascii="Times New Roman" w:hAnsi="Times New Roman" w:cs="Times New Roman"/>
          <w:color w:val="000000" w:themeColor="text1"/>
          <w:sz w:val="24"/>
          <w:szCs w:val="23"/>
        </w:rPr>
        <w:t>A_gnd</w:t>
      </w:r>
      <w:proofErr w:type="spellEnd"/>
      <w:r w:rsidRPr="00887714">
        <w:rPr>
          <w:rFonts w:ascii="Times New Roman" w:hAnsi="Times New Roman" w:cs="Times New Roman"/>
          <w:color w:val="000000" w:themeColor="text1"/>
          <w:sz w:val="24"/>
          <w:szCs w:val="23"/>
        </w:rPr>
        <w:t xml:space="preserve"> </w:t>
      </w:r>
      <w:r>
        <w:rPr>
          <w:rFonts w:ascii="Times New Roman" w:hAnsi="Times New Roman" w:cs="Times New Roman"/>
          <w:color w:val="000000" w:themeColor="text1"/>
          <w:sz w:val="24"/>
          <w:szCs w:val="23"/>
        </w:rPr>
        <w:t xml:space="preserve">node </w:t>
      </w:r>
      <w:r w:rsidRPr="00887714">
        <w:rPr>
          <w:rFonts w:ascii="Times New Roman" w:hAnsi="Times New Roman" w:cs="Times New Roman"/>
          <w:color w:val="000000" w:themeColor="text1"/>
          <w:sz w:val="24"/>
          <w:szCs w:val="23"/>
        </w:rPr>
        <w:t>can be</w:t>
      </w:r>
      <w:r>
        <w:rPr>
          <w:rFonts w:ascii="Times New Roman" w:hAnsi="Times New Roman" w:cs="Times New Roman"/>
          <w:color w:val="000000" w:themeColor="text1"/>
          <w:sz w:val="24"/>
          <w:szCs w:val="23"/>
        </w:rPr>
        <w:t xml:space="preserve"> used</w:t>
      </w:r>
      <w:r w:rsidRPr="00887714">
        <w:rPr>
          <w:rFonts w:ascii="Times New Roman" w:hAnsi="Times New Roman" w:cs="Times New Roman"/>
          <w:color w:val="000000" w:themeColor="text1"/>
          <w:sz w:val="24"/>
          <w:szCs w:val="23"/>
        </w:rPr>
        <w:t xml:space="preserve"> at any interface.</w:t>
      </w:r>
    </w:p>
    <w:p w14:paraId="551968E5"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is not required under </w:t>
      </w:r>
      <w:proofErr w:type="spellStart"/>
      <w:r w:rsidRPr="00887714">
        <w:rPr>
          <w:rFonts w:ascii="Times New Roman" w:hAnsi="Times New Roman" w:cs="Times New Roman"/>
          <w:color w:val="000000" w:themeColor="text1"/>
          <w:sz w:val="24"/>
          <w:szCs w:val="24"/>
        </w:rPr>
        <w:t>File_TS</w:t>
      </w:r>
      <w:proofErr w:type="spellEnd"/>
      <w:r w:rsidRPr="00887714">
        <w:rPr>
          <w:rFonts w:ascii="Times New Roman" w:hAnsi="Times New Roman" w:cs="Times New Roman"/>
          <w:color w:val="000000" w:themeColor="text1"/>
          <w:sz w:val="24"/>
          <w:szCs w:val="24"/>
        </w:rPr>
        <w:t xml:space="preserve"> or </w:t>
      </w:r>
      <w:proofErr w:type="spellStart"/>
      <w:r w:rsidRPr="00887714">
        <w:rPr>
          <w:rFonts w:ascii="Times New Roman" w:hAnsi="Times New Roman" w:cs="Times New Roman"/>
          <w:color w:val="000000" w:themeColor="text1"/>
          <w:sz w:val="24"/>
          <w:szCs w:val="24"/>
        </w:rPr>
        <w:t>File_IBIS</w:t>
      </w:r>
      <w:proofErr w:type="spellEnd"/>
      <w:r w:rsidRPr="00887714">
        <w:rPr>
          <w:rFonts w:ascii="Times New Roman" w:hAnsi="Times New Roman" w:cs="Times New Roman"/>
          <w:color w:val="000000" w:themeColor="text1"/>
          <w:sz w:val="24"/>
          <w:szCs w:val="24"/>
        </w:rPr>
        <w:t>-ISS.</w:t>
      </w:r>
    </w:p>
    <w:p w14:paraId="4AD9F880"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w:t>
      </w:r>
      <w:proofErr w:type="spellStart"/>
      <w:r w:rsidRPr="00887714">
        <w:rPr>
          <w:rFonts w:ascii="Times New Roman" w:hAnsi="Times New Roman" w:cs="Times New Roman"/>
          <w:color w:val="000000" w:themeColor="text1"/>
          <w:sz w:val="24"/>
          <w:szCs w:val="24"/>
        </w:rPr>
        <w:t>File_TS</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may be used only once on the N+1th terminal line.</w:t>
      </w:r>
    </w:p>
    <w:p w14:paraId="271F2224"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lastRenderedPageBreak/>
        <w:t xml:space="preserve">If present under </w:t>
      </w:r>
      <w:proofErr w:type="spellStart"/>
      <w:r w:rsidRPr="00887714">
        <w:rPr>
          <w:rFonts w:ascii="Times New Roman" w:hAnsi="Times New Roman" w:cs="Times New Roman"/>
          <w:color w:val="000000" w:themeColor="text1"/>
          <w:sz w:val="24"/>
          <w:szCs w:val="24"/>
        </w:rPr>
        <w:t>File_IBIS</w:t>
      </w:r>
      <w:proofErr w:type="spellEnd"/>
      <w:r w:rsidRPr="00887714">
        <w:rPr>
          <w:rFonts w:ascii="Times New Roman" w:hAnsi="Times New Roman" w:cs="Times New Roman"/>
          <w:color w:val="000000" w:themeColor="text1"/>
          <w:sz w:val="24"/>
          <w:szCs w:val="24"/>
        </w:rPr>
        <w:t xml:space="preserve">-ISS, </w:t>
      </w: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may be used any number of times on any of the terminal lines.</w:t>
      </w:r>
    </w:p>
    <w:p w14:paraId="706D782C" w14:textId="77777777" w:rsidR="0041368E" w:rsidRDefault="0041368E" w:rsidP="0041368E">
      <w:pPr>
        <w:pStyle w:val="PlainText"/>
        <w:spacing w:after="80"/>
        <w:rP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proofErr w:type="gramStart"/>
      <w:r w:rsidR="00490551">
        <w:rPr>
          <w:rFonts w:ascii="Times New Roman" w:hAnsi="Times New Roman" w:cs="Times New Roman"/>
          <w:sz w:val="24"/>
          <w:szCs w:val="24"/>
        </w:rPr>
        <w:t>The</w:t>
      </w:r>
      <w:proofErr w:type="gramEnd"/>
      <w:r w:rsidR="00490551">
        <w:rPr>
          <w:rFonts w:ascii="Times New Roman" w:hAnsi="Times New Roman" w:cs="Times New Roman"/>
          <w:sz w:val="24"/>
          <w:szCs w:val="24"/>
        </w:rPr>
        <w:t xml:space="preserv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3AEB7932" w14:textId="2BB018D5"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0459A6C5" w:rsidR="002B6DDE" w:rsidRDefault="004C2FAD" w:rsidP="00490551">
      <w:pPr>
        <w:pStyle w:val="PlainText"/>
        <w:spacing w:after="80"/>
        <w:rPr>
          <w:ins w:id="530" w:author="Author"/>
          <w:rFonts w:ascii="Times New Roman" w:hAnsi="Times New Roman" w:cs="Times New Roman"/>
          <w:b/>
          <w:bCs/>
          <w:sz w:val="24"/>
          <w:szCs w:val="24"/>
        </w:rPr>
      </w:pPr>
      <w:ins w:id="531" w:author="Author">
        <w:r>
          <w:rPr>
            <w:rFonts w:ascii="Times New Roman" w:hAnsi="Times New Roman" w:cs="Times New Roman"/>
            <w:b/>
            <w:bCs/>
            <w:sz w:val="24"/>
            <w:szCs w:val="24"/>
          </w:rPr>
          <w:t>13</w:t>
        </w:r>
      </w:ins>
      <w:del w:id="532" w:author="Author">
        <w:r w:rsidR="00FC21D9" w:rsidDel="004C2FAD">
          <w:rPr>
            <w:rFonts w:ascii="Times New Roman" w:hAnsi="Times New Roman" w:cs="Times New Roman"/>
            <w:b/>
            <w:bCs/>
            <w:sz w:val="24"/>
            <w:szCs w:val="24"/>
          </w:rPr>
          <w:delText>XX</w:delText>
        </w:r>
      </w:del>
      <w:r w:rsidR="00FC21D9">
        <w:rPr>
          <w:rFonts w:ascii="Times New Roman" w:hAnsi="Times New Roman" w:cs="Times New Roman"/>
          <w:b/>
          <w:bCs/>
          <w:sz w:val="24"/>
          <w:szCs w:val="24"/>
        </w:rPr>
        <w:t>.</w:t>
      </w:r>
      <w:ins w:id="533" w:author="Author">
        <w:r w:rsidR="0013596D">
          <w:rPr>
            <w:rFonts w:ascii="Times New Roman" w:hAnsi="Times New Roman" w:cs="Times New Roman"/>
            <w:b/>
            <w:bCs/>
            <w:sz w:val="24"/>
            <w:szCs w:val="24"/>
          </w:rPr>
          <w:t xml:space="preserve">5 </w:t>
        </w:r>
        <w:del w:id="534" w:author="Author">
          <w:r w:rsidDel="0013596D">
            <w:rPr>
              <w:rFonts w:ascii="Times New Roman" w:hAnsi="Times New Roman" w:cs="Times New Roman"/>
              <w:b/>
              <w:bCs/>
              <w:sz w:val="24"/>
              <w:szCs w:val="24"/>
            </w:rPr>
            <w:delText>4</w:delText>
          </w:r>
        </w:del>
      </w:ins>
      <w:del w:id="535" w:author="Author">
        <w:r w:rsidR="00FC21D9" w:rsidDel="004C2FAD">
          <w:rPr>
            <w:rFonts w:ascii="Times New Roman" w:hAnsi="Times New Roman" w:cs="Times New Roman"/>
            <w:b/>
            <w:bCs/>
            <w:sz w:val="24"/>
            <w:szCs w:val="24"/>
          </w:rPr>
          <w:delText>2</w:delText>
        </w:r>
        <w:r w:rsidR="00FC21D9" w:rsidDel="0013596D">
          <w:rPr>
            <w:rFonts w:ascii="Times New Roman" w:hAnsi="Times New Roman" w:cs="Times New Roman"/>
            <w:b/>
            <w:bCs/>
            <w:sz w:val="24"/>
            <w:szCs w:val="24"/>
          </w:rPr>
          <w:delText>.1</w:delText>
        </w:r>
      </w:del>
      <w:ins w:id="536" w:author="Author">
        <w:r w:rsidR="002B6DDE">
          <w:rPr>
            <w:rFonts w:ascii="Times New Roman" w:hAnsi="Times New Roman" w:cs="Times New Roman"/>
            <w:b/>
            <w:bCs/>
            <w:sz w:val="24"/>
            <w:szCs w:val="24"/>
          </w:rPr>
          <w:t xml:space="preserve"> TERMINAL_TYPE ASSOCIATIONS</w:t>
        </w:r>
      </w:ins>
      <w:del w:id="537" w:author="Author">
        <w:r w:rsidR="00FC21D9" w:rsidDel="002B6DDE">
          <w:rPr>
            <w:rFonts w:ascii="Times New Roman" w:hAnsi="Times New Roman" w:cs="Times New Roman"/>
            <w:b/>
            <w:bCs/>
            <w:sz w:val="24"/>
            <w:szCs w:val="24"/>
          </w:rPr>
          <w:delText xml:space="preserve"> </w:delText>
        </w:r>
        <w:r w:rsidR="00FC21D9" w:rsidRPr="00600FED" w:rsidDel="002B6DDE">
          <w:rPr>
            <w:rFonts w:ascii="Times New Roman" w:hAnsi="Times New Roman" w:cs="Times New Roman"/>
            <w:b/>
            <w:bCs/>
            <w:sz w:val="24"/>
            <w:szCs w:val="24"/>
          </w:rPr>
          <w:delText xml:space="preserve">CONNECTING EMD </w:delText>
        </w:r>
      </w:del>
      <w:ins w:id="538" w:author="Author">
        <w:r w:rsidR="002B6DDE">
          <w:rPr>
            <w:rFonts w:ascii="Times New Roman" w:hAnsi="Times New Roman" w:cs="Times New Roman"/>
            <w:b/>
            <w:bCs/>
            <w:sz w:val="24"/>
            <w:szCs w:val="24"/>
          </w:rPr>
          <w:t xml:space="preserve"> FOR EMD AND DESIGNATOR PINS</w:t>
        </w:r>
      </w:ins>
    </w:p>
    <w:p w14:paraId="1F349298" w14:textId="4C2041CC" w:rsidR="00490551" w:rsidRPr="00600FED" w:rsidRDefault="00FC21D9" w:rsidP="00490551">
      <w:pPr>
        <w:pStyle w:val="PlainText"/>
        <w:spacing w:after="80"/>
        <w:rPr>
          <w:rFonts w:ascii="Times New Roman" w:hAnsi="Times New Roman" w:cs="Times New Roman"/>
          <w:b/>
          <w:bCs/>
          <w:sz w:val="24"/>
          <w:szCs w:val="24"/>
        </w:rPr>
      </w:pPr>
      <w:del w:id="539" w:author="Author">
        <w:r w:rsidRPr="00600FED" w:rsidDel="002B6DDE">
          <w:rPr>
            <w:rFonts w:ascii="Times New Roman" w:hAnsi="Times New Roman" w:cs="Times New Roman"/>
            <w:b/>
            <w:bCs/>
            <w:sz w:val="24"/>
            <w:szCs w:val="24"/>
          </w:rPr>
          <w:delText xml:space="preserve">AND DESIGNATOR </w:delText>
        </w:r>
        <w:commentRangeStart w:id="540"/>
        <w:r w:rsidRPr="00600FED" w:rsidDel="002B6DDE">
          <w:rPr>
            <w:rFonts w:ascii="Times New Roman" w:hAnsi="Times New Roman" w:cs="Times New Roman"/>
            <w:b/>
            <w:bCs/>
            <w:sz w:val="24"/>
            <w:szCs w:val="24"/>
          </w:rPr>
          <w:delText>PINS</w:delText>
        </w:r>
        <w:commentRangeEnd w:id="540"/>
        <w:r w:rsidDel="002B6DDE">
          <w:rPr>
            <w:rStyle w:val="CommentReference"/>
            <w:rFonts w:ascii="Times New Roman" w:hAnsi="Times New Roman" w:cs="Times New Roman"/>
          </w:rPr>
          <w:commentReference w:id="540"/>
        </w:r>
      </w:del>
    </w:p>
    <w:p w14:paraId="3EE8927B" w14:textId="4C888DA8"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981523">
        <w:t xml:space="preserve">EMD </w:t>
      </w:r>
      <w:r>
        <w:t xml:space="preserve">or </w:t>
      </w:r>
      <w:r w:rsidR="00F44E1D">
        <w:t xml:space="preserve">designator </w:t>
      </w:r>
      <w:r w:rsidR="00981523" w:rsidRPr="00973E88">
        <w:t>pin</w:t>
      </w:r>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proofErr w:type="spellStart"/>
      <w:r w:rsidRPr="00563626">
        <w:t>subcircuit</w:t>
      </w:r>
      <w:proofErr w:type="spellEnd"/>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3F798AB4" w:rsidR="000A424E" w:rsidRDefault="00D706D8" w:rsidP="00D706D8">
      <w:pPr>
        <w:pStyle w:val="ListParagraph"/>
        <w:numPr>
          <w:ilvl w:val="4"/>
          <w:numId w:val="18"/>
        </w:numPr>
      </w:pPr>
      <w:proofErr w:type="spellStart"/>
      <w:r>
        <w:lastRenderedPageBreak/>
        <w:t>Qualifier_entry</w:t>
      </w:r>
      <w:proofErr w:type="spellEnd"/>
      <w:r>
        <w:t xml:space="preserve"> shall be a rail </w:t>
      </w:r>
      <w:proofErr w:type="spellStart"/>
      <w:r>
        <w:t>signal_name</w:t>
      </w:r>
      <w:proofErr w:type="spellEnd"/>
      <w:r>
        <w:t xml:space="preserve"> in the [EMD Pin List] or </w:t>
      </w:r>
      <w:ins w:id="541" w:author="Author">
        <w:r w:rsidR="002B6DDE">
          <w:t>of the form &lt;</w:t>
        </w:r>
        <w:proofErr w:type="spellStart"/>
        <w:r w:rsidR="002B6DDE">
          <w:t>designator_name</w:t>
        </w:r>
        <w:proofErr w:type="spellEnd"/>
        <w:r w:rsidR="002B6DDE">
          <w:t>&gt;.&lt;</w:t>
        </w:r>
        <w:proofErr w:type="spellStart"/>
        <w:r w:rsidR="002B6DDE">
          <w:t>signal_name</w:t>
        </w:r>
        <w:proofErr w:type="spellEnd"/>
        <w:r w:rsidR="002B6DDE">
          <w:t xml:space="preserve"> entry from the </w:t>
        </w:r>
      </w:ins>
      <w:r>
        <w:t>[Designator Pin List]</w:t>
      </w:r>
    </w:p>
    <w:p w14:paraId="5890D650" w14:textId="5F6121FB" w:rsidR="00C57DC5" w:rsidRDefault="00C57DC5" w:rsidP="00D706D8">
      <w:pPr>
        <w:pStyle w:val="ListParagraph"/>
        <w:numPr>
          <w:ilvl w:val="4"/>
          <w:numId w:val="18"/>
        </w:numPr>
      </w:pPr>
      <w:r>
        <w:t xml:space="preserve">For the [EMD Pin List] entry, the </w:t>
      </w:r>
      <w:proofErr w:type="spellStart"/>
      <w:r>
        <w:t>signal_name</w:t>
      </w:r>
      <w:proofErr w:type="spellEnd"/>
      <w:r>
        <w:t xml:space="preserve"> should match the data book entry</w:t>
      </w:r>
    </w:p>
    <w:p w14:paraId="25AF0C2E" w14:textId="64F76F05"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associated 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 [</w:t>
      </w:r>
      <w:del w:id="542" w:author="Author">
        <w:r w:rsidR="00BE6626" w:rsidDel="009E41AA">
          <w:delText xml:space="preserve">EMD </w:delText>
        </w:r>
        <w:r w:rsidDel="009E41AA">
          <w:delText>Designator Map</w:delText>
        </w:r>
      </w:del>
      <w:ins w:id="543" w:author="Author">
        <w:r w:rsidR="009E41AA">
          <w:t>EMD Designator List</w:t>
        </w:r>
      </w:ins>
      <w:r>
        <w:t>]</w:t>
      </w:r>
      <w:r w:rsidR="00FC21D9">
        <w:t>,</w:t>
      </w:r>
      <w:r>
        <w:t xml:space="preserve"> [Component]</w:t>
      </w:r>
      <w:r w:rsidR="00FC21D9">
        <w:t>,</w:t>
      </w:r>
      <w:r>
        <w:t xml:space="preserve"> or [Define EMD</w:t>
      </w:r>
      <w:r w:rsidR="00171B46">
        <w:t>]</w:t>
      </w:r>
      <w:r>
        <w:t xml:space="preserve"> entries.</w:t>
      </w:r>
    </w:p>
    <w:p w14:paraId="0FA8B815" w14:textId="54E92E9F" w:rsidR="00FB3FAF" w:rsidRDefault="00D57CCE" w:rsidP="00D706D8">
      <w:pPr>
        <w:pStyle w:val="ListParagraph"/>
        <w:numPr>
          <w:ilvl w:val="4"/>
          <w:numId w:val="18"/>
        </w:numPr>
      </w:pPr>
      <w:ins w:id="544" w:author="Author">
        <w:r>
          <w:t>*.&lt;</w:t>
        </w:r>
        <w:proofErr w:type="spellStart"/>
        <w:r>
          <w:t>signal_name</w:t>
        </w:r>
        <w:proofErr w:type="spellEnd"/>
        <w:r>
          <w:t xml:space="preserve">&gt; shall represent </w:t>
        </w:r>
        <w:del w:id="545" w:author="Author">
          <w:r w:rsidDel="002B6DDE">
            <w:delText xml:space="preserve">all entries </w:delText>
          </w:r>
        </w:del>
        <w:r w:rsidR="002B6DDE">
          <w:t>all of the</w:t>
        </w:r>
        <w:del w:id="546" w:author="Author">
          <w:r w:rsidDel="002B6DDE">
            <w:delText>in the</w:delText>
          </w:r>
        </w:del>
        <w:r>
          <w:t xml:space="preserve"> [Designator Pin List] </w:t>
        </w:r>
        <w:r w:rsidR="002B6DDE">
          <w:t>&lt;</w:t>
        </w:r>
        <w:proofErr w:type="spellStart"/>
        <w:r w:rsidR="002B6DDE">
          <w:t>signal_name</w:t>
        </w:r>
        <w:proofErr w:type="spellEnd"/>
        <w:r w:rsidR="002B6DDE">
          <w:t xml:space="preserve">&gt; entries at all [Designator Pin List] interfaces </w:t>
        </w:r>
        <w:del w:id="547" w:author="Author">
          <w:r w:rsidDel="002B6DDE">
            <w:delText xml:space="preserve">with &lt;signal_name] </w:delText>
          </w:r>
        </w:del>
        <w:r>
          <w:t>shorted together.</w:t>
        </w:r>
      </w:ins>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8EC7EEE" w:rsidR="00D35374" w:rsidRDefault="00D35374" w:rsidP="00D706D8">
      <w:pPr>
        <w:pStyle w:val="ListParagraph"/>
        <w:numPr>
          <w:ilvl w:val="4"/>
          <w:numId w:val="18"/>
        </w:numPr>
      </w:pPr>
      <w:proofErr w:type="spellStart"/>
      <w:r>
        <w:t>Pin_</w:t>
      </w:r>
      <w:r w:rsidR="00DB7715">
        <w:t>Rail</w:t>
      </w:r>
      <w:proofErr w:type="spellEnd"/>
      <w:r w:rsidR="00DB7715">
        <w:t xml:space="preserve"> </w:t>
      </w:r>
      <w:proofErr w:type="spellStart"/>
      <w:r>
        <w:t>bus_label</w:t>
      </w:r>
      <w:proofErr w:type="spellEnd"/>
      <w:r>
        <w:t xml:space="preserve"> U7.VDD …</w:t>
      </w:r>
    </w:p>
    <w:p w14:paraId="723A9689" w14:textId="75C930F0" w:rsidR="00C57DC5" w:rsidRDefault="00C57DC5" w:rsidP="00D706D8">
      <w:pPr>
        <w:pStyle w:val="ListParagraph"/>
        <w:numPr>
          <w:ilvl w:val="4"/>
          <w:numId w:val="18"/>
        </w:numPr>
        <w:rPr>
          <w:ins w:id="548" w:author="Author"/>
        </w:rPr>
      </w:pPr>
      <w:r>
        <w:t xml:space="preserve">The </w:t>
      </w:r>
      <w:proofErr w:type="spellStart"/>
      <w:r>
        <w:t>bus_label</w:t>
      </w:r>
      <w:proofErr w:type="spellEnd"/>
      <w:r>
        <w:t xml:space="preserve"> entry can be assigned to both the [EMD Pin List] and [Designator Pin List] entries to support a subset of connections that might be associated 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rPr>
          <w:ins w:id="549" w:author="Author"/>
        </w:rPr>
      </w:pPr>
      <w:ins w:id="550" w:author="Author">
        <w:r>
          <w:t>*.&lt;</w:t>
        </w:r>
        <w:proofErr w:type="spellStart"/>
        <w:r>
          <w:t>bus_label</w:t>
        </w:r>
        <w:proofErr w:type="spellEnd"/>
        <w:r>
          <w:t>&gt; shall represent all of the [Designator Pin List] &lt;</w:t>
        </w:r>
        <w:proofErr w:type="spellStart"/>
        <w:r>
          <w:t>bus_label</w:t>
        </w:r>
        <w:proofErr w:type="spellEnd"/>
        <w:r>
          <w:t>&gt; entries at all [Designator Pin List] interfaces shorted together.</w:t>
        </w:r>
      </w:ins>
    </w:p>
    <w:p w14:paraId="42676FA2" w14:textId="23EFA263" w:rsidR="00D57CCE" w:rsidDel="002B6DDE" w:rsidRDefault="00D57CCE" w:rsidP="00D57CCE">
      <w:pPr>
        <w:pStyle w:val="ListParagraph"/>
        <w:numPr>
          <w:ilvl w:val="4"/>
          <w:numId w:val="18"/>
        </w:numPr>
        <w:rPr>
          <w:del w:id="551" w:author="Author"/>
        </w:rPr>
      </w:pPr>
      <w:ins w:id="552" w:author="Author">
        <w:del w:id="553" w:author="Author">
          <w:r w:rsidDel="002B6DDE">
            <w:delText>*.&lt;bus_label&gt; shall represent all entries in the [Designator Pin List] with &lt;bus_label&gt; shorted together.</w:delText>
          </w:r>
        </w:del>
      </w:ins>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ins w:id="554" w:author="Author"/>
        </w:trPr>
        <w:tc>
          <w:tcPr>
            <w:tcW w:w="2005" w:type="dxa"/>
            <w:tcBorders>
              <w:top w:val="single" w:sz="4" w:space="0" w:color="auto"/>
              <w:bottom w:val="single" w:sz="4" w:space="0" w:color="auto"/>
            </w:tcBorders>
          </w:tcPr>
          <w:p w14:paraId="03EFC4FB" w14:textId="6C01B43A" w:rsidR="00E15D3F" w:rsidRDefault="00E15D3F" w:rsidP="00EF35EC">
            <w:pPr>
              <w:spacing w:after="80"/>
              <w:rPr>
                <w:ins w:id="555" w:author="Author"/>
                <w:rFonts w:cs="Arial"/>
              </w:rPr>
            </w:pPr>
            <w:proofErr w:type="spellStart"/>
            <w:ins w:id="556" w:author="Author">
              <w:r>
                <w:rPr>
                  <w:rFonts w:cs="Arial"/>
                </w:rPr>
                <w:t>Pin_Rail</w:t>
              </w:r>
              <w:proofErr w:type="spellEnd"/>
            </w:ins>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ins w:id="557" w:author="Autho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ins w:id="558" w:author="Author"/>
                <w:rFonts w:cs="Arial"/>
              </w:rPr>
            </w:pPr>
            <w:ins w:id="559" w:author="Author">
              <w:r>
                <w:rPr>
                  <w:rFonts w:cs="Arial"/>
                </w:rPr>
                <w:t>*.Y</w:t>
              </w:r>
              <w:r w:rsidR="004B0AD8" w:rsidRPr="004B0AD8">
                <w:rPr>
                  <w:rFonts w:cs="Arial"/>
                  <w:vertAlign w:val="superscript"/>
                  <w:rPrChange w:id="560" w:author="Author">
                    <w:rPr>
                      <w:rFonts w:cs="Arial"/>
                    </w:rPr>
                  </w:rPrChange>
                </w:rPr>
                <w:t>2</w:t>
              </w:r>
            </w:ins>
          </w:p>
        </w:tc>
        <w:tc>
          <w:tcPr>
            <w:tcW w:w="1718" w:type="dxa"/>
            <w:tcBorders>
              <w:top w:val="single" w:sz="4" w:space="0" w:color="auto"/>
              <w:bottom w:val="single" w:sz="4" w:space="0" w:color="auto"/>
            </w:tcBorders>
          </w:tcPr>
          <w:p w14:paraId="789DE6BD" w14:textId="6567D0C4" w:rsidR="00E15D3F" w:rsidRPr="004B0AD8" w:rsidRDefault="00E15D3F" w:rsidP="00EF35EC">
            <w:pPr>
              <w:spacing w:after="80"/>
              <w:jc w:val="center"/>
              <w:rPr>
                <w:ins w:id="561" w:author="Author"/>
                <w:vertAlign w:val="superscript"/>
                <w:rPrChange w:id="562" w:author="Author">
                  <w:rPr>
                    <w:ins w:id="563" w:author="Author"/>
                  </w:rPr>
                </w:rPrChange>
              </w:rPr>
            </w:pPr>
            <w:ins w:id="564" w:author="Author">
              <w:r>
                <w:t>*.</w:t>
              </w:r>
              <w:r w:rsidR="004B0AD8">
                <w:t>Y</w:t>
              </w:r>
              <w:r w:rsidR="004B0AD8" w:rsidRPr="004B0AD8">
                <w:rPr>
                  <w:vertAlign w:val="superscript"/>
                  <w:rPrChange w:id="565" w:author="Author">
                    <w:rPr/>
                  </w:rPrChange>
                </w:rPr>
                <w:t>2</w:t>
              </w:r>
            </w:ins>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rPr>
                <w:ins w:id="566" w:author="Author"/>
              </w:rPr>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Notes</w:t>
      </w:r>
    </w:p>
    <w:p w14:paraId="5AC0E909" w14:textId="77777777" w:rsidR="004B0AD8" w:rsidRDefault="00FE3451" w:rsidP="00585A08">
      <w:pPr>
        <w:pStyle w:val="PlainText"/>
        <w:numPr>
          <w:ilvl w:val="0"/>
          <w:numId w:val="16"/>
        </w:numPr>
        <w:spacing w:after="80"/>
        <w:rPr>
          <w:ins w:id="567" w:author="Autho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331057">
      <w:pPr>
        <w:pStyle w:val="PlainText"/>
        <w:numPr>
          <w:ilvl w:val="0"/>
          <w:numId w:val="16"/>
        </w:numPr>
        <w:spacing w:after="80"/>
        <w:rPr>
          <w:ins w:id="568" w:author="Author"/>
          <w:rFonts w:ascii="Times New Roman" w:hAnsi="Times New Roman" w:cs="Times New Roman"/>
          <w:sz w:val="24"/>
          <w:szCs w:val="24"/>
        </w:rPr>
        <w:pPrChange w:id="569" w:author="Author">
          <w:pPr>
            <w:pStyle w:val="PlainText"/>
            <w:spacing w:after="80"/>
          </w:pPr>
        </w:pPrChange>
      </w:pPr>
      <w:ins w:id="570" w:author="Autho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ins>
    </w:p>
    <w:p w14:paraId="4330ACA9" w14:textId="422940A2" w:rsidR="00FE3451" w:rsidRPr="00746948" w:rsidDel="004B0AD8" w:rsidRDefault="00B465C3">
      <w:pPr>
        <w:pStyle w:val="PlainText"/>
        <w:numPr>
          <w:ilvl w:val="0"/>
          <w:numId w:val="16"/>
        </w:numPr>
        <w:spacing w:after="80"/>
        <w:rPr>
          <w:del w:id="571" w:author="Author"/>
          <w:rFonts w:ascii="Times New Roman" w:hAnsi="Times New Roman" w:cs="Times New Roman"/>
          <w:sz w:val="24"/>
          <w:szCs w:val="24"/>
        </w:rPr>
      </w:pPr>
      <w:del w:id="572" w:author="Author">
        <w:r w:rsidDel="004B0AD8">
          <w:rPr>
            <w:rFonts w:ascii="Times New Roman" w:hAnsi="Times New Roman" w:cs="Times New Roman"/>
            <w:sz w:val="24"/>
            <w:szCs w:val="24"/>
          </w:rPr>
          <w:delText xml:space="preserve"> </w:delText>
        </w:r>
      </w:del>
    </w:p>
    <w:p w14:paraId="3D5CA1E4" w14:textId="77777777" w:rsidR="00FE3451" w:rsidRPr="005211FF" w:rsidRDefault="00FE3451">
      <w:pPr>
        <w:pStyle w:val="PlainText"/>
        <w:spacing w:after="80"/>
        <w:rPr>
          <w:ins w:id="573" w:author="Author"/>
          <w:rFonts w:ascii="Times New Roman" w:hAnsi="Times New Roman" w:cs="Times New Roman"/>
          <w:sz w:val="24"/>
          <w:szCs w:val="24"/>
        </w:rPr>
      </w:pPr>
    </w:p>
    <w:p w14:paraId="5AE52C07" w14:textId="3023E378" w:rsidR="001634B1" w:rsidRPr="00BA3737" w:rsidDel="00BA3737" w:rsidRDefault="001634B1" w:rsidP="00FE3451">
      <w:pPr>
        <w:pStyle w:val="PlainText"/>
        <w:spacing w:after="80"/>
        <w:rPr>
          <w:del w:id="574" w:author="Author"/>
          <w:rFonts w:ascii="Times New Roman" w:hAnsi="Times New Roman" w:cs="Times New Roman"/>
          <w:b/>
          <w:color w:val="FF0000"/>
          <w:sz w:val="24"/>
          <w:szCs w:val="24"/>
          <w:rPrChange w:id="575" w:author="Author">
            <w:rPr>
              <w:del w:id="576" w:author="Author"/>
              <w:rFonts w:ascii="Times New Roman" w:hAnsi="Times New Roman" w:cs="Times New Roman"/>
              <w:b/>
              <w:sz w:val="24"/>
              <w:szCs w:val="24"/>
            </w:rPr>
          </w:rPrChange>
        </w:rPr>
      </w:pPr>
      <w:ins w:id="577" w:author="Author">
        <w:r w:rsidRPr="00BA3737">
          <w:rPr>
            <w:b/>
            <w:color w:val="FF0000"/>
            <w:rPrChange w:id="578" w:author="Author">
              <w:rPr/>
            </w:rPrChange>
          </w:rPr>
          <w:t xml:space="preserve">NEW SUBSECTION </w:t>
        </w:r>
        <w:r w:rsidR="00BA3737" w:rsidRPr="00BA3737">
          <w:rPr>
            <w:b/>
            <w:color w:val="FF0000"/>
            <w:rPrChange w:id="579" w:author="Author">
              <w:rPr>
                <w:b/>
              </w:rPr>
            </w:rPrChange>
          </w:rPr>
          <w:t>TITLE</w:t>
        </w:r>
        <w:r w:rsidRPr="00BA3737">
          <w:rPr>
            <w:b/>
            <w:color w:val="FF0000"/>
            <w:rPrChange w:id="580" w:author="Author">
              <w:rPr/>
            </w:rPrChange>
          </w:rPr>
          <w:t>– ALL POSSIBLE CONNECTION RULES</w:t>
        </w:r>
        <w:r w:rsidR="00BA3737" w:rsidRPr="00BA3737">
          <w:rPr>
            <w:b/>
            <w:color w:val="FF0000"/>
            <w:rPrChange w:id="581" w:author="Author">
              <w:rPr>
                <w:b/>
              </w:rPr>
            </w:rPrChange>
          </w:rPr>
          <w:t xml:space="preserve"> – THIS NEEDS TO BE WRITTEN.  I JUST CUT AND PASTED POSSIBLE WRITEUP CONTAINING REDUNCANT INFORMATION</w:t>
        </w:r>
      </w:ins>
    </w:p>
    <w:p w14:paraId="599B2694" w14:textId="77777777" w:rsidR="00BA3737" w:rsidRPr="00BA3737" w:rsidRDefault="00BA3737" w:rsidP="00FE3451">
      <w:pPr>
        <w:pStyle w:val="PlainText"/>
        <w:spacing w:after="80"/>
        <w:rPr>
          <w:ins w:id="582" w:author="Author"/>
          <w:rFonts w:ascii="Times New Roman" w:hAnsi="Times New Roman" w:cs="Times New Roman"/>
          <w:b/>
          <w:color w:val="FF0000"/>
          <w:sz w:val="24"/>
          <w:szCs w:val="24"/>
          <w:rPrChange w:id="583" w:author="Author">
            <w:rPr>
              <w:ins w:id="584" w:author="Author"/>
              <w:rFonts w:ascii="Times New Roman" w:hAnsi="Times New Roman" w:cs="Times New Roman"/>
              <w:b/>
              <w:sz w:val="24"/>
              <w:szCs w:val="24"/>
            </w:rPr>
          </w:rPrChange>
        </w:rPr>
      </w:pPr>
    </w:p>
    <w:p w14:paraId="3C95BCD8" w14:textId="77777777" w:rsidR="002B6DDE" w:rsidRDefault="002B6DDE" w:rsidP="00FE3451">
      <w:pPr>
        <w:pStyle w:val="PlainText"/>
        <w:spacing w:after="80"/>
        <w:rPr>
          <w:ins w:id="585" w:author="Author"/>
          <w:rFonts w:ascii="Times New Roman" w:hAnsi="Times New Roman" w:cs="Times New Roman"/>
          <w:b/>
          <w:sz w:val="24"/>
          <w:szCs w:val="24"/>
        </w:rPr>
      </w:pPr>
    </w:p>
    <w:p w14:paraId="577A8AFA" w14:textId="7E5F91AE" w:rsidR="002B6DDE" w:rsidRPr="001634B1" w:rsidRDefault="004C2FAD" w:rsidP="00FE3451">
      <w:pPr>
        <w:pStyle w:val="PlainText"/>
        <w:spacing w:after="80"/>
        <w:rPr>
          <w:ins w:id="586" w:author="Author"/>
          <w:rFonts w:ascii="Times New Roman" w:hAnsi="Times New Roman" w:cs="Times New Roman"/>
          <w:b/>
          <w:sz w:val="24"/>
          <w:szCs w:val="24"/>
          <w:rPrChange w:id="587" w:author="Author">
            <w:rPr>
              <w:ins w:id="588" w:author="Author"/>
              <w:rFonts w:ascii="Times New Roman" w:hAnsi="Times New Roman" w:cs="Times New Roman"/>
              <w:sz w:val="24"/>
              <w:szCs w:val="24"/>
            </w:rPr>
          </w:rPrChange>
        </w:rPr>
      </w:pPr>
      <w:ins w:id="589" w:author="Author">
        <w:r>
          <w:rPr>
            <w:rFonts w:ascii="Times New Roman" w:hAnsi="Times New Roman" w:cs="Times New Roman"/>
            <w:b/>
            <w:sz w:val="24"/>
            <w:szCs w:val="24"/>
          </w:rPr>
          <w:t>13</w:t>
        </w:r>
        <w:del w:id="590" w:author="Author">
          <w:r w:rsidR="002B6DDE" w:rsidDel="004C2FAD">
            <w:rPr>
              <w:rFonts w:ascii="Times New Roman" w:hAnsi="Times New Roman" w:cs="Times New Roman"/>
              <w:b/>
              <w:sz w:val="24"/>
              <w:szCs w:val="24"/>
            </w:rPr>
            <w:delText>XX</w:delText>
          </w:r>
        </w:del>
        <w:r w:rsidR="002B6DDE">
          <w:rPr>
            <w:rFonts w:ascii="Times New Roman" w:hAnsi="Times New Roman" w:cs="Times New Roman"/>
            <w:b/>
            <w:sz w:val="24"/>
            <w:szCs w:val="24"/>
          </w:rPr>
          <w:t>.</w:t>
        </w:r>
        <w:r w:rsidR="0013596D">
          <w:rPr>
            <w:rFonts w:ascii="Times New Roman" w:hAnsi="Times New Roman" w:cs="Times New Roman"/>
            <w:b/>
            <w:sz w:val="24"/>
            <w:szCs w:val="24"/>
          </w:rPr>
          <w:t>6</w:t>
        </w:r>
        <w:del w:id="591" w:author="Author">
          <w:r w:rsidDel="0013596D">
            <w:rPr>
              <w:rFonts w:ascii="Times New Roman" w:hAnsi="Times New Roman" w:cs="Times New Roman"/>
              <w:b/>
              <w:sz w:val="24"/>
              <w:szCs w:val="24"/>
            </w:rPr>
            <w:delText>4</w:delText>
          </w:r>
          <w:r w:rsidR="002B6DDE" w:rsidDel="004C2FAD">
            <w:rPr>
              <w:rFonts w:ascii="Times New Roman" w:hAnsi="Times New Roman" w:cs="Times New Roman"/>
              <w:b/>
              <w:sz w:val="24"/>
              <w:szCs w:val="24"/>
            </w:rPr>
            <w:delText>2</w:delText>
          </w:r>
          <w:r w:rsidR="002B6DDE" w:rsidDel="0013596D">
            <w:rPr>
              <w:rFonts w:ascii="Times New Roman" w:hAnsi="Times New Roman" w:cs="Times New Roman"/>
              <w:b/>
              <w:sz w:val="24"/>
              <w:szCs w:val="24"/>
            </w:rPr>
            <w:delText>.2</w:delText>
          </w:r>
        </w:del>
        <w:r w:rsidR="00BA3737">
          <w:rPr>
            <w:rFonts w:ascii="Times New Roman" w:hAnsi="Times New Roman" w:cs="Times New Roman"/>
            <w:b/>
            <w:sz w:val="24"/>
            <w:szCs w:val="24"/>
          </w:rPr>
          <w:t xml:space="preserve">  CONNECTION RULES FOR EMD GROUP, EMD SET, AND EMD MODEL</w:t>
        </w:r>
      </w:ins>
    </w:p>
    <w:p w14:paraId="24D6FB8F" w14:textId="77777777" w:rsidR="001634B1" w:rsidDel="00211974" w:rsidRDefault="001634B1" w:rsidP="00FE3451">
      <w:pPr>
        <w:pStyle w:val="PlainText"/>
        <w:spacing w:after="80"/>
        <w:rPr>
          <w:del w:id="592" w:author="Author"/>
          <w:rFonts w:ascii="Times New Roman" w:hAnsi="Times New Roman" w:cs="Times New Roman"/>
          <w:sz w:val="24"/>
          <w:szCs w:val="24"/>
        </w:rPr>
      </w:pPr>
    </w:p>
    <w:p w14:paraId="5E7B3112" w14:textId="77777777" w:rsidR="00211974" w:rsidRDefault="00211974" w:rsidP="00FE3451">
      <w:pPr>
        <w:pStyle w:val="PlainText"/>
        <w:spacing w:after="80"/>
        <w:rPr>
          <w:ins w:id="593" w:author="Author"/>
          <w:rFonts w:ascii="Times New Roman" w:hAnsi="Times New Roman" w:cs="Times New Roman"/>
          <w:sz w:val="24"/>
          <w:szCs w:val="24"/>
        </w:rPr>
      </w:pPr>
    </w:p>
    <w:p w14:paraId="37165961" w14:textId="3364BBCD" w:rsidR="00211974" w:rsidRPr="00576365" w:rsidRDefault="0013596D" w:rsidP="00FE3451">
      <w:pPr>
        <w:pStyle w:val="PlainText"/>
        <w:spacing w:after="80"/>
        <w:rPr>
          <w:ins w:id="594" w:author="Author"/>
          <w:rFonts w:ascii="Times New Roman" w:hAnsi="Times New Roman" w:cs="Times New Roman"/>
          <w:b/>
          <w:color w:val="FF0000"/>
          <w:sz w:val="24"/>
          <w:szCs w:val="24"/>
          <w:rPrChange w:id="595" w:author="Author">
            <w:rPr>
              <w:ins w:id="596" w:author="Author"/>
              <w:rFonts w:ascii="Times New Roman" w:hAnsi="Times New Roman" w:cs="Times New Roman"/>
              <w:sz w:val="24"/>
              <w:szCs w:val="24"/>
            </w:rPr>
          </w:rPrChange>
        </w:rPr>
      </w:pPr>
      <w:ins w:id="597" w:author="Author">
        <w:r w:rsidRPr="00576365">
          <w:rPr>
            <w:rFonts w:ascii="Times New Roman" w:hAnsi="Times New Roman" w:cs="Times New Roman"/>
            <w:b/>
            <w:color w:val="FF0000"/>
            <w:sz w:val="24"/>
            <w:szCs w:val="24"/>
            <w:rPrChange w:id="598" w:author="Author">
              <w:rPr>
                <w:rFonts w:ascii="Times New Roman" w:hAnsi="Times New Roman" w:cs="Times New Roman"/>
                <w:b/>
                <w:sz w:val="24"/>
                <w:szCs w:val="24"/>
              </w:rPr>
            </w:rPrChange>
          </w:rPr>
          <w:t xml:space="preserve">COPIED </w:t>
        </w:r>
        <w:r w:rsidR="00211974" w:rsidRPr="00576365">
          <w:rPr>
            <w:rFonts w:ascii="Times New Roman" w:hAnsi="Times New Roman" w:cs="Times New Roman"/>
            <w:b/>
            <w:color w:val="FF0000"/>
            <w:sz w:val="24"/>
            <w:szCs w:val="24"/>
            <w:rPrChange w:id="599" w:author="Author">
              <w:rPr>
                <w:rFonts w:ascii="Times New Roman" w:hAnsi="Times New Roman" w:cs="Times New Roman"/>
                <w:sz w:val="24"/>
                <w:szCs w:val="24"/>
              </w:rPr>
            </w:rPrChange>
          </w:rPr>
          <w:t>FROM EMD GROUP SECTION</w:t>
        </w:r>
      </w:ins>
    </w:p>
    <w:p w14:paraId="667D6FD1" w14:textId="77777777" w:rsidR="001634B1" w:rsidDel="007E2203" w:rsidRDefault="001634B1" w:rsidP="00FE3451">
      <w:pPr>
        <w:pStyle w:val="PlainText"/>
        <w:spacing w:after="80"/>
        <w:rPr>
          <w:ins w:id="600" w:author="Author"/>
          <w:del w:id="601" w:author="Author"/>
          <w:rFonts w:ascii="Times New Roman" w:hAnsi="Times New Roman" w:cs="Times New Roman"/>
          <w:sz w:val="24"/>
          <w:szCs w:val="24"/>
        </w:rPr>
      </w:pPr>
    </w:p>
    <w:p w14:paraId="7537A114" w14:textId="77777777" w:rsidR="001634B1" w:rsidRDefault="001634B1" w:rsidP="00FE3451">
      <w:pPr>
        <w:pStyle w:val="PlainText"/>
        <w:spacing w:after="80"/>
        <w:rPr>
          <w:ins w:id="602" w:author="Author"/>
          <w:rFonts w:ascii="Times New Roman" w:hAnsi="Times New Roman" w:cs="Times New Roman"/>
          <w:sz w:val="24"/>
          <w:szCs w:val="24"/>
        </w:rPr>
      </w:pPr>
    </w:p>
    <w:p w14:paraId="2502E0F7" w14:textId="77777777" w:rsidR="001634B1" w:rsidRDefault="001634B1" w:rsidP="001634B1">
      <w:pPr>
        <w:pStyle w:val="KeywordDescriptions"/>
        <w:rPr>
          <w:ins w:id="603" w:author="Author"/>
          <w:color w:val="000000" w:themeColor="text1"/>
        </w:rPr>
      </w:pPr>
      <w:ins w:id="604" w:author="Author">
        <w:r>
          <w:rPr>
            <w:color w:val="000000" w:themeColor="text1"/>
          </w:rPr>
          <w:t xml:space="preserve">As discussed in Section XXX, two interface locations exist: EMD pin and designator pin.  These interfaces are identified in the terminal lines under the [EMD Model] keyword and by their </w:t>
        </w:r>
        <w:proofErr w:type="spellStart"/>
        <w:r>
          <w:rPr>
            <w:color w:val="000000" w:themeColor="text1"/>
          </w:rPr>
          <w:t>Terminal_type</w:t>
        </w:r>
        <w:proofErr w:type="spellEnd"/>
        <w:r>
          <w:rPr>
            <w:color w:val="000000" w:themeColor="text1"/>
          </w:rPr>
          <w:t xml:space="preserve"> column entries (shown in Table 41) as follows:</w:t>
        </w:r>
      </w:ins>
    </w:p>
    <w:p w14:paraId="7A7D2105" w14:textId="77777777" w:rsidR="001634B1" w:rsidRDefault="001634B1" w:rsidP="001634B1">
      <w:pPr>
        <w:pStyle w:val="KeywordDescriptions"/>
        <w:ind w:firstLine="720"/>
        <w:rPr>
          <w:ins w:id="605" w:author="Author"/>
          <w:color w:val="000000" w:themeColor="text1"/>
        </w:rPr>
      </w:pPr>
      <w:proofErr w:type="gramStart"/>
      <w:ins w:id="606" w:author="Author">
        <w:r>
          <w:rPr>
            <w:color w:val="000000" w:themeColor="text1"/>
          </w:rPr>
          <w:t>pin</w:t>
        </w:r>
        <w:proofErr w:type="gramEnd"/>
        <w:r>
          <w:rPr>
            <w:color w:val="000000" w:themeColor="text1"/>
          </w:rPr>
          <w:t>:</w:t>
        </w:r>
        <w:r>
          <w:rPr>
            <w:color w:val="000000" w:themeColor="text1"/>
          </w:rPr>
          <w:tab/>
        </w:r>
        <w:proofErr w:type="spellStart"/>
        <w:r>
          <w:rPr>
            <w:color w:val="000000" w:themeColor="text1"/>
          </w:rPr>
          <w:t>Pin_I</w:t>
        </w:r>
        <w:proofErr w:type="spellEnd"/>
        <w:r>
          <w:rPr>
            <w:color w:val="000000" w:themeColor="text1"/>
          </w:rPr>
          <w:t xml:space="preserve">/O, </w:t>
        </w:r>
        <w:proofErr w:type="spellStart"/>
        <w:r>
          <w:rPr>
            <w:color w:val="000000" w:themeColor="text1"/>
          </w:rPr>
          <w:t>Pin_Rail</w:t>
        </w:r>
        <w:proofErr w:type="spellEnd"/>
        <w:r>
          <w:rPr>
            <w:color w:val="000000" w:themeColor="text1"/>
          </w:rPr>
          <w:t xml:space="preserve">, </w:t>
        </w:r>
        <w:proofErr w:type="spellStart"/>
        <w:r>
          <w:rPr>
            <w:color w:val="000000" w:themeColor="text1"/>
          </w:rPr>
          <w:t>A_gnd</w:t>
        </w:r>
        <w:proofErr w:type="spellEnd"/>
      </w:ins>
    </w:p>
    <w:p w14:paraId="2D68ACFC" w14:textId="77777777" w:rsidR="001634B1" w:rsidRDefault="001634B1" w:rsidP="001634B1">
      <w:pPr>
        <w:pStyle w:val="HTMLPreformatted"/>
        <w:spacing w:after="80"/>
        <w:rPr>
          <w:ins w:id="607" w:author="Author"/>
          <w:color w:val="000000" w:themeColor="text1"/>
        </w:rPr>
      </w:pPr>
      <w:proofErr w:type="spellStart"/>
      <w:ins w:id="608" w:author="Author">
        <w:r w:rsidRPr="00B12CB3">
          <w:rPr>
            <w:rFonts w:ascii="Times New Roman" w:hAnsi="Times New Roman" w:cs="Times New Roman"/>
            <w:sz w:val="24"/>
            <w:szCs w:val="24"/>
          </w:rPr>
          <w:t>A_gnd</w:t>
        </w:r>
        <w:proofErr w:type="spellEnd"/>
        <w:r w:rsidRPr="00B12CB3">
          <w:rPr>
            <w:rFonts w:ascii="Times New Roman" w:hAnsi="Times New Roman" w:cs="Times New Roman"/>
            <w:sz w:val="24"/>
            <w:szCs w:val="24"/>
          </w:rPr>
          <w:t xml:space="preserve"> is </w:t>
        </w:r>
        <w:r>
          <w:rPr>
            <w:rFonts w:ascii="Times New Roman" w:hAnsi="Times New Roman" w:cs="Times New Roman"/>
            <w:sz w:val="24"/>
            <w:szCs w:val="24"/>
          </w:rPr>
          <w:t>the</w:t>
        </w:r>
        <w:r w:rsidRPr="00B12CB3">
          <w:rPr>
            <w:rFonts w:ascii="Times New Roman" w:hAnsi="Times New Roman" w:cs="Times New Roman"/>
            <w:sz w:val="24"/>
            <w:szCs w:val="24"/>
          </w:rPr>
          <w:t xml:space="preserve"> </w:t>
        </w:r>
        <w:r>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w:t>
        </w:r>
        <w:r>
          <w:rPr>
            <w:rFonts w:ascii="Times New Roman" w:hAnsi="Times New Roman" w:cs="Times New Roman"/>
            <w:sz w:val="24"/>
            <w:szCs w:val="24"/>
          </w:rPr>
          <w:t>EMD Model</w:t>
        </w:r>
        <w:r w:rsidRPr="00B12CB3">
          <w:rPr>
            <w:rFonts w:ascii="Times New Roman" w:hAnsi="Times New Roman" w:cs="Times New Roman"/>
            <w:sz w:val="24"/>
            <w:szCs w:val="24"/>
          </w:rPr>
          <w:t xml:space="preserve">. </w:t>
        </w:r>
      </w:ins>
    </w:p>
    <w:p w14:paraId="23C1163E" w14:textId="77777777" w:rsidR="001634B1" w:rsidRPr="00600FED" w:rsidRDefault="001634B1" w:rsidP="001634B1">
      <w:pPr>
        <w:pStyle w:val="HTMLPreformatted"/>
        <w:spacing w:after="80"/>
        <w:rPr>
          <w:ins w:id="609" w:author="Author"/>
          <w:rFonts w:ascii="Times New Roman" w:hAnsi="Times New Roman"/>
        </w:rPr>
      </w:pPr>
      <w:ins w:id="610" w:author="Author">
        <w:r w:rsidRPr="00600FED">
          <w:rPr>
            <w:rFonts w:ascii="Times New Roman" w:hAnsi="Times New Roman" w:cs="Times New Roman"/>
            <w:sz w:val="24"/>
            <w:szCs w:val="24"/>
          </w:rPr>
          <w:t xml:space="preserve">Identifiers associated with these </w:t>
        </w:r>
        <w:proofErr w:type="spellStart"/>
        <w:r w:rsidRPr="00600FED">
          <w:rPr>
            <w:rFonts w:ascii="Times New Roman" w:hAnsi="Times New Roman" w:cs="Times New Roman"/>
            <w:sz w:val="24"/>
            <w:szCs w:val="24"/>
          </w:rPr>
          <w:t>Terminal_type</w:t>
        </w:r>
        <w:proofErr w:type="spellEnd"/>
        <w:r w:rsidRPr="00600FED">
          <w:rPr>
            <w:rFonts w:ascii="Times New Roman" w:hAnsi="Times New Roman" w:cs="Times New Roman"/>
            <w:sz w:val="24"/>
            <w:szCs w:val="24"/>
          </w:rPr>
          <w:t xml:space="preserve"> </w:t>
        </w:r>
        <w:proofErr w:type="spellStart"/>
        <w:r w:rsidRPr="00600FED">
          <w:rPr>
            <w:rFonts w:ascii="Times New Roman" w:hAnsi="Times New Roman" w:cs="Times New Roman"/>
            <w:sz w:val="24"/>
            <w:szCs w:val="24"/>
          </w:rPr>
          <w:t>Pin_I</w:t>
        </w:r>
        <w:proofErr w:type="spellEnd"/>
        <w:r w:rsidRPr="00600FED">
          <w:rPr>
            <w:rFonts w:ascii="Times New Roman" w:hAnsi="Times New Roman" w:cs="Times New Roman"/>
            <w:sz w:val="24"/>
            <w:szCs w:val="24"/>
          </w:rPr>
          <w:t>/</w:t>
        </w:r>
        <w:proofErr w:type="spellStart"/>
        <w:r w:rsidRPr="00600FED">
          <w:rPr>
            <w:rFonts w:ascii="Times New Roman" w:hAnsi="Times New Roman" w:cs="Times New Roman"/>
            <w:sz w:val="24"/>
            <w:szCs w:val="24"/>
          </w:rPr>
          <w:t>Os</w:t>
        </w:r>
        <w:proofErr w:type="spellEnd"/>
        <w:r w:rsidRPr="00600FED">
          <w:rPr>
            <w:rFonts w:ascii="Times New Roman" w:hAnsi="Times New Roman" w:cs="Times New Roman"/>
            <w:sz w:val="24"/>
            <w:szCs w:val="24"/>
          </w:rPr>
          <w:t xml:space="preserve"> are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entries.  EMD </w:t>
        </w:r>
        <w:proofErr w:type="spellStart"/>
        <w:r w:rsidRPr="00600FED">
          <w:rPr>
            <w:rFonts w:ascii="Times New Roman" w:hAnsi="Times New Roman" w:cs="Times New Roman"/>
            <w:sz w:val="24"/>
            <w:szCs w:val="24"/>
          </w:rPr>
          <w:t>pin_names</w:t>
        </w:r>
        <w:proofErr w:type="spellEnd"/>
        <w:r w:rsidRPr="00600FED">
          <w:rPr>
            <w:rFonts w:ascii="Times New Roman" w:hAnsi="Times New Roman" w:cs="Times New Roman"/>
            <w:sz w:val="24"/>
            <w:szCs w:val="24"/>
          </w:rPr>
          <w:t xml:space="preserve"> shall be present in the [EMD Pin List] section.</w:t>
        </w:r>
        <w:r w:rsidRPr="00600FED" w:rsidDel="00AF660E">
          <w:rPr>
            <w:rFonts w:ascii="Times New Roman" w:hAnsi="Times New Roman" w:cs="Times New Roman"/>
            <w:sz w:val="24"/>
            <w:szCs w:val="24"/>
          </w:rPr>
          <w:t xml:space="preserve"> </w:t>
        </w:r>
        <w:r w:rsidRPr="00600FED">
          <w:rPr>
            <w:rFonts w:ascii="Times New Roman" w:hAnsi="Times New Roman" w:cs="Times New Roman"/>
            <w:sz w:val="24"/>
            <w:szCs w:val="24"/>
          </w:rPr>
          <w:t xml:space="preserve">Designator Pins shall be the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w:t>
        </w:r>
        <w:proofErr w:type="gramStart"/>
        <w:r w:rsidRPr="00600FED">
          <w:rPr>
            <w:rFonts w:ascii="Times New Roman" w:hAnsi="Times New Roman" w:cs="Times New Roman"/>
            <w:sz w:val="24"/>
            <w:szCs w:val="24"/>
          </w:rPr>
          <w:t>preceded</w:t>
        </w:r>
        <w:proofErr w:type="gramEnd"/>
        <w:r w:rsidRPr="00600FED">
          <w:rPr>
            <w:rFonts w:ascii="Times New Roman" w:hAnsi="Times New Roman" w:cs="Times New Roman"/>
            <w:sz w:val="24"/>
            <w:szCs w:val="24"/>
          </w:rPr>
          <w:t xml:space="preserve"> by the reference designator with a “.” inserted between the reference designator and the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(e.g. U2.DQ1).  In addition, some </w:t>
        </w:r>
        <w:proofErr w:type="spellStart"/>
        <w:r w:rsidRPr="00600FED">
          <w:rPr>
            <w:rFonts w:ascii="Times New Roman" w:hAnsi="Times New Roman" w:cs="Times New Roman"/>
            <w:sz w:val="24"/>
            <w:szCs w:val="24"/>
          </w:rPr>
          <w:t>Pin_I</w:t>
        </w:r>
        <w:proofErr w:type="spellEnd"/>
        <w:r w:rsidRPr="00600FED">
          <w:rPr>
            <w:rFonts w:ascii="Times New Roman" w:hAnsi="Times New Roman" w:cs="Times New Roman"/>
            <w:sz w:val="24"/>
            <w:szCs w:val="24"/>
          </w:rPr>
          <w:t xml:space="preserve">/O terminals may have the optional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column.  If any *_I/O pin is marked as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then all I/O pins with the same </w:t>
        </w:r>
        <w:proofErr w:type="spellStart"/>
        <w:r w:rsidRPr="00600FED">
          <w:rPr>
            <w:rFonts w:ascii="Times New Roman" w:hAnsi="Times New Roman" w:cs="Times New Roman"/>
            <w:sz w:val="24"/>
            <w:szCs w:val="24"/>
          </w:rPr>
          <w:t>signal_name</w:t>
        </w:r>
        <w:proofErr w:type="spellEnd"/>
        <w:r w:rsidRPr="00600FED">
          <w:rPr>
            <w:rFonts w:ascii="Times New Roman" w:hAnsi="Times New Roman" w:cs="Times New Roman"/>
            <w:sz w:val="24"/>
            <w:szCs w:val="24"/>
          </w:rPr>
          <w:t xml:space="preserve"> are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w:t>
        </w:r>
        <w:commentRangeStart w:id="611"/>
        <w:r w:rsidRPr="00600FED">
          <w:rPr>
            <w:rFonts w:ascii="Times New Roman" w:hAnsi="Times New Roman" w:cs="Times New Roman"/>
            <w:sz w:val="24"/>
            <w:szCs w:val="24"/>
          </w:rPr>
          <w:t>really</w:t>
        </w:r>
        <w:commentRangeEnd w:id="611"/>
        <w:r>
          <w:rPr>
            <w:rStyle w:val="CommentReference"/>
            <w:rFonts w:ascii="Times New Roman" w:eastAsia="SimSun" w:hAnsi="Times New Roman" w:cs="Times New Roman"/>
          </w:rPr>
          <w:commentReference w:id="611"/>
        </w:r>
        <w:r w:rsidRPr="00600FED">
          <w:rPr>
            <w:rFonts w:ascii="Times New Roman" w:hAnsi="Times New Roman" w:cs="Times New Roman"/>
            <w:sz w:val="24"/>
            <w:szCs w:val="24"/>
          </w:rPr>
          <w:t xml:space="preserve"> the </w:t>
        </w:r>
        <w:proofErr w:type="spellStart"/>
        <w:r w:rsidRPr="00600FED">
          <w:rPr>
            <w:rFonts w:ascii="Times New Roman" w:hAnsi="Times New Roman" w:cs="Times New Roman"/>
            <w:sz w:val="24"/>
            <w:szCs w:val="24"/>
          </w:rPr>
          <w:t>signal_name</w:t>
        </w:r>
        <w:proofErr w:type="spellEnd"/>
        <w:r w:rsidRPr="00600FED">
          <w:rPr>
            <w:rFonts w:ascii="Times New Roman" w:hAnsi="Times New Roman" w:cs="Times New Roman"/>
            <w:sz w:val="24"/>
            <w:szCs w:val="24"/>
          </w:rPr>
          <w:t xml:space="preserve"> connection is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0FED">
          <w:rPr>
            <w:rFonts w:ascii="Times New Roman" w:hAnsi="Times New Roman" w:cs="Times New Roman"/>
            <w:sz w:val="24"/>
            <w:szCs w:val="24"/>
          </w:rPr>
          <w:t xml:space="preserve">Any *_I/O </w:t>
        </w:r>
        <w:proofErr w:type="spellStart"/>
        <w:r w:rsidRPr="00600FED">
          <w:rPr>
            <w:rFonts w:ascii="Times New Roman" w:hAnsi="Times New Roman" w:cs="Times New Roman"/>
            <w:sz w:val="24"/>
            <w:szCs w:val="24"/>
          </w:rPr>
          <w:t>Terminal_type</w:t>
        </w:r>
        <w:proofErr w:type="spellEnd"/>
        <w:r w:rsidRPr="00600FED">
          <w:rPr>
            <w:rFonts w:ascii="Times New Roman" w:hAnsi="Times New Roman" w:cs="Times New Roman"/>
            <w:sz w:val="24"/>
            <w:szCs w:val="24"/>
          </w:rPr>
          <w:t xml:space="preserve"> without the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column may be considered as an aggressor or a victim.</w:t>
        </w:r>
      </w:ins>
    </w:p>
    <w:p w14:paraId="417F0212" w14:textId="77777777" w:rsidR="001634B1" w:rsidRDefault="001634B1" w:rsidP="001634B1">
      <w:pPr>
        <w:pStyle w:val="KeywordDescriptions"/>
        <w:rPr>
          <w:ins w:id="612" w:author="Author"/>
          <w:color w:val="000000" w:themeColor="text1"/>
        </w:rPr>
      </w:pPr>
      <w:ins w:id="613" w:author="Author">
        <w:r>
          <w:rPr>
            <w:color w:val="000000" w:themeColor="text1"/>
          </w:rPr>
          <w:t xml:space="preserve">The remaining terminals are used for POWER or GND and are referred to as “rails”.  The rail identifiers are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and </w:t>
        </w:r>
        <w:proofErr w:type="spellStart"/>
        <w:r>
          <w:rPr>
            <w:color w:val="000000" w:themeColor="text1"/>
          </w:rPr>
          <w:t>bus_label</w:t>
        </w:r>
        <w:proofErr w:type="spellEnd"/>
        <w:r>
          <w:rPr>
            <w:color w:val="000000" w:themeColor="text1"/>
          </w:rPr>
          <w:t xml:space="preserve">. </w:t>
        </w:r>
      </w:ins>
    </w:p>
    <w:p w14:paraId="407F3332" w14:textId="77777777" w:rsidR="001634B1" w:rsidRDefault="001634B1" w:rsidP="001634B1">
      <w:pPr>
        <w:pStyle w:val="KeywordDescriptions"/>
        <w:rPr>
          <w:ins w:id="614" w:author="Author"/>
          <w:color w:val="000000" w:themeColor="text1"/>
        </w:rPr>
      </w:pPr>
      <w:ins w:id="615" w:author="Author">
        <w:r>
          <w:rPr>
            <w:color w:val="000000" w:themeColor="text1"/>
          </w:rPr>
          <w:t>An EMD Group contains a list of EMD Set</w:t>
        </w:r>
        <w:r w:rsidRPr="009261EF">
          <w:rPr>
            <w:color w:val="000000" w:themeColor="text1"/>
          </w:rPr>
          <w:t>s</w:t>
        </w:r>
        <w:r>
          <w:rPr>
            <w:color w:val="000000" w:themeColor="text1"/>
          </w:rPr>
          <w:t>, which in turn contains a list of EMD Models. There are several rules that apply to this combined list of EMD Models in an EMD Group.</w:t>
        </w:r>
      </w:ins>
    </w:p>
    <w:p w14:paraId="6ADBEA04" w14:textId="77777777" w:rsidR="001634B1" w:rsidRDefault="001634B1" w:rsidP="001634B1">
      <w:pPr>
        <w:pStyle w:val="KeywordDescriptions"/>
        <w:rPr>
          <w:ins w:id="616" w:author="Author"/>
          <w:color w:val="000000" w:themeColor="text1"/>
        </w:rPr>
      </w:pPr>
      <w:ins w:id="617" w:author="Author">
        <w:r>
          <w:rPr>
            <w:color w:val="000000" w:themeColor="text1"/>
          </w:rPr>
          <w: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t>
        </w:r>
      </w:ins>
    </w:p>
    <w:p w14:paraId="11AD8807" w14:textId="77777777" w:rsidR="001634B1" w:rsidRDefault="001634B1" w:rsidP="001634B1">
      <w:pPr>
        <w:pStyle w:val="KeywordDescriptions"/>
        <w:numPr>
          <w:ilvl w:val="0"/>
          <w:numId w:val="20"/>
        </w:numPr>
        <w:rPr>
          <w:ins w:id="618" w:author="Author"/>
          <w:color w:val="000000" w:themeColor="text1"/>
        </w:rPr>
      </w:pPr>
      <w:ins w:id="619" w:author="Author">
        <w:r>
          <w:rPr>
            <w:color w:val="000000" w:themeColor="text1"/>
          </w:rPr>
          <w:t xml:space="preserve">I/O </w:t>
        </w:r>
        <w:proofErr w:type="spellStart"/>
        <w:r>
          <w:rPr>
            <w:color w:val="000000" w:themeColor="text1"/>
          </w:rPr>
          <w:t>pin_name</w:t>
        </w:r>
        <w:proofErr w:type="spellEnd"/>
        <w:r>
          <w:rPr>
            <w:color w:val="000000" w:themeColor="text1"/>
          </w:rPr>
          <w:t xml:space="preserve"> rules</w:t>
        </w:r>
      </w:ins>
    </w:p>
    <w:p w14:paraId="49482FA9" w14:textId="77777777" w:rsidR="001634B1" w:rsidRDefault="001634B1" w:rsidP="001634B1">
      <w:pPr>
        <w:pStyle w:val="KeywordDescriptions"/>
        <w:numPr>
          <w:ilvl w:val="1"/>
          <w:numId w:val="20"/>
        </w:numPr>
        <w:rPr>
          <w:ins w:id="620" w:author="Author"/>
          <w:color w:val="000000" w:themeColor="text1"/>
        </w:rPr>
      </w:pPr>
      <w:ins w:id="621" w:author="Author">
        <w:r>
          <w:rPr>
            <w:color w:val="000000" w:themeColor="text1"/>
          </w:rPr>
          <w:t xml:space="preserve">I/O terminals use </w:t>
        </w:r>
        <w:proofErr w:type="spellStart"/>
        <w:r>
          <w:rPr>
            <w:color w:val="000000" w:themeColor="text1"/>
          </w:rPr>
          <w:t>pin_name</w:t>
        </w:r>
        <w:proofErr w:type="spellEnd"/>
        <w:r>
          <w:rPr>
            <w:color w:val="000000" w:themeColor="text1"/>
          </w:rPr>
          <w:t xml:space="preserve"> identifiers</w:t>
        </w:r>
      </w:ins>
    </w:p>
    <w:p w14:paraId="71594C4B" w14:textId="77777777" w:rsidR="001634B1" w:rsidRDefault="001634B1" w:rsidP="001634B1">
      <w:pPr>
        <w:pStyle w:val="KeywordDescriptions"/>
        <w:numPr>
          <w:ilvl w:val="1"/>
          <w:numId w:val="20"/>
        </w:numPr>
        <w:rPr>
          <w:ins w:id="622" w:author="Author"/>
          <w:color w:val="000000" w:themeColor="text1"/>
        </w:rPr>
      </w:pPr>
      <w:ins w:id="623" w:author="Author">
        <w:r>
          <w:rPr>
            <w:color w:val="000000" w:themeColor="text1"/>
          </w:rPr>
          <w:t xml:space="preserve">All </w:t>
        </w:r>
        <w:proofErr w:type="spellStart"/>
        <w:r>
          <w:rPr>
            <w:color w:val="000000" w:themeColor="text1"/>
          </w:rPr>
          <w:t>Pin_I</w:t>
        </w:r>
        <w:proofErr w:type="spellEnd"/>
        <w:r>
          <w:rPr>
            <w:color w:val="000000" w:themeColor="text1"/>
          </w:rPr>
          <w:t xml:space="preserve">/O </w:t>
        </w:r>
        <w:proofErr w:type="spellStart"/>
        <w:r>
          <w:rPr>
            <w:color w:val="000000" w:themeColor="text1"/>
          </w:rPr>
          <w:t>pin_names</w:t>
        </w:r>
        <w:proofErr w:type="spellEnd"/>
        <w:r>
          <w:rPr>
            <w:color w:val="000000" w:themeColor="text1"/>
          </w:rPr>
          <w:t xml:space="preserve"> may omit the </w:t>
        </w:r>
        <w:proofErr w:type="spellStart"/>
        <w:r>
          <w:rPr>
            <w:color w:val="000000" w:themeColor="text1"/>
          </w:rPr>
          <w:t>Aggressor_Only</w:t>
        </w:r>
        <w:proofErr w:type="spellEnd"/>
        <w:r>
          <w:rPr>
            <w:color w:val="000000" w:themeColor="text1"/>
          </w:rPr>
          <w:t xml:space="preserve"> column (may be aggressors or victims).</w:t>
        </w:r>
      </w:ins>
    </w:p>
    <w:p w14:paraId="09D0DAA7" w14:textId="77777777" w:rsidR="001634B1" w:rsidRDefault="001634B1" w:rsidP="001634B1">
      <w:pPr>
        <w:pStyle w:val="KeywordDescriptions"/>
        <w:numPr>
          <w:ilvl w:val="1"/>
          <w:numId w:val="20"/>
        </w:numPr>
        <w:rPr>
          <w:ins w:id="624" w:author="Author"/>
          <w:color w:val="000000" w:themeColor="text1"/>
        </w:rPr>
      </w:pPr>
      <w:ins w:id="625" w:author="Author">
        <w:r>
          <w:rPr>
            <w:color w:val="000000" w:themeColor="text1"/>
          </w:rPr>
          <w:t xml:space="preserve">No connection in an EMD Model may appear as a </w:t>
        </w:r>
        <w:proofErr w:type="spellStart"/>
        <w:r>
          <w:rPr>
            <w:color w:val="000000" w:themeColor="text1"/>
          </w:rPr>
          <w:t>Pin_I</w:t>
        </w:r>
        <w:proofErr w:type="spellEnd"/>
        <w:r>
          <w:rPr>
            <w:color w:val="000000" w:themeColor="text1"/>
          </w:rPr>
          <w:t xml:space="preserve">/O terminal without the </w:t>
        </w:r>
        <w:proofErr w:type="spellStart"/>
        <w:r>
          <w:rPr>
            <w:color w:val="000000" w:themeColor="text1"/>
          </w:rPr>
          <w:t>Aggressor_Only</w:t>
        </w:r>
        <w:proofErr w:type="spellEnd"/>
        <w:r>
          <w:rPr>
            <w:color w:val="000000" w:themeColor="text1"/>
          </w:rPr>
          <w:t xml:space="preserve"> column in more than one EMD Model in the EMD Group.</w:t>
        </w:r>
      </w:ins>
    </w:p>
    <w:p w14:paraId="2C60E075" w14:textId="77777777" w:rsidR="001634B1" w:rsidRDefault="001634B1" w:rsidP="001634B1">
      <w:pPr>
        <w:pStyle w:val="KeywordDescriptions"/>
        <w:numPr>
          <w:ilvl w:val="1"/>
          <w:numId w:val="20"/>
        </w:numPr>
        <w:rPr>
          <w:ins w:id="626" w:author="Author"/>
          <w:color w:val="000000" w:themeColor="text1"/>
        </w:rPr>
      </w:pPr>
      <w:ins w:id="627" w:author="Author">
        <w:r>
          <w:rPr>
            <w:color w:val="000000" w:themeColor="text1"/>
          </w:rPr>
          <w:lastRenderedPageBreak/>
          <w:t xml:space="preserve">At the EMD pin interface, a terminal whose </w:t>
        </w:r>
        <w:proofErr w:type="spellStart"/>
        <w:r>
          <w:rPr>
            <w:color w:val="000000" w:themeColor="text1"/>
          </w:rPr>
          <w:t>Terminal_type</w:t>
        </w:r>
        <w:proofErr w:type="spellEnd"/>
        <w:r>
          <w:rPr>
            <w:color w:val="000000" w:themeColor="text1"/>
          </w:rPr>
          <w:t xml:space="preserve"> is </w:t>
        </w:r>
        <w:proofErr w:type="spellStart"/>
        <w:r>
          <w:rPr>
            <w:color w:val="000000" w:themeColor="text1"/>
          </w:rPr>
          <w:t>Pin_Rail</w:t>
        </w:r>
        <w:proofErr w:type="spellEnd"/>
        <w:r>
          <w:rPr>
            <w:color w:val="000000" w:themeColor="text1"/>
          </w:rPr>
          <w:t xml:space="preserve"> can be identified by a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or </w:t>
        </w:r>
        <w:proofErr w:type="spellStart"/>
        <w:r>
          <w:rPr>
            <w:color w:val="000000" w:themeColor="text1"/>
          </w:rPr>
          <w:t>bus_label</w:t>
        </w:r>
        <w:proofErr w:type="spellEnd"/>
        <w:r>
          <w:rPr>
            <w:color w:val="000000" w:themeColor="text1"/>
          </w:rPr>
          <w:t xml:space="preserve">.  A </w:t>
        </w:r>
        <w:proofErr w:type="spellStart"/>
        <w:r>
          <w:rPr>
            <w:color w:val="000000" w:themeColor="text1"/>
          </w:rPr>
          <w:t>pin_name</w:t>
        </w:r>
        <w:proofErr w:type="spellEnd"/>
        <w:r>
          <w:rPr>
            <w:color w:val="000000" w:themeColor="text1"/>
          </w:rPr>
          <w:t xml:space="preserve"> maps directly into a </w:t>
        </w:r>
        <w:proofErr w:type="spellStart"/>
        <w:r>
          <w:rPr>
            <w:color w:val="000000" w:themeColor="text1"/>
          </w:rPr>
          <w:t>Pin_Rail</w:t>
        </w:r>
        <w:proofErr w:type="spellEnd"/>
        <w:r>
          <w:rPr>
            <w:color w:val="000000" w:themeColor="text1"/>
          </w:rPr>
          <w:t xml:space="preserve"> </w:t>
        </w:r>
        <w:proofErr w:type="spellStart"/>
        <w:r>
          <w:rPr>
            <w:color w:val="000000" w:themeColor="text1"/>
          </w:rPr>
          <w:t>pin_name</w:t>
        </w:r>
        <w:proofErr w:type="spellEnd"/>
        <w:r>
          <w:rPr>
            <w:color w:val="000000" w:themeColor="text1"/>
          </w:rPr>
          <w:t>. These terminals are EMD terminals.</w:t>
        </w:r>
      </w:ins>
    </w:p>
    <w:p w14:paraId="1B8FAD4A" w14:textId="77777777" w:rsidR="001634B1" w:rsidRDefault="001634B1" w:rsidP="001634B1">
      <w:pPr>
        <w:pStyle w:val="KeywordDescriptions"/>
        <w:numPr>
          <w:ilvl w:val="1"/>
          <w:numId w:val="20"/>
        </w:numPr>
        <w:rPr>
          <w:ins w:id="628" w:author="Author"/>
          <w:color w:val="000000" w:themeColor="text1"/>
        </w:rPr>
      </w:pPr>
      <w:ins w:id="629" w:author="Author">
        <w:r>
          <w:rPr>
            <w:color w:val="000000" w:themeColor="text1"/>
          </w:rPr>
          <w:t xml:space="preserve">At the designator pin interface, a terminal whose </w:t>
        </w:r>
        <w:proofErr w:type="spellStart"/>
        <w:r>
          <w:rPr>
            <w:color w:val="000000" w:themeColor="text1"/>
          </w:rPr>
          <w:t>Terminal_type</w:t>
        </w:r>
        <w:proofErr w:type="spellEnd"/>
        <w:r>
          <w:rPr>
            <w:color w:val="000000" w:themeColor="text1"/>
          </w:rPr>
          <w:t xml:space="preserve"> is </w:t>
        </w:r>
        <w:proofErr w:type="spellStart"/>
        <w:r>
          <w:rPr>
            <w:color w:val="000000" w:themeColor="text1"/>
          </w:rPr>
          <w:t>Pin_Rail</w:t>
        </w:r>
        <w:proofErr w:type="spellEnd"/>
        <w:r>
          <w:rPr>
            <w:color w:val="000000" w:themeColor="text1"/>
          </w:rPr>
          <w:t xml:space="preserve"> can be identified by a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or </w:t>
        </w:r>
        <w:proofErr w:type="spellStart"/>
        <w:r>
          <w:rPr>
            <w:color w:val="000000" w:themeColor="text1"/>
          </w:rPr>
          <w:t>bus_label</w:t>
        </w:r>
        <w:proofErr w:type="spellEnd"/>
        <w:r>
          <w:rPr>
            <w:color w:val="000000" w:themeColor="text1"/>
          </w:rPr>
          <w:t xml:space="preserve">.  A </w:t>
        </w:r>
        <w:proofErr w:type="spellStart"/>
        <w:r>
          <w:rPr>
            <w:color w:val="000000" w:themeColor="text1"/>
          </w:rPr>
          <w:t>pin_name</w:t>
        </w:r>
        <w:proofErr w:type="spellEnd"/>
        <w:r>
          <w:rPr>
            <w:color w:val="000000" w:themeColor="text1"/>
          </w:rPr>
          <w:t xml:space="preserve"> maps directly into a </w:t>
        </w:r>
        <w:proofErr w:type="spellStart"/>
        <w:r>
          <w:rPr>
            <w:color w:val="000000" w:themeColor="text1"/>
          </w:rPr>
          <w:t>Pin_Rail</w:t>
        </w:r>
        <w:proofErr w:type="spellEnd"/>
        <w:r>
          <w:rPr>
            <w:color w:val="000000" w:themeColor="text1"/>
          </w:rPr>
          <w:t xml:space="preserve"> </w:t>
        </w:r>
        <w:proofErr w:type="spellStart"/>
        <w:r>
          <w:rPr>
            <w:color w:val="000000" w:themeColor="text1"/>
          </w:rPr>
          <w:t>pin_name</w:t>
        </w:r>
        <w:proofErr w:type="spellEnd"/>
        <w:r>
          <w:rPr>
            <w:color w:val="000000" w:themeColor="text1"/>
          </w:rPr>
          <w:t>.</w:t>
        </w:r>
        <w:r w:rsidRPr="00A57567">
          <w:rPr>
            <w:color w:val="000000" w:themeColor="text1"/>
          </w:rPr>
          <w:t xml:space="preserve"> </w:t>
        </w:r>
        <w:r>
          <w:rPr>
            <w:color w:val="000000" w:themeColor="text1"/>
          </w:rPr>
          <w:t>These terminals are designator terminals.</w:t>
        </w:r>
      </w:ins>
    </w:p>
    <w:p w14:paraId="71F7BFFA" w14:textId="77777777" w:rsidR="001634B1" w:rsidRPr="00DB2B2A" w:rsidRDefault="001634B1" w:rsidP="001634B1">
      <w:pPr>
        <w:pStyle w:val="KeywordDescriptions"/>
        <w:numPr>
          <w:ilvl w:val="1"/>
          <w:numId w:val="20"/>
        </w:numPr>
        <w:rPr>
          <w:ins w:id="630" w:author="Author"/>
          <w:color w:val="000000" w:themeColor="text1"/>
        </w:rPr>
      </w:pPr>
      <w:ins w:id="631" w:author="Author">
        <w:r>
          <w:rPr>
            <w:color w:val="000000" w:themeColor="text1"/>
          </w:rPr>
          <w:t>A Power Delivery Network (PDN) has one or more connections of rail terminals between EMD terminals and designator terminals.</w:t>
        </w:r>
      </w:ins>
    </w:p>
    <w:p w14:paraId="488CE0B1" w14:textId="77777777" w:rsidR="001634B1" w:rsidRPr="00024360" w:rsidRDefault="001634B1" w:rsidP="001634B1">
      <w:pPr>
        <w:pStyle w:val="KeywordDescriptions"/>
        <w:numPr>
          <w:ilvl w:val="1"/>
          <w:numId w:val="20"/>
        </w:numPr>
        <w:rPr>
          <w:ins w:id="632" w:author="Author"/>
        </w:rPr>
      </w:pPr>
      <w:ins w:id="633" w:author="Author">
        <w:r w:rsidRPr="00024360">
          <w:t xml:space="preserve">An </w:t>
        </w:r>
        <w:r>
          <w:t>EMD Model</w:t>
        </w:r>
        <w:r w:rsidRPr="00024360">
          <w:t xml:space="preserve"> with only rail terminals and two interfaces (no I/O terminals) can be used for a PDN.</w:t>
        </w:r>
      </w:ins>
    </w:p>
    <w:p w14:paraId="5F94BE57" w14:textId="77777777" w:rsidR="001634B1" w:rsidRPr="00024360" w:rsidRDefault="001634B1" w:rsidP="001634B1">
      <w:pPr>
        <w:pStyle w:val="KeywordDescriptions"/>
        <w:numPr>
          <w:ilvl w:val="1"/>
          <w:numId w:val="20"/>
        </w:numPr>
        <w:rPr>
          <w:ins w:id="634" w:author="Author"/>
        </w:rPr>
      </w:pPr>
      <w:ins w:id="635" w:author="Author">
        <w:r w:rsidRPr="00024360">
          <w:t xml:space="preserve">An </w:t>
        </w:r>
        <w:r>
          <w:t>EMD Model</w:t>
        </w:r>
        <w:r w:rsidRPr="00024360">
          <w:t xml:space="preserve"> with only rail terminals (no I/O terminals) and only one interface is permitted for applications such as for modeling rail</w:t>
        </w:r>
        <w:r>
          <w:t xml:space="preserve"> </w:t>
        </w:r>
        <w:r w:rsidRPr="00024360">
          <w:t xml:space="preserve">decoupling circuits. </w:t>
        </w:r>
      </w:ins>
    </w:p>
    <w:p w14:paraId="6856F9DA" w14:textId="77777777" w:rsidR="001634B1" w:rsidRPr="00024360" w:rsidRDefault="001634B1" w:rsidP="001634B1">
      <w:pPr>
        <w:pStyle w:val="KeywordDescriptions"/>
        <w:numPr>
          <w:ilvl w:val="1"/>
          <w:numId w:val="20"/>
        </w:numPr>
        <w:rPr>
          <w:ins w:id="636" w:author="Author"/>
        </w:rPr>
      </w:pPr>
      <w:ins w:id="637" w:author="Author">
        <w:r w:rsidRPr="00024360">
          <w:t xml:space="preserve">A PDN structure can also exist in an </w:t>
        </w:r>
        <w:r>
          <w:t>EMD Model</w:t>
        </w:r>
        <w:r w:rsidRPr="00024360">
          <w:t xml:space="preserve"> with I/O terminals.</w:t>
        </w:r>
      </w:ins>
    </w:p>
    <w:p w14:paraId="6BBC0FC3" w14:textId="77777777" w:rsidR="001634B1" w:rsidRPr="00024360" w:rsidRDefault="001634B1" w:rsidP="001634B1">
      <w:pPr>
        <w:pStyle w:val="KeywordDescriptions"/>
        <w:numPr>
          <w:ilvl w:val="1"/>
          <w:numId w:val="20"/>
        </w:numPr>
        <w:rPr>
          <w:ins w:id="638" w:author="Author"/>
        </w:rPr>
      </w:pPr>
      <w:ins w:id="639" w:author="Author">
        <w:r>
          <w:t>R</w:t>
        </w:r>
        <w:r w:rsidRPr="00024360">
          <w:t xml:space="preserve">ail terminals or </w:t>
        </w:r>
        <w:proofErr w:type="spellStart"/>
        <w:r w:rsidRPr="00024360">
          <w:t>A_gnd</w:t>
        </w:r>
        <w:proofErr w:type="spellEnd"/>
        <w:r w:rsidRPr="00024360">
          <w:t xml:space="preserve"> can be used in </w:t>
        </w:r>
        <w:r>
          <w:t>EMD Model</w:t>
        </w:r>
        <w:r w:rsidRPr="00024360">
          <w:t>s to provide a reference node for the electrical interconnections associated with *_I/O terminals.</w:t>
        </w:r>
      </w:ins>
    </w:p>
    <w:p w14:paraId="28B59770" w14:textId="77777777" w:rsidR="001634B1" w:rsidRPr="00024360" w:rsidRDefault="001634B1" w:rsidP="001634B1">
      <w:pPr>
        <w:pStyle w:val="KeywordDescriptions"/>
        <w:numPr>
          <w:ilvl w:val="0"/>
          <w:numId w:val="22"/>
        </w:numPr>
        <w:rPr>
          <w:ins w:id="640" w:author="Author"/>
        </w:rPr>
      </w:pPr>
      <w:ins w:id="641" w:author="Author">
        <w:r w:rsidRPr="00024360">
          <w:t>Rail terminal rules</w:t>
        </w:r>
      </w:ins>
    </w:p>
    <w:p w14:paraId="597F773B" w14:textId="77777777" w:rsidR="001634B1" w:rsidRPr="00024360" w:rsidRDefault="001634B1" w:rsidP="001634B1">
      <w:pPr>
        <w:pStyle w:val="KeywordDescriptions"/>
        <w:numPr>
          <w:ilvl w:val="1"/>
          <w:numId w:val="20"/>
        </w:numPr>
        <w:rPr>
          <w:ins w:id="642" w:author="Author"/>
        </w:rPr>
      </w:pPr>
      <w:ins w:id="643" w:author="Author">
        <w:r w:rsidRPr="00024360">
          <w:t xml:space="preserve">At the pin interface, a rail </w:t>
        </w:r>
        <w:proofErr w:type="spellStart"/>
        <w:r w:rsidRPr="00024360">
          <w:t>pin_name</w:t>
        </w:r>
        <w:proofErr w:type="spellEnd"/>
        <w:r w:rsidRPr="00024360">
          <w:t xml:space="preserve"> may appear on a terminal line whose </w:t>
        </w:r>
        <w:proofErr w:type="spellStart"/>
        <w:r w:rsidRPr="00024360">
          <w:t>Terminal_type</w:t>
        </w:r>
        <w:proofErr w:type="spellEnd"/>
        <w:r w:rsidRPr="00024360">
          <w:t xml:space="preserve"> is </w:t>
        </w:r>
        <w:proofErr w:type="spellStart"/>
        <w:r w:rsidRPr="00024360">
          <w:rPr>
            <w:szCs w:val="23"/>
          </w:rPr>
          <w:t>Pin</w:t>
        </w:r>
        <w:r w:rsidRPr="00024360">
          <w:t>_Rail</w:t>
        </w:r>
        <w:proofErr w:type="spellEnd"/>
        <w:r w:rsidRPr="00024360">
          <w:t xml:space="preserve"> in multiple </w:t>
        </w:r>
        <w:r>
          <w:t>EMD Model</w:t>
        </w:r>
        <w:r w:rsidRPr="00024360">
          <w:t xml:space="preserve">s in the </w:t>
        </w:r>
        <w:r>
          <w:t>EMD Group</w:t>
        </w:r>
        <w:r w:rsidRPr="00024360">
          <w:t>.</w:t>
        </w:r>
      </w:ins>
    </w:p>
    <w:p w14:paraId="0A0E0095" w14:textId="77777777" w:rsidR="001634B1" w:rsidRPr="00E40E19" w:rsidRDefault="001634B1" w:rsidP="001634B1">
      <w:pPr>
        <w:pStyle w:val="KeywordDescriptions"/>
        <w:numPr>
          <w:ilvl w:val="1"/>
          <w:numId w:val="20"/>
        </w:numPr>
        <w:rPr>
          <w:ins w:id="644" w:author="Author"/>
        </w:rPr>
      </w:pPr>
      <w:ins w:id="645" w:author="Author">
        <w:r w:rsidRPr="00024360">
          <w:t xml:space="preserve">A rail terminal in </w:t>
        </w:r>
        <w:r>
          <w:t>EMD Model</w:t>
        </w:r>
        <w:r w:rsidRPr="00024360">
          <w:t xml:space="preserve">s </w:t>
        </w:r>
        <w:r>
          <w:t>can represent a list of EMD pins shorted together, a list of designator pins from one designator shorted together or a list of designator pins from all designators shorted together.</w:t>
        </w:r>
      </w:ins>
    </w:p>
    <w:p w14:paraId="5639080E" w14:textId="77777777" w:rsidR="001634B1" w:rsidRDefault="001634B1" w:rsidP="001634B1">
      <w:pPr>
        <w:pStyle w:val="KeywordDescriptions"/>
        <w:rPr>
          <w:ins w:id="646" w:author="Author"/>
          <w:color w:val="000000" w:themeColor="text1"/>
        </w:rPr>
      </w:pPr>
      <w:ins w:id="647" w:author="Author">
        <w:r>
          <w:rPr>
            <w:color w:val="000000" w:themeColor="text1"/>
          </w:rPr>
          <w:t>Note that these rules apply to the complete list of EMD Models that are included in each EMD Group, regardless of which EMD Sets contain the EMD Models.</w:t>
        </w:r>
      </w:ins>
    </w:p>
    <w:p w14:paraId="64F6D634" w14:textId="77777777" w:rsidR="001634B1" w:rsidDel="007E2203" w:rsidRDefault="001634B1" w:rsidP="00A826E6">
      <w:pPr>
        <w:pStyle w:val="KeywordDescriptions"/>
        <w:rPr>
          <w:ins w:id="648" w:author="Author"/>
          <w:del w:id="649" w:author="Author"/>
        </w:rPr>
      </w:pPr>
      <w:ins w:id="650" w:author="Author">
        <w:r w:rsidRPr="00024360">
          <w:t xml:space="preserve">All </w:t>
        </w:r>
        <w:r>
          <w:t>EMD Model</w:t>
        </w:r>
        <w:r w:rsidRPr="00024360">
          <w:t xml:space="preserve">s with only rail terminals are available for </w:t>
        </w:r>
        <w:r>
          <w:t xml:space="preserve">power delivery </w:t>
        </w:r>
        <w:r w:rsidRPr="00024360">
          <w:t>simulations.</w:t>
        </w:r>
      </w:ins>
    </w:p>
    <w:p w14:paraId="722B7BA4" w14:textId="77777777" w:rsidR="001634B1" w:rsidDel="007E2203" w:rsidRDefault="001634B1" w:rsidP="00A826E6">
      <w:pPr>
        <w:pStyle w:val="PlainText"/>
        <w:spacing w:after="80"/>
        <w:rPr>
          <w:ins w:id="651" w:author="Author"/>
          <w:del w:id="652" w:author="Author"/>
          <w:rFonts w:ascii="Times New Roman" w:hAnsi="Times New Roman" w:cs="Times New Roman"/>
          <w:sz w:val="24"/>
          <w:szCs w:val="24"/>
        </w:rPr>
      </w:pPr>
    </w:p>
    <w:p w14:paraId="09333AB1" w14:textId="77777777" w:rsidR="001634B1" w:rsidDel="007E2203" w:rsidRDefault="001634B1" w:rsidP="00A826E6">
      <w:pPr>
        <w:pStyle w:val="PlainText"/>
        <w:spacing w:after="80"/>
        <w:rPr>
          <w:ins w:id="653" w:author="Author"/>
          <w:del w:id="654" w:author="Author"/>
          <w:rFonts w:ascii="Times New Roman" w:hAnsi="Times New Roman" w:cs="Times New Roman"/>
          <w:sz w:val="24"/>
          <w:szCs w:val="24"/>
        </w:rPr>
      </w:pPr>
    </w:p>
    <w:p w14:paraId="0D5F5260" w14:textId="77777777" w:rsidR="001634B1" w:rsidDel="007E2203" w:rsidRDefault="001634B1" w:rsidP="00A826E6">
      <w:pPr>
        <w:pStyle w:val="PlainText"/>
        <w:spacing w:after="80"/>
        <w:rPr>
          <w:ins w:id="655" w:author="Author"/>
          <w:del w:id="656" w:author="Author"/>
          <w:rFonts w:ascii="Times New Roman" w:hAnsi="Times New Roman" w:cs="Times New Roman"/>
          <w:sz w:val="24"/>
          <w:szCs w:val="24"/>
        </w:rPr>
      </w:pPr>
    </w:p>
    <w:p w14:paraId="1CE7D796" w14:textId="77777777" w:rsidR="001634B1" w:rsidDel="007E2203" w:rsidRDefault="001634B1" w:rsidP="00A826E6">
      <w:pPr>
        <w:pStyle w:val="PlainText"/>
        <w:spacing w:after="80"/>
        <w:rPr>
          <w:ins w:id="657" w:author="Author"/>
          <w:del w:id="658" w:author="Author"/>
          <w:rFonts w:ascii="Times New Roman" w:hAnsi="Times New Roman" w:cs="Times New Roman"/>
          <w:sz w:val="24"/>
          <w:szCs w:val="24"/>
        </w:rPr>
      </w:pPr>
    </w:p>
    <w:p w14:paraId="05465D81" w14:textId="77777777" w:rsidR="001634B1" w:rsidRDefault="001634B1">
      <w:pPr>
        <w:pStyle w:val="KeywordDescriptions"/>
        <w:rPr>
          <w:ins w:id="659" w:author="Author"/>
        </w:rPr>
        <w:pPrChange w:id="660" w:author="Author">
          <w:pPr>
            <w:pStyle w:val="PlainText"/>
            <w:pBdr>
              <w:bottom w:val="single" w:sz="6" w:space="1" w:color="auto"/>
            </w:pBdr>
            <w:spacing w:after="80"/>
          </w:pPr>
        </w:pPrChange>
      </w:pPr>
    </w:p>
    <w:p w14:paraId="2D323859" w14:textId="77777777" w:rsidR="00BA3737" w:rsidRDefault="00BA3737" w:rsidP="00FE3451">
      <w:pPr>
        <w:pStyle w:val="PlainText"/>
        <w:spacing w:after="80"/>
        <w:rPr>
          <w:ins w:id="661" w:author="Author"/>
          <w:rFonts w:ascii="Times New Roman" w:hAnsi="Times New Roman" w:cs="Times New Roman"/>
          <w:sz w:val="24"/>
          <w:szCs w:val="24"/>
        </w:rPr>
      </w:pPr>
    </w:p>
    <w:p w14:paraId="7AA87549" w14:textId="26B804DB" w:rsidR="00BA3737" w:rsidRPr="00576365" w:rsidRDefault="00211974" w:rsidP="00FE3451">
      <w:pPr>
        <w:pStyle w:val="PlainText"/>
        <w:spacing w:after="80"/>
        <w:rPr>
          <w:ins w:id="662" w:author="Author"/>
          <w:rFonts w:ascii="Times New Roman" w:hAnsi="Times New Roman" w:cs="Times New Roman"/>
          <w:b/>
          <w:color w:val="FF0000"/>
          <w:sz w:val="24"/>
          <w:szCs w:val="24"/>
          <w:rPrChange w:id="663" w:author="Author">
            <w:rPr>
              <w:ins w:id="664" w:author="Author"/>
              <w:rFonts w:ascii="Times New Roman" w:hAnsi="Times New Roman" w:cs="Times New Roman"/>
              <w:sz w:val="24"/>
              <w:szCs w:val="24"/>
            </w:rPr>
          </w:rPrChange>
        </w:rPr>
      </w:pPr>
      <w:ins w:id="665" w:author="Author">
        <w:r w:rsidRPr="00576365">
          <w:rPr>
            <w:rFonts w:ascii="Times New Roman" w:hAnsi="Times New Roman" w:cs="Times New Roman"/>
            <w:b/>
            <w:color w:val="FF0000"/>
            <w:sz w:val="24"/>
            <w:szCs w:val="24"/>
            <w:rPrChange w:id="666" w:author="Author">
              <w:rPr>
                <w:rFonts w:ascii="Times New Roman" w:hAnsi="Times New Roman" w:cs="Times New Roman"/>
                <w:sz w:val="24"/>
                <w:szCs w:val="24"/>
              </w:rPr>
            </w:rPrChange>
          </w:rPr>
          <w:t>ANOTHER WRITEUP TO</w:t>
        </w:r>
        <w:r w:rsidR="005A30DA">
          <w:rPr>
            <w:rFonts w:ascii="Times New Roman" w:hAnsi="Times New Roman" w:cs="Times New Roman"/>
            <w:b/>
            <w:color w:val="FF0000"/>
            <w:sz w:val="24"/>
            <w:szCs w:val="24"/>
          </w:rPr>
          <w:t xml:space="preserve"> UPDATGE AND </w:t>
        </w:r>
        <w:r w:rsidRPr="00576365">
          <w:rPr>
            <w:rFonts w:ascii="Times New Roman" w:hAnsi="Times New Roman" w:cs="Times New Roman"/>
            <w:b/>
            <w:color w:val="FF0000"/>
            <w:sz w:val="24"/>
            <w:szCs w:val="24"/>
            <w:rPrChange w:id="667" w:author="Author">
              <w:rPr>
                <w:rFonts w:ascii="Times New Roman" w:hAnsi="Times New Roman" w:cs="Times New Roman"/>
                <w:sz w:val="24"/>
                <w:szCs w:val="24"/>
              </w:rPr>
            </w:rPrChange>
          </w:rPr>
          <w:t xml:space="preserve"> INTEGRATE WITH ABOVE</w:t>
        </w:r>
      </w:ins>
    </w:p>
    <w:p w14:paraId="2BA8723F" w14:textId="77777777" w:rsidR="00BA3737" w:rsidRDefault="00BA3737" w:rsidP="00FE3451">
      <w:pPr>
        <w:pStyle w:val="PlainText"/>
        <w:spacing w:after="80"/>
        <w:rPr>
          <w:ins w:id="668" w:author="Author"/>
          <w:rFonts w:ascii="Times New Roman" w:hAnsi="Times New Roman" w:cs="Times New Roman"/>
          <w:sz w:val="24"/>
          <w:szCs w:val="24"/>
        </w:rPr>
      </w:pPr>
    </w:p>
    <w:p w14:paraId="6386F316" w14:textId="77777777" w:rsidR="00211974" w:rsidRDefault="00211974" w:rsidP="00211974">
      <w:pPr>
        <w:rPr>
          <w:ins w:id="669" w:author="Author"/>
        </w:rPr>
      </w:pPr>
      <w:ins w:id="670" w:author="Author">
        <w:r>
          <w:t xml:space="preserve">An [EMD Model] can support terminals from one or more interfaces including those listed in the [EMD Pin List] and/or those listed in the [Designator Pin List]. </w:t>
        </w:r>
      </w:ins>
    </w:p>
    <w:p w14:paraId="4B287A51" w14:textId="77777777" w:rsidR="00211974" w:rsidRDefault="00211974" w:rsidP="00211974">
      <w:pPr>
        <w:rPr>
          <w:ins w:id="671" w:author="Author"/>
        </w:rPr>
      </w:pPr>
    </w:p>
    <w:p w14:paraId="6AE961C5" w14:textId="77777777" w:rsidR="00211974" w:rsidRDefault="00211974" w:rsidP="00211974">
      <w:pPr>
        <w:spacing w:after="80"/>
        <w:rPr>
          <w:ins w:id="672" w:author="Author"/>
        </w:rPr>
      </w:pPr>
      <w:ins w:id="673" w:author="Author">
        <w:r>
          <w:t xml:space="preserve">For I/O terminals, the </w:t>
        </w:r>
        <w:proofErr w:type="spellStart"/>
        <w:r>
          <w:t>pin_name</w:t>
        </w:r>
        <w:proofErr w:type="spellEnd"/>
        <w:r>
          <w:t xml:space="preserve"> value shall not be repeated at any one interface.  For rail terminals, the rail terminal name shall not be repeated at any one interface.  Also, a rail terminal name that overlaps with another rail terminal name (expressed as </w:t>
        </w:r>
        <w:proofErr w:type="spellStart"/>
        <w:r>
          <w:t>pin_name</w:t>
        </w:r>
        <w:proofErr w:type="spellEnd"/>
        <w:r>
          <w:t xml:space="preserve">, </w:t>
        </w:r>
        <w:proofErr w:type="spellStart"/>
        <w:r>
          <w:t>bus_label</w:t>
        </w:r>
        <w:proofErr w:type="spellEnd"/>
        <w:r>
          <w:t xml:space="preserve">, </w:t>
        </w:r>
        <w:proofErr w:type="spellStart"/>
        <w:r>
          <w:t>signal_name</w:t>
        </w:r>
        <w:proofErr w:type="spellEnd"/>
        <w:r>
          <w:t>) shall not be entered at any one interface.  For example, if the [EMD Pin List] keyword contains the following row:</w:t>
        </w:r>
      </w:ins>
    </w:p>
    <w:p w14:paraId="1658B56F" w14:textId="77777777" w:rsidR="00211974" w:rsidRDefault="00211974" w:rsidP="00211974">
      <w:pPr>
        <w:spacing w:after="80"/>
        <w:rPr>
          <w:ins w:id="674" w:author="Author"/>
        </w:rPr>
      </w:pPr>
    </w:p>
    <w:p w14:paraId="64352855" w14:textId="77777777" w:rsidR="00211974" w:rsidRDefault="00211974" w:rsidP="00211974">
      <w:pPr>
        <w:pStyle w:val="Exampletext"/>
        <w:spacing w:after="80"/>
        <w:rPr>
          <w:ins w:id="675" w:author="Author"/>
        </w:rPr>
      </w:pPr>
      <w:ins w:id="676" w:author="Author">
        <w:r>
          <w:t>[EMD Pin List]</w:t>
        </w:r>
      </w:ins>
    </w:p>
    <w:p w14:paraId="665929E1" w14:textId="77777777" w:rsidR="00211974" w:rsidRDefault="00211974" w:rsidP="00211974">
      <w:pPr>
        <w:pStyle w:val="Exampletext"/>
        <w:spacing w:after="80"/>
        <w:rPr>
          <w:ins w:id="677" w:author="Author"/>
        </w:rPr>
      </w:pPr>
      <w:ins w:id="678" w:author="Author">
        <w:r>
          <w:t>…</w:t>
        </w:r>
      </w:ins>
    </w:p>
    <w:p w14:paraId="05A89740" w14:textId="77777777" w:rsidR="00211974" w:rsidRDefault="00211974" w:rsidP="00211974">
      <w:pPr>
        <w:pStyle w:val="Exampletext"/>
        <w:spacing w:after="80"/>
        <w:rPr>
          <w:ins w:id="679" w:author="Author"/>
        </w:rPr>
      </w:pPr>
      <w:proofErr w:type="gramStart"/>
      <w:ins w:id="680" w:author="Author">
        <w:r>
          <w:t>10  VDD</w:t>
        </w:r>
        <w:proofErr w:type="gramEnd"/>
        <w:r>
          <w:t xml:space="preserve"> POWER</w:t>
        </w:r>
      </w:ins>
    </w:p>
    <w:p w14:paraId="2FBF250D" w14:textId="77777777" w:rsidR="00211974" w:rsidDel="00974BF6" w:rsidRDefault="00211974" w:rsidP="00B8057C">
      <w:pPr>
        <w:pStyle w:val="Exampletext"/>
        <w:spacing w:after="80"/>
        <w:rPr>
          <w:del w:id="681" w:author="Author"/>
        </w:rPr>
        <w:pPrChange w:id="682" w:author="Author">
          <w:pPr>
            <w:spacing w:after="80"/>
          </w:pPr>
        </w:pPrChange>
      </w:pPr>
      <w:ins w:id="683" w:author="Author">
        <w:r>
          <w:t>…</w:t>
        </w:r>
      </w:ins>
    </w:p>
    <w:p w14:paraId="6BBB8A28" w14:textId="77777777" w:rsidR="00974BF6" w:rsidRDefault="00974BF6" w:rsidP="00211974">
      <w:pPr>
        <w:pStyle w:val="Exampletext"/>
        <w:spacing w:after="80"/>
        <w:rPr>
          <w:ins w:id="684" w:author="Author"/>
        </w:rPr>
      </w:pPr>
    </w:p>
    <w:p w14:paraId="52FD4368" w14:textId="77777777" w:rsidR="00211974" w:rsidRDefault="00211974">
      <w:pPr>
        <w:pStyle w:val="Exampletext"/>
        <w:spacing w:after="80"/>
        <w:rPr>
          <w:ins w:id="685" w:author="Author"/>
        </w:rPr>
        <w:pPrChange w:id="686" w:author="Author">
          <w:pPr>
            <w:spacing w:after="80"/>
          </w:pPr>
        </w:pPrChange>
      </w:pPr>
    </w:p>
    <w:p w14:paraId="590FC4E5" w14:textId="77777777" w:rsidR="00211974" w:rsidRDefault="00211974" w:rsidP="00211974">
      <w:pPr>
        <w:spacing w:after="80"/>
        <w:rPr>
          <w:ins w:id="687" w:author="Author"/>
        </w:rPr>
      </w:pPr>
      <w:proofErr w:type="gramStart"/>
      <w:ins w:id="688" w:author="Author">
        <w:r>
          <w:lastRenderedPageBreak/>
          <w:t>then</w:t>
        </w:r>
        <w:proofErr w:type="gramEnd"/>
        <w:r>
          <w:t xml:space="preserve"> </w:t>
        </w:r>
        <w:proofErr w:type="spellStart"/>
        <w:r>
          <w:t>signal_name</w:t>
        </w:r>
        <w:proofErr w:type="spellEnd"/>
        <w:r>
          <w:t xml:space="preserve"> VDD overlaps with </w:t>
        </w:r>
        <w:proofErr w:type="spellStart"/>
        <w:r>
          <w:t>pin_name</w:t>
        </w:r>
        <w:proofErr w:type="spellEnd"/>
        <w:r>
          <w:t xml:space="preserve"> 10.  So, </w:t>
        </w:r>
        <w:proofErr w:type="spellStart"/>
        <w:r>
          <w:t>Terminal_type</w:t>
        </w:r>
        <w:proofErr w:type="spellEnd"/>
        <w:r>
          <w:t xml:space="preserve"> lines “</w:t>
        </w:r>
        <w:proofErr w:type="spellStart"/>
        <w:r>
          <w:t>Pin_Rail</w:t>
        </w:r>
        <w:proofErr w:type="spellEnd"/>
        <w:r>
          <w:t xml:space="preserve"> </w:t>
        </w:r>
        <w:proofErr w:type="spellStart"/>
        <w:r>
          <w:t>signal_name</w:t>
        </w:r>
        <w:proofErr w:type="spellEnd"/>
        <w:r>
          <w:t xml:space="preserve"> VDD” and “</w:t>
        </w:r>
        <w:proofErr w:type="spellStart"/>
        <w:r>
          <w:t>Pin_Rail</w:t>
        </w:r>
        <w:proofErr w:type="spellEnd"/>
        <w:r>
          <w:t xml:space="preserve"> </w:t>
        </w:r>
        <w:proofErr w:type="spellStart"/>
        <w:r>
          <w:t>pin_name</w:t>
        </w:r>
        <w:proofErr w:type="spellEnd"/>
        <w:r>
          <w:t xml:space="preserve"> 10” shall not both be entered in a single EMD Model.</w:t>
        </w:r>
      </w:ins>
    </w:p>
    <w:p w14:paraId="4D017668" w14:textId="77777777" w:rsidR="00211974" w:rsidRDefault="00211974" w:rsidP="00211974">
      <w:pPr>
        <w:rPr>
          <w:ins w:id="689" w:author="Author"/>
        </w:rPr>
      </w:pPr>
    </w:p>
    <w:p w14:paraId="4C285F3A" w14:textId="77777777" w:rsidR="00211974" w:rsidRDefault="00211974" w:rsidP="00211974">
      <w:pPr>
        <w:spacing w:after="80"/>
        <w:rPr>
          <w:ins w:id="690" w:author="Author"/>
        </w:rPr>
      </w:pPr>
      <w:ins w:id="691" w:author="Author">
        <w:r>
          <w:t xml:space="preserve">For EMD Groups that reference EMD Sets containing several EMD Models, the </w:t>
        </w:r>
        <w:proofErr w:type="spellStart"/>
        <w:r>
          <w:t>Terminal_types</w:t>
        </w:r>
        <w:proofErr w:type="spellEnd"/>
        <w:r>
          <w:t xml:space="preserve"> at the same interface are considered connected if the terminal names match. For different interfaces,</w:t>
        </w:r>
        <w:proofErr w:type="gramStart"/>
        <w:r>
          <w:t>  I</w:t>
        </w:r>
        <w:proofErr w:type="gramEnd"/>
        <w:r>
          <w:t xml:space="preserve">/O terminals that share the same </w:t>
        </w:r>
        <w:proofErr w:type="spellStart"/>
        <w:r>
          <w:t>signal_name</w:t>
        </w:r>
        <w:proofErr w:type="spellEnd"/>
        <w:r>
          <w:t xml:space="preserve"> (as listed in the [EMD Pin List] or [Designator Pin List])  are considered associated with each other and would normally be connected by an electrical model.  The association is used when applying </w:t>
        </w:r>
        <w:proofErr w:type="spellStart"/>
        <w:r>
          <w:t>Aggressor_Only</w:t>
        </w:r>
        <w:proofErr w:type="spellEnd"/>
        <w:r>
          <w:t xml:space="preserve"> rules.  Furthermore, in an EMD Model, each I/O terminal shall be listed in two or more interfaces where the </w:t>
        </w:r>
        <w:proofErr w:type="spellStart"/>
        <w:r>
          <w:t>signal_names</w:t>
        </w:r>
        <w:proofErr w:type="spellEnd"/>
        <w:r>
          <w:t xml:space="preserve"> are identical (the </w:t>
        </w:r>
        <w:proofErr w:type="spellStart"/>
        <w:r>
          <w:t>pin_names</w:t>
        </w:r>
        <w:proofErr w:type="spellEnd"/>
        <w:r>
          <w:t xml:space="preserve"> do not have to match).  At least one I/O terminal with the same </w:t>
        </w:r>
        <w:proofErr w:type="spellStart"/>
        <w:r>
          <w:t>signal_name</w:t>
        </w:r>
        <w:proofErr w:type="spellEnd"/>
        <w:r>
          <w:t xml:space="preserve"> at all of the interfaces documented in the EMD Model shall NOT have the </w:t>
        </w:r>
        <w:proofErr w:type="spellStart"/>
        <w:r>
          <w:t>Aggressor_Only</w:t>
        </w:r>
        <w:proofErr w:type="spellEnd"/>
        <w:r>
          <w:t xml:space="preserve"> entry.</w:t>
        </w:r>
      </w:ins>
    </w:p>
    <w:p w14:paraId="43DA200B" w14:textId="77777777" w:rsidR="00211974" w:rsidRDefault="00211974" w:rsidP="00211974">
      <w:pPr>
        <w:spacing w:after="80"/>
        <w:rPr>
          <w:ins w:id="692" w:author="Author"/>
        </w:rPr>
      </w:pPr>
    </w:p>
    <w:p w14:paraId="220C1606" w14:textId="77777777" w:rsidR="00211974" w:rsidRDefault="00211974" w:rsidP="00211974">
      <w:pPr>
        <w:spacing w:after="80"/>
        <w:rPr>
          <w:ins w:id="693" w:author="Author"/>
        </w:rPr>
      </w:pPr>
      <w:ins w:id="694" w:author="Author">
        <w:r>
          <w:t xml:space="preserve">For I/O terminals in an EMD Group that references EMD Sets, a connection exception exists.  The encapsulated EMD Models can have identical I/O terminals (same </w:t>
        </w:r>
        <w:proofErr w:type="spellStart"/>
        <w:r>
          <w:t>signal_names</w:t>
        </w:r>
        <w:proofErr w:type="spellEnd"/>
        <w:r>
          <w:t xml:space="preserve">) at the same interfaces.  However, the EMD </w:t>
        </w:r>
        <w:proofErr w:type="gramStart"/>
        <w:r>
          <w:t>Models  would</w:t>
        </w:r>
        <w:proofErr w:type="gramEnd"/>
        <w:r>
          <w:t xml:space="preserve"> not be used together in simulation because of different </w:t>
        </w:r>
        <w:proofErr w:type="spellStart"/>
        <w:r>
          <w:t>Aggressor_Only</w:t>
        </w:r>
        <w:proofErr w:type="spellEnd"/>
        <w:r>
          <w:t xml:space="preserve"> entries.  This is illustrated in Figure 47_XXXX and Figure 48_XXXX above.   The </w:t>
        </w:r>
        <w:proofErr w:type="spellStart"/>
        <w:r>
          <w:t>Aggressor_Only</w:t>
        </w:r>
        <w:proofErr w:type="spellEnd"/>
        <w:r>
          <w:t xml:space="preserve"> entry at one interface applies to the full path.  For an EMD Group only one full I/O path (as determined by identical signal names) without any </w:t>
        </w:r>
        <w:proofErr w:type="spellStart"/>
        <w:r>
          <w:t>Aggressor_Only</w:t>
        </w:r>
        <w:proofErr w:type="spellEnd"/>
        <w:r>
          <w:t xml:space="preserve"> entries shall exist for a combination of EMD Models.  One or more unused EMD Models might be used for another selected I/O terminal if its full path does not contain the </w:t>
        </w:r>
        <w:proofErr w:type="spellStart"/>
        <w:r>
          <w:t>Aggressor_Only</w:t>
        </w:r>
        <w:proofErr w:type="spellEnd"/>
        <w:r>
          <w:t xml:space="preserve"> entry.  The rails connections and paths in the unused EMD Models are also not used.</w:t>
        </w:r>
      </w:ins>
    </w:p>
    <w:p w14:paraId="44B5975B" w14:textId="77777777" w:rsidR="00211974" w:rsidRDefault="00211974" w:rsidP="00211974">
      <w:pPr>
        <w:spacing w:after="80"/>
        <w:rPr>
          <w:ins w:id="695" w:author="Author"/>
        </w:rPr>
      </w:pPr>
    </w:p>
    <w:p w14:paraId="4DBD2F9B" w14:textId="0C2C2DC3" w:rsidR="007E2203" w:rsidDel="007E2203" w:rsidRDefault="00211974">
      <w:pPr>
        <w:spacing w:after="80"/>
        <w:rPr>
          <w:ins w:id="696" w:author="Author"/>
          <w:del w:id="697" w:author="Author"/>
        </w:rPr>
        <w:pPrChange w:id="698" w:author="Author">
          <w:pPr>
            <w:pStyle w:val="PlainText"/>
            <w:spacing w:after="80"/>
          </w:pPr>
        </w:pPrChange>
      </w:pPr>
      <w:ins w:id="699" w:author="Author">
        <w:r>
          <w:t xml:space="preserve">In the examples below, the EMD Models have unique </w:t>
        </w:r>
        <w:proofErr w:type="spellStart"/>
        <w:r>
          <w:t>Terminal_type</w:t>
        </w:r>
        <w:proofErr w:type="spellEnd"/>
        <w:r>
          <w:t xml:space="preserve"> names at each interface. Some examples illustrate several EMD Models within an EMD Set with identical or overlapping </w:t>
        </w:r>
        <w:proofErr w:type="spellStart"/>
        <w:r>
          <w:t>Terminal_type</w:t>
        </w:r>
        <w:proofErr w:type="spellEnd"/>
        <w:r>
          <w:t xml:space="preserve"> names. During simulations, the EDA tool should connect these terminals.  Comment names show </w:t>
        </w:r>
        <w:proofErr w:type="spellStart"/>
        <w:r>
          <w:t>signal_names</w:t>
        </w:r>
        <w:proofErr w:type="spellEnd"/>
        <w:r>
          <w:t xml:space="preserve"> for associating I/O terminals</w:t>
        </w:r>
        <w:del w:id="700" w:author="Author">
          <w:r w:rsidR="001634B1" w:rsidDel="007E2203">
            <w:delText>--------</w:delText>
          </w:r>
        </w:del>
      </w:ins>
    </w:p>
    <w:p w14:paraId="2E4845A3" w14:textId="77777777" w:rsidR="001634B1" w:rsidRDefault="001634B1">
      <w:pPr>
        <w:rPr>
          <w:ins w:id="701" w:author="Author"/>
        </w:rPr>
        <w:pPrChange w:id="702" w:author="Author">
          <w:pPr>
            <w:pStyle w:val="PlainText"/>
            <w:spacing w:after="80"/>
          </w:pPr>
        </w:pPrChange>
      </w:pPr>
    </w:p>
    <w:p w14:paraId="19D29DED" w14:textId="77777777" w:rsidR="007E2203" w:rsidRDefault="007E2203" w:rsidP="00FE3451">
      <w:pPr>
        <w:pStyle w:val="PlainText"/>
        <w:spacing w:after="80"/>
        <w:rPr>
          <w:ins w:id="703" w:author="Author"/>
          <w:rFonts w:ascii="Times New Roman" w:hAnsi="Times New Roman" w:cs="Times New Roman"/>
          <w:sz w:val="24"/>
          <w:szCs w:val="24"/>
        </w:rPr>
      </w:pPr>
    </w:p>
    <w:p w14:paraId="400149DD" w14:textId="7027175C" w:rsidR="007E2203" w:rsidRPr="00576365" w:rsidRDefault="007E2203" w:rsidP="00FE3451">
      <w:pPr>
        <w:pStyle w:val="PlainText"/>
        <w:spacing w:after="80"/>
        <w:rPr>
          <w:ins w:id="704" w:author="Author"/>
          <w:rFonts w:ascii="Times New Roman" w:hAnsi="Times New Roman" w:cs="Times New Roman"/>
          <w:b/>
          <w:color w:val="FF0000"/>
          <w:sz w:val="24"/>
          <w:szCs w:val="24"/>
          <w:rPrChange w:id="705" w:author="Author">
            <w:rPr>
              <w:ins w:id="706" w:author="Author"/>
              <w:rFonts w:ascii="Times New Roman" w:hAnsi="Times New Roman" w:cs="Times New Roman"/>
              <w:sz w:val="24"/>
              <w:szCs w:val="24"/>
            </w:rPr>
          </w:rPrChange>
        </w:rPr>
      </w:pPr>
      <w:ins w:id="707" w:author="Author">
        <w:r w:rsidRPr="00576365">
          <w:rPr>
            <w:rFonts w:ascii="Times New Roman" w:hAnsi="Times New Roman" w:cs="Times New Roman"/>
            <w:b/>
            <w:color w:val="FF0000"/>
            <w:sz w:val="24"/>
            <w:szCs w:val="24"/>
            <w:rPrChange w:id="708" w:author="Author">
              <w:rPr>
                <w:rFonts w:ascii="Times New Roman" w:hAnsi="Times New Roman" w:cs="Times New Roman"/>
                <w:sz w:val="24"/>
                <w:szCs w:val="24"/>
              </w:rPr>
            </w:rPrChange>
          </w:rPr>
          <w:t>DELETE, REPLACE,</w:t>
        </w:r>
        <w:r w:rsidR="00C6014D" w:rsidRPr="00576365">
          <w:rPr>
            <w:rFonts w:ascii="Times New Roman" w:hAnsi="Times New Roman" w:cs="Times New Roman"/>
            <w:b/>
            <w:color w:val="FF0000"/>
            <w:sz w:val="24"/>
            <w:szCs w:val="24"/>
            <w:rPrChange w:id="709" w:author="Author">
              <w:rPr>
                <w:rFonts w:ascii="Times New Roman" w:hAnsi="Times New Roman" w:cs="Times New Roman"/>
                <w:b/>
                <w:sz w:val="24"/>
                <w:szCs w:val="24"/>
              </w:rPr>
            </w:rPrChange>
          </w:rPr>
          <w:t xml:space="preserve"> OR</w:t>
        </w:r>
        <w:r w:rsidRPr="00576365">
          <w:rPr>
            <w:rFonts w:ascii="Times New Roman" w:hAnsi="Times New Roman" w:cs="Times New Roman"/>
            <w:b/>
            <w:color w:val="FF0000"/>
            <w:sz w:val="24"/>
            <w:szCs w:val="24"/>
            <w:rPrChange w:id="710" w:author="Author">
              <w:rPr>
                <w:rFonts w:ascii="Times New Roman" w:hAnsi="Times New Roman" w:cs="Times New Roman"/>
                <w:sz w:val="24"/>
                <w:szCs w:val="24"/>
              </w:rPr>
            </w:rPrChange>
          </w:rPr>
          <w:t xml:space="preserve"> INTEGRATE </w:t>
        </w:r>
        <w:r w:rsidR="005A30DA">
          <w:rPr>
            <w:rFonts w:ascii="Times New Roman" w:hAnsi="Times New Roman" w:cs="Times New Roman"/>
            <w:b/>
            <w:color w:val="FF0000"/>
            <w:sz w:val="24"/>
            <w:szCs w:val="24"/>
          </w:rPr>
          <w:t xml:space="preserve">BELOW </w:t>
        </w:r>
        <w:r w:rsidRPr="00576365">
          <w:rPr>
            <w:rFonts w:ascii="Times New Roman" w:hAnsi="Times New Roman" w:cs="Times New Roman"/>
            <w:b/>
            <w:color w:val="FF0000"/>
            <w:sz w:val="24"/>
            <w:szCs w:val="24"/>
            <w:rPrChange w:id="711" w:author="Author">
              <w:rPr>
                <w:rFonts w:ascii="Times New Roman" w:hAnsi="Times New Roman" w:cs="Times New Roman"/>
                <w:sz w:val="24"/>
                <w:szCs w:val="24"/>
              </w:rPr>
            </w:rPrChange>
          </w:rPr>
          <w:t>WITH ABOVE</w:t>
        </w:r>
      </w:ins>
    </w:p>
    <w:p w14:paraId="0C7B890B" w14:textId="77777777" w:rsidR="007E2203" w:rsidRDefault="007E2203" w:rsidP="00FE3451">
      <w:pPr>
        <w:pStyle w:val="PlainText"/>
        <w:spacing w:after="80"/>
        <w:rPr>
          <w:rFonts w:ascii="Times New Roman" w:hAnsi="Times New Roman" w:cs="Times New Roman"/>
          <w:sz w:val="24"/>
          <w:szCs w:val="24"/>
        </w:rPr>
      </w:pPr>
    </w:p>
    <w:p w14:paraId="25562FB3" w14:textId="2F6C3676" w:rsidR="00FE3451" w:rsidRPr="00AE7466" w:rsidRDefault="00FE3451" w:rsidP="00FE3451">
      <w:pPr>
        <w:pStyle w:val="PlainText"/>
        <w:spacing w:after="80"/>
        <w:rPr>
          <w:rFonts w:ascii="Times New Roman" w:hAnsi="Times New Roman" w:cs="Times New Roman"/>
          <w:sz w:val="24"/>
          <w:szCs w:val="24"/>
        </w:rPr>
      </w:pPr>
      <w:r w:rsidRPr="00AE7466">
        <w:rPr>
          <w:rFonts w:ascii="Times New Roman" w:hAnsi="Times New Roman" w:cs="Times New Roman"/>
          <w:sz w:val="24"/>
          <w:szCs w:val="24"/>
        </w:rPr>
        <w:t xml:space="preserve">Pins may be terminals of the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that connect directly to a </w:t>
      </w:r>
      <w:r w:rsidR="00A204BB" w:rsidRPr="00AE7466">
        <w:rPr>
          <w:rFonts w:ascii="Times New Roman" w:hAnsi="Times New Roman" w:cs="Times New Roman"/>
          <w:sz w:val="24"/>
          <w:szCs w:val="24"/>
        </w:rPr>
        <w:t>PCB</w:t>
      </w:r>
      <w:r w:rsidRPr="00AE7466">
        <w:rPr>
          <w:rFonts w:ascii="Times New Roman" w:hAnsi="Times New Roman" w:cs="Times New Roman"/>
          <w:sz w:val="24"/>
          <w:szCs w:val="24"/>
        </w:rPr>
        <w:t xml:space="preserve"> or other type of system connection to an IBIS </w:t>
      </w:r>
      <w:r w:rsidR="00365C40" w:rsidRPr="00AE7466">
        <w:rPr>
          <w:rFonts w:ascii="Times New Roman" w:hAnsi="Times New Roman" w:cs="Times New Roman"/>
          <w:sz w:val="24"/>
          <w:szCs w:val="24"/>
        </w:rPr>
        <w:t>designator</w:t>
      </w:r>
      <w:r w:rsidRPr="00AE7466">
        <w:rPr>
          <w:rFonts w:ascii="Times New Roman" w:hAnsi="Times New Roman" w:cs="Times New Roman"/>
          <w:sz w:val="24"/>
          <w:szCs w:val="24"/>
        </w:rPr>
        <w:t>. Pins can be signal pins (</w:t>
      </w:r>
      <w:proofErr w:type="spellStart"/>
      <w:r w:rsidRPr="00AE7466">
        <w:rPr>
          <w:rFonts w:ascii="Times New Roman" w:hAnsi="Times New Roman" w:cs="Times New Roman"/>
          <w:sz w:val="24"/>
          <w:szCs w:val="24"/>
        </w:rPr>
        <w:t>Pin_I</w:t>
      </w:r>
      <w:proofErr w:type="spellEnd"/>
      <w:r w:rsidRPr="00AE7466">
        <w:rPr>
          <w:rFonts w:ascii="Times New Roman" w:hAnsi="Times New Roman" w:cs="Times New Roman"/>
          <w:sz w:val="24"/>
          <w:szCs w:val="24"/>
        </w:rPr>
        <w:t>/O), or supply pins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can connect supply pins in one of </w:t>
      </w:r>
      <w:r w:rsidR="00957B3E" w:rsidRPr="00AE7466">
        <w:rPr>
          <w:rFonts w:ascii="Times New Roman" w:hAnsi="Times New Roman" w:cs="Times New Roman"/>
          <w:sz w:val="24"/>
          <w:szCs w:val="24"/>
        </w:rPr>
        <w:t xml:space="preserve">several </w:t>
      </w:r>
      <w:r w:rsidRPr="00AE7466">
        <w:rPr>
          <w:rFonts w:ascii="Times New Roman" w:hAnsi="Times New Roman" w:cs="Times New Roman"/>
          <w:sz w:val="24"/>
          <w:szCs w:val="24"/>
        </w:rPr>
        <w:t>ways:</w:t>
      </w:r>
    </w:p>
    <w:p w14:paraId="7670B5E6" w14:textId="318A5F3B" w:rsidR="00FE3451"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specifying terminals for some or </w:t>
      </w:r>
      <w:r w:rsidR="00A204BB" w:rsidRPr="00AE7466">
        <w:rPr>
          <w:rFonts w:ascii="Times New Roman" w:hAnsi="Times New Roman" w:cs="Times New Roman"/>
          <w:sz w:val="24"/>
          <w:szCs w:val="24"/>
        </w:rPr>
        <w:t>all</w:t>
      </w:r>
      <w:r w:rsidRPr="00AE7466">
        <w:rPr>
          <w:rFonts w:ascii="Times New Roman" w:hAnsi="Times New Roman" w:cs="Times New Roman"/>
          <w:sz w:val="24"/>
          <w:szCs w:val="24"/>
        </w:rPr>
        <w:t xml:space="preserve"> the supply pins.</w:t>
      </w:r>
    </w:p>
    <w:p w14:paraId="5CFF2A85" w14:textId="32A1D820" w:rsidR="00B465C3"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all pins that are connected to a specific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on at least one supply pin.</w:t>
      </w:r>
      <w:r w:rsidR="00B465C3" w:rsidRPr="00AE7466">
        <w:rPr>
          <w:rFonts w:ascii="Times New Roman" w:hAnsi="Times New Roman" w:cs="Times New Roman"/>
          <w:sz w:val="24"/>
          <w:szCs w:val="24"/>
        </w:rPr>
        <w:t xml:space="preserve"> </w:t>
      </w:r>
    </w:p>
    <w:p w14:paraId="440F14CC" w14:textId="05ED2243" w:rsidR="00FE3451" w:rsidRPr="00AE7466" w:rsidRDefault="00B465C3"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on a specific </w:t>
      </w:r>
      <w:r w:rsidR="00365C40" w:rsidRPr="00AE7466">
        <w:rPr>
          <w:rFonts w:ascii="Times New Roman" w:hAnsi="Times New Roman" w:cs="Times New Roman"/>
          <w:sz w:val="24"/>
          <w:szCs w:val="24"/>
        </w:rPr>
        <w:t xml:space="preserve">designator </w:t>
      </w:r>
      <w:r w:rsidRPr="00AE7466">
        <w:rPr>
          <w:rFonts w:ascii="Times New Roman" w:hAnsi="Times New Roman" w:cs="Times New Roman"/>
          <w:sz w:val="24"/>
          <w:szCs w:val="24"/>
        </w:rPr>
        <w:t xml:space="preserve">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w:t>
      </w:r>
      <w:r w:rsidR="00B34515" w:rsidRPr="00AE7466">
        <w:rPr>
          <w:rFonts w:ascii="Times New Roman" w:hAnsi="Times New Roman" w:cs="Times New Roman"/>
          <w:sz w:val="24"/>
          <w:szCs w:val="24"/>
        </w:rPr>
        <w:t xml:space="preserve">one or more </w:t>
      </w:r>
      <w:proofErr w:type="spellStart"/>
      <w:r w:rsidR="00B34515" w:rsidRPr="00AE7466">
        <w:rPr>
          <w:rFonts w:ascii="Times New Roman" w:hAnsi="Times New Roman" w:cs="Times New Roman"/>
          <w:sz w:val="24"/>
          <w:szCs w:val="24"/>
        </w:rPr>
        <w:t>designator.pin_names</w:t>
      </w:r>
      <w:proofErr w:type="spellEnd"/>
      <w:r w:rsidR="00B34515" w:rsidRPr="00AE7466">
        <w:rPr>
          <w:rFonts w:ascii="Times New Roman" w:hAnsi="Times New Roman" w:cs="Times New Roman"/>
          <w:sz w:val="24"/>
          <w:szCs w:val="24"/>
        </w:rPr>
        <w:t xml:space="preserve"> in one or more than one</w:t>
      </w:r>
      <w:r w:rsidRPr="00AE7466">
        <w:rPr>
          <w:rFonts w:ascii="Times New Roman" w:hAnsi="Times New Roman" w:cs="Times New Roman"/>
          <w:sz w:val="24"/>
          <w:szCs w:val="24"/>
        </w:rPr>
        <w:t xml:space="preserve"> component</w:t>
      </w:r>
      <w:r w:rsidR="00B34515" w:rsidRPr="00AE7466">
        <w:rPr>
          <w:rFonts w:ascii="Times New Roman" w:hAnsi="Times New Roman" w:cs="Times New Roman"/>
          <w:sz w:val="24"/>
          <w:szCs w:val="24"/>
        </w:rPr>
        <w:t>.</w:t>
      </w:r>
    </w:p>
    <w:p w14:paraId="36446B40" w14:textId="0C22DB5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lastRenderedPageBreak/>
        <w:t xml:space="preserve">By assuming that all supply pins connected to a </w:t>
      </w:r>
      <w:r w:rsidR="000C77C2" w:rsidRPr="00AE7466">
        <w:rPr>
          <w:rFonts w:ascii="Times New Roman" w:hAnsi="Times New Roman" w:cs="Times New Roman"/>
          <w:sz w:val="24"/>
          <w:szCs w:val="24"/>
        </w:rPr>
        <w:t xml:space="preserve">supply </w:t>
      </w:r>
      <w:proofErr w:type="spellStart"/>
      <w:r w:rsidRPr="00AE7466">
        <w:rPr>
          <w:rFonts w:ascii="Times New Roman" w:hAnsi="Times New Roman" w:cs="Times New Roman"/>
          <w:sz w:val="24"/>
          <w:szCs w:val="24"/>
        </w:rPr>
        <w:t>bus_label</w:t>
      </w:r>
      <w:proofErr w:type="spellEnd"/>
      <w:r w:rsidR="002B6D2A"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are shorted together. 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all pins that are connected to a specific </w:t>
      </w:r>
      <w:proofErr w:type="spellStart"/>
      <w:r w:rsidRPr="00AE7466">
        <w:rPr>
          <w:rFonts w:ascii="Times New Roman" w:hAnsi="Times New Roman" w:cs="Times New Roman"/>
          <w:sz w:val="24"/>
          <w:szCs w:val="24"/>
        </w:rPr>
        <w:t>bus_label</w:t>
      </w:r>
      <w:proofErr w:type="spellEnd"/>
      <w:r w:rsidRPr="00AE7466">
        <w:rPr>
          <w:rFonts w:ascii="Times New Roman" w:hAnsi="Times New Roman" w:cs="Times New Roman"/>
          <w:sz w:val="24"/>
          <w:szCs w:val="24"/>
        </w:rPr>
        <w:t xml:space="preserve"> on at least one supply pin. </w:t>
      </w:r>
    </w:p>
    <w:p w14:paraId="79D34CF0" w14:textId="7548279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Pr="00AE7466">
        <w:rPr>
          <w:rFonts w:ascii="Times New Roman" w:hAnsi="Times New Roman" w:cs="Times New Roman"/>
          <w:sz w:val="24"/>
          <w:szCs w:val="24"/>
        </w:rPr>
        <w:t>bus_label</w:t>
      </w:r>
      <w:proofErr w:type="spellEnd"/>
      <w:r w:rsidR="00336509"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on a specific designator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one or more </w:t>
      </w:r>
      <w:proofErr w:type="spellStart"/>
      <w:r w:rsidRPr="00AE7466">
        <w:rPr>
          <w:rFonts w:ascii="Times New Roman" w:hAnsi="Times New Roman" w:cs="Times New Roman"/>
          <w:sz w:val="24"/>
          <w:szCs w:val="24"/>
        </w:rPr>
        <w:t>designator.pin_names</w:t>
      </w:r>
      <w:proofErr w:type="spellEnd"/>
      <w:r w:rsidRPr="00AE7466">
        <w:rPr>
          <w:rFonts w:ascii="Times New Roman" w:hAnsi="Times New Roman" w:cs="Times New Roman"/>
          <w:sz w:val="24"/>
          <w:szCs w:val="24"/>
        </w:rPr>
        <w:t xml:space="preserve"> in one or more than one component.</w:t>
      </w:r>
    </w:p>
    <w:p w14:paraId="6709CAC1" w14:textId="244AB90A" w:rsidR="00FE3451" w:rsidRPr="00AE7466" w:rsidRDefault="00FE3451" w:rsidP="00681EBA">
      <w:pPr>
        <w:pStyle w:val="PlainText"/>
        <w:numPr>
          <w:ilvl w:val="0"/>
          <w:numId w:val="15"/>
        </w:numPr>
        <w:spacing w:after="80"/>
        <w:ind w:left="1080"/>
      </w:pPr>
      <w:r w:rsidRPr="00AE7466">
        <w:rPr>
          <w:rFonts w:ascii="Times New Roman" w:hAnsi="Times New Roman" w:cs="Times New Roman"/>
          <w:sz w:val="24"/>
          <w:szCs w:val="24"/>
        </w:rPr>
        <w:t xml:space="preserve">Any one pin shall not be included in more than one terminal of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w:t>
      </w:r>
    </w:p>
    <w:p w14:paraId="03E927C1" w14:textId="77777777" w:rsidR="00FE3451" w:rsidRDefault="00FE3451" w:rsidP="006F2A7E">
      <w:pPr>
        <w:spacing w:after="80"/>
        <w:rPr>
          <w:ins w:id="712" w:author="Author"/>
        </w:rPr>
      </w:pPr>
    </w:p>
    <w:p w14:paraId="6252F670" w14:textId="5964192F" w:rsidR="005A30DA" w:rsidRPr="005A30DA" w:rsidRDefault="005A30DA" w:rsidP="006F2A7E">
      <w:pPr>
        <w:spacing w:after="80"/>
        <w:rPr>
          <w:ins w:id="713" w:author="Author"/>
          <w:b/>
          <w:color w:val="FF0000"/>
          <w:rPrChange w:id="714" w:author="Author">
            <w:rPr>
              <w:ins w:id="715" w:author="Author"/>
            </w:rPr>
          </w:rPrChange>
        </w:rPr>
      </w:pPr>
      <w:ins w:id="716" w:author="Author">
        <w:r w:rsidRPr="005A30DA">
          <w:rPr>
            <w:b/>
            <w:color w:val="FF0000"/>
            <w:rPrChange w:id="717" w:author="Author">
              <w:rPr/>
            </w:rPrChange>
          </w:rPr>
          <w:t>END REWRITE</w:t>
        </w:r>
      </w:ins>
    </w:p>
    <w:p w14:paraId="23C50BD8" w14:textId="77777777" w:rsidR="005A30DA" w:rsidRPr="00213323" w:rsidRDefault="005A30DA" w:rsidP="006F2A7E">
      <w:pPr>
        <w:spacing w:after="80"/>
      </w:pPr>
    </w:p>
    <w:p w14:paraId="22A6D8D4" w14:textId="77777777" w:rsidR="00DD16B6" w:rsidRPr="00746948" w:rsidRDefault="00DD16B6" w:rsidP="00DD16B6">
      <w:pPr>
        <w:pStyle w:val="Default"/>
        <w:rPr>
          <w:i/>
          <w:iCs/>
        </w:rPr>
      </w:pPr>
      <w:bookmarkStart w:id="718" w:name="_Toc203975922"/>
      <w:bookmarkStart w:id="719" w:name="_Toc203976343"/>
      <w:bookmarkStart w:id="720" w:name="_Toc203976481"/>
      <w:r w:rsidRPr="00746948">
        <w:rPr>
          <w:i/>
          <w:iCs/>
        </w:rPr>
        <w:t>Examples:</w:t>
      </w:r>
    </w:p>
    <w:p w14:paraId="75D8FBF4" w14:textId="77777777" w:rsidR="00DD16B6" w:rsidRPr="00746948" w:rsidRDefault="00DD16B6"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w:t>
      </w:r>
      <w:proofErr w:type="gramEnd"/>
      <w:r w:rsidR="00BF249E" w:rsidRPr="002B3EDB">
        <w:rPr>
          <w:rFonts w:ascii="Courier New" w:hAnsi="Courier New" w:cs="Courier New"/>
          <w:sz w:val="20"/>
          <w:szCs w:val="20"/>
        </w:rPr>
        <w:t>_label</w:t>
      </w:r>
      <w:proofErr w:type="spellEnd"/>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3CC5A400" w:rsidR="00435E92" w:rsidRPr="002B3EDB" w:rsidRDefault="00435E92" w:rsidP="00435E92">
      <w:pPr>
        <w:pStyle w:val="Exampletext"/>
      </w:pPr>
      <w:r w:rsidRPr="002B3EDB">
        <w:t>[</w:t>
      </w:r>
      <w:del w:id="721" w:author="Author">
        <w:r w:rsidRPr="002B3EDB" w:rsidDel="009E41AA">
          <w:delText>EMD Designator Map</w:delText>
        </w:r>
      </w:del>
      <w:ins w:id="722" w:author="Author">
        <w:r w:rsidR="009E41AA">
          <w:t>EMD Designator List</w:t>
        </w:r>
      </w:ins>
      <w:r w:rsidRPr="002B3EDB">
        <w:t>]</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51B7A0A7" w:rsidR="00435E92" w:rsidRPr="002B3EDB" w:rsidRDefault="00435E92" w:rsidP="00435E92">
      <w:pPr>
        <w:pStyle w:val="Exampletext"/>
      </w:pPr>
      <w:r w:rsidRPr="002B3EDB">
        <w:t xml:space="preserve">[End </w:t>
      </w:r>
      <w:del w:id="723" w:author="Author">
        <w:r w:rsidRPr="002B3EDB" w:rsidDel="009E41AA">
          <w:delText>EMD Designator Map</w:delText>
        </w:r>
      </w:del>
      <w:ins w:id="724" w:author="Author">
        <w:r w:rsidR="009E41AA">
          <w:t>EMD Designator List</w:t>
        </w:r>
      </w:ins>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Set</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EMD Model</w:t>
      </w:r>
      <w:r w:rsidRPr="002B3EDB">
        <w:t xml:space="preserve">]   </w:t>
      </w:r>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r w:rsidRPr="002B3EDB">
        <w:rPr>
          <w:rFonts w:ascii="Courier New" w:hAnsi="Courier New" w:cs="Courier New"/>
          <w:sz w:val="20"/>
          <w:szCs w:val="20"/>
        </w:rPr>
        <w:t>1</w:t>
      </w:r>
      <w:proofErr w:type="gramStart"/>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2</w:t>
      </w:r>
      <w:proofErr w:type="gramStart"/>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3</w:t>
      </w:r>
      <w:proofErr w:type="gramStart"/>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7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Model]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VDD</w:t>
      </w:r>
      <w:r w:rsidR="00F20394" w:rsidRPr="002B3EDB">
        <w:rPr>
          <w:rFonts w:ascii="Courier New" w:hAnsi="Courier New" w:cs="Courier New"/>
          <w:sz w:val="20"/>
          <w:szCs w:val="20"/>
        </w:rPr>
        <w:t xml:space="preserve">            | EMD Pins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Pin</w:t>
      </w:r>
      <w:proofErr w:type="gramEnd"/>
      <w:r w:rsidR="0047536A" w:rsidRPr="002B3EDB">
        <w:rPr>
          <w:rFonts w:ascii="Courier New" w:hAnsi="Courier New" w:cs="Courier New"/>
          <w:sz w:val="20"/>
          <w:szCs w:val="20"/>
        </w:rPr>
        <w:t>_Rail</w:t>
      </w:r>
      <w:proofErr w:type="spellEnd"/>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bus_label</w:t>
      </w:r>
      <w:proofErr w:type="spellEnd"/>
      <w:r w:rsidR="0047536A" w:rsidRPr="002B3EDB">
        <w:rPr>
          <w:rFonts w:ascii="Courier New" w:hAnsi="Courier New" w:cs="Courier New"/>
          <w:sz w:val="20"/>
          <w:szCs w:val="20"/>
        </w:rPr>
        <w:t xml:space="preserve">     VDD1</w:t>
      </w:r>
      <w:r w:rsidRPr="002B3EDB">
        <w:rPr>
          <w:rFonts w:ascii="Courier New" w:hAnsi="Courier New" w:cs="Courier New"/>
          <w:sz w:val="20"/>
          <w:szCs w:val="20"/>
        </w:rPr>
        <w:t xml:space="preserve">           | EMD Pins P1</w:t>
      </w:r>
    </w:p>
    <w:p w14:paraId="650494D5" w14:textId="58CE26A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         | U1 Pins  2</w:t>
      </w:r>
    </w:p>
    <w:p w14:paraId="7BCEA576" w14:textId="7795912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U1.VDD1        | U1 Pins  1</w:t>
      </w:r>
    </w:p>
    <w:p w14:paraId="41AEAA43" w14:textId="3DA2E90A"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         | U2 Pins  2</w:t>
      </w:r>
    </w:p>
    <w:p w14:paraId="64C692B2" w14:textId="2600620B"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Pins  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Model]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3</w:t>
      </w:r>
    </w:p>
    <w:p w14:paraId="25878E05" w14:textId="0866B86F"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63E2130F" w14:textId="0066BB66"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1 2</w:t>
      </w:r>
    </w:p>
    <w:p w14:paraId="365A6F9E" w14:textId="209BEB18"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U2.VDD    | U2 Pins  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Model]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51193F" w:rsidRPr="002B3EDB">
        <w:rPr>
          <w:rFonts w:ascii="Courier New" w:hAnsi="Courier New" w:cs="Courier New"/>
          <w:sz w:val="20"/>
          <w:szCs w:val="20"/>
        </w:rPr>
        <w:t>3</w:t>
      </w:r>
    </w:p>
    <w:p w14:paraId="58B71114" w14:textId="77777777"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1F11D6DF" w14:textId="3A07268E"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1 2</w:t>
      </w:r>
    </w:p>
    <w:p w14:paraId="6AEBAD43" w14:textId="72A5A8B1"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Pins  1</w:t>
      </w:r>
    </w:p>
    <w:p w14:paraId="28911CC8" w14:textId="2ED86D4E" w:rsidR="001442E4" w:rsidRDefault="001442E4" w:rsidP="00F20394">
      <w:pPr>
        <w:pStyle w:val="Default"/>
        <w:rPr>
          <w:ins w:id="725" w:author="Autho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ins w:id="726" w:author="Author"/>
          <w:rFonts w:ascii="Courier New" w:hAnsi="Courier New" w:cs="Courier New"/>
          <w:sz w:val="20"/>
          <w:szCs w:val="20"/>
        </w:rPr>
      </w:pPr>
    </w:p>
    <w:p w14:paraId="5721D9E9" w14:textId="18AAB19D" w:rsidR="00D57CCE" w:rsidRPr="002B3EDB" w:rsidRDefault="00D57CCE" w:rsidP="00D57CCE">
      <w:pPr>
        <w:pStyle w:val="Exampletext"/>
        <w:rPr>
          <w:ins w:id="727" w:author="Author"/>
        </w:rPr>
      </w:pPr>
      <w:ins w:id="728" w:author="Author">
        <w:r w:rsidRPr="002B3EDB">
          <w:t xml:space="preserve">[EMD Model]     </w:t>
        </w:r>
        <w:proofErr w:type="spellStart"/>
        <w:r w:rsidRPr="002B3EDB">
          <w:t>VDD_signal_name</w:t>
        </w:r>
        <w:r>
          <w:t>_merged_all</w:t>
        </w:r>
        <w:proofErr w:type="spellEnd"/>
      </w:ins>
    </w:p>
    <w:p w14:paraId="48B1AACB" w14:textId="77777777" w:rsidR="00D57CCE" w:rsidRPr="002B3EDB" w:rsidRDefault="00D57CCE" w:rsidP="00D57CCE">
      <w:pPr>
        <w:autoSpaceDE w:val="0"/>
        <w:autoSpaceDN w:val="0"/>
        <w:rPr>
          <w:ins w:id="729" w:author="Author"/>
          <w:rFonts w:ascii="Courier New" w:hAnsi="Courier New" w:cs="Courier New"/>
          <w:sz w:val="20"/>
          <w:szCs w:val="20"/>
        </w:rPr>
      </w:pPr>
      <w:proofErr w:type="spellStart"/>
      <w:ins w:id="730"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ins>
    </w:p>
    <w:p w14:paraId="62F1FDD8" w14:textId="4AE20F64" w:rsidR="00D57CCE" w:rsidRPr="002B3EDB" w:rsidRDefault="00D57CCE" w:rsidP="00D57CCE">
      <w:pPr>
        <w:autoSpaceDE w:val="0"/>
        <w:autoSpaceDN w:val="0"/>
        <w:rPr>
          <w:ins w:id="731" w:author="Author"/>
          <w:rFonts w:ascii="Courier New" w:hAnsi="Courier New" w:cs="Courier New"/>
          <w:sz w:val="20"/>
          <w:szCs w:val="20"/>
        </w:rPr>
      </w:pPr>
      <w:proofErr w:type="spellStart"/>
      <w:ins w:id="732"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w:t>
        </w:r>
      </w:ins>
    </w:p>
    <w:p w14:paraId="78A427F9" w14:textId="77777777" w:rsidR="00D57CCE" w:rsidRPr="002B3EDB" w:rsidRDefault="00D57CCE" w:rsidP="00D57CCE">
      <w:pPr>
        <w:autoSpaceDE w:val="0"/>
        <w:autoSpaceDN w:val="0"/>
        <w:rPr>
          <w:ins w:id="733" w:author="Author"/>
          <w:rFonts w:ascii="Courier New" w:hAnsi="Courier New" w:cs="Courier New"/>
          <w:sz w:val="20"/>
          <w:szCs w:val="20"/>
        </w:rPr>
      </w:pPr>
      <w:proofErr w:type="gramStart"/>
      <w:ins w:id="734"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ins>
    </w:p>
    <w:p w14:paraId="4C9E79DC" w14:textId="3808BE7F" w:rsidR="00D57CCE" w:rsidRPr="002B3EDB" w:rsidRDefault="00D57CCE" w:rsidP="00D57CCE">
      <w:pPr>
        <w:autoSpaceDE w:val="0"/>
        <w:autoSpaceDN w:val="0"/>
        <w:rPr>
          <w:ins w:id="735" w:author="Author"/>
          <w:rFonts w:ascii="Courier New" w:hAnsi="Courier New" w:cs="Courier New"/>
          <w:sz w:val="20"/>
          <w:szCs w:val="20"/>
        </w:rPr>
      </w:pPr>
      <w:proofErr w:type="gramStart"/>
      <w:ins w:id="736" w:author="Author">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 </w:t>
        </w:r>
        <w:r>
          <w:rPr>
            <w:rFonts w:ascii="Courier New" w:hAnsi="Courier New" w:cs="Courier New"/>
            <w:sz w:val="20"/>
            <w:szCs w:val="20"/>
          </w:rPr>
          <w:t>All designator pins</w:t>
        </w:r>
      </w:ins>
    </w:p>
    <w:p w14:paraId="390F5C10" w14:textId="7D8160F7" w:rsidR="00D57CCE" w:rsidRPr="002B3EDB" w:rsidRDefault="00D57CCE" w:rsidP="00D57CCE">
      <w:pPr>
        <w:pStyle w:val="Default"/>
        <w:rPr>
          <w:ins w:id="737" w:author="Author"/>
          <w:rFonts w:ascii="Courier New" w:hAnsi="Courier New" w:cs="Courier New"/>
          <w:sz w:val="20"/>
          <w:szCs w:val="20"/>
        </w:rPr>
      </w:pPr>
      <w:ins w:id="738" w:author="Author">
        <w:r w:rsidRPr="002B3EDB">
          <w:rPr>
            <w:rFonts w:ascii="Courier New" w:hAnsi="Courier New" w:cs="Courier New"/>
            <w:sz w:val="20"/>
            <w:szCs w:val="20"/>
          </w:rPr>
          <w:t>[End EMD Model]</w:t>
        </w:r>
      </w:ins>
    </w:p>
    <w:p w14:paraId="3AAE989F" w14:textId="77777777" w:rsidR="00D57CCE" w:rsidRPr="002B3EDB" w:rsidRDefault="00D57CCE" w:rsidP="00F20394">
      <w:pPr>
        <w:pStyle w:val="Default"/>
        <w:rP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718"/>
    <w:bookmarkEnd w:id="719"/>
    <w:bookmarkEnd w:id="720"/>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685FB6">
      <w:pPr>
        <w:pStyle w:val="KeywordDescriptions"/>
      </w:pPr>
      <w:bookmarkStart w:id="739" w:name="_Toc203975923"/>
      <w:bookmarkStart w:id="740" w:name="_Toc203976344"/>
      <w:bookmarkStart w:id="741"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739"/>
      <w:bookmarkEnd w:id="740"/>
      <w:bookmarkEnd w:id="741"/>
    </w:p>
    <w:p w14:paraId="0095D861" w14:textId="77777777" w:rsidR="005F1462" w:rsidRPr="00213323" w:rsidRDefault="008A57D9">
      <w:pPr>
        <w:pStyle w:val="KeywordDescriptions"/>
      </w:pPr>
      <w:r w:rsidRPr="00213323">
        <w:rPr>
          <w:i/>
        </w:rPr>
        <w:t>Required:</w:t>
      </w:r>
      <w:r w:rsidR="009208A2" w:rsidRPr="00213323">
        <w:tab/>
      </w:r>
      <w:r w:rsidR="005F1462" w:rsidRPr="00213323">
        <w:t>Yes</w:t>
      </w:r>
    </w:p>
    <w:p w14:paraId="0F9AB132" w14:textId="7EB5DD18" w:rsidR="005F1462" w:rsidRPr="00213323" w:rsidRDefault="005F1462">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pPr>
        <w:pStyle w:val="KeywordDescriptions"/>
      </w:pPr>
      <w:r w:rsidRPr="00213323">
        <w:rPr>
          <w:i/>
        </w:rPr>
        <w:t>Example:</w:t>
      </w:r>
    </w:p>
    <w:p w14:paraId="70064012" w14:textId="668C3ECC" w:rsidR="005F1462" w:rsidRPr="00213323" w:rsidRDefault="005F1462" w:rsidP="00B80631">
      <w:pPr>
        <w:pStyle w:val="PlainText"/>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E24916">
      <w:footerReference w:type="default" r:id="rId10"/>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 w:author="Author" w:initials="A">
    <w:p w14:paraId="52C057F1" w14:textId="1D7F5E88" w:rsidR="007A5E58" w:rsidRDefault="007A5E58">
      <w:pPr>
        <w:pStyle w:val="CommentText"/>
      </w:pPr>
      <w:r>
        <w:rPr>
          <w:rStyle w:val="CommentReference"/>
        </w:rPr>
        <w:annotationRef/>
      </w:r>
      <w:r>
        <w:t>Why do we call these signals instead of rails?</w:t>
      </w:r>
    </w:p>
  </w:comment>
  <w:comment w:id="360" w:author="Author" w:initials="A">
    <w:p w14:paraId="37BED7F7" w14:textId="34A90D23" w:rsidR="007A5E58" w:rsidRDefault="007A5E58">
      <w:pPr>
        <w:pStyle w:val="CommentText"/>
      </w:pPr>
      <w:r>
        <w:rPr>
          <w:rStyle w:val="CommentReference"/>
        </w:rPr>
        <w:annotationRef/>
      </w:r>
      <w:r>
        <w:t>Need a pass-through to look at use of “Designator Pin” and “EMD Pin” versus “designator pin” and “EMD pin”.  I think these should all be lower-case.</w:t>
      </w:r>
    </w:p>
  </w:comment>
  <w:comment w:id="428" w:author="Author" w:initials="A">
    <w:p w14:paraId="1111431F" w14:textId="322BC48F" w:rsidR="007A5E58" w:rsidRPr="00F00C13" w:rsidRDefault="007A5E58">
      <w:pPr>
        <w:pStyle w:val="CommentText"/>
        <w:rPr>
          <w:color w:val="000000" w:themeColor="text1"/>
        </w:rPr>
      </w:pPr>
      <w:r>
        <w:rPr>
          <w:rStyle w:val="CommentReference"/>
        </w:rPr>
        <w:annotationRef/>
      </w:r>
      <w:r>
        <w:t>We don’t use this language (Touchstone terminals) anywhere in IBIS 7.0.  I suggest wording similar to [Interconnect Model Group] Usage Rules (page 31): “</w:t>
      </w:r>
      <w:r w:rsidRPr="009261EF">
        <w:rPr>
          <w:color w:val="000000" w:themeColor="text1"/>
        </w:rPr>
        <w:t xml:space="preserve">connections to IBIS-ISS </w:t>
      </w:r>
      <w:proofErr w:type="spellStart"/>
      <w:r w:rsidRPr="009261EF">
        <w:rPr>
          <w:color w:val="000000" w:themeColor="text1"/>
        </w:rPr>
        <w:t>subcircuits</w:t>
      </w:r>
      <w:proofErr w:type="spellEnd"/>
      <w:r w:rsidRPr="009261EF">
        <w:rPr>
          <w:color w:val="000000" w:themeColor="text1"/>
        </w:rPr>
        <w:t xml:space="preserve"> or </w:t>
      </w:r>
      <w:r>
        <w:rPr>
          <w:color w:val="000000" w:themeColor="text1"/>
        </w:rPr>
        <w:t xml:space="preserve">n-port networks described by </w:t>
      </w:r>
      <w:r w:rsidRPr="009261EF">
        <w:rPr>
          <w:color w:val="000000" w:themeColor="text1"/>
        </w:rPr>
        <w:t>Touchstone files</w:t>
      </w:r>
      <w:r>
        <w:rPr>
          <w:color w:val="000000" w:themeColor="text1"/>
        </w:rPr>
        <w:t>”.</w:t>
      </w:r>
    </w:p>
  </w:comment>
  <w:comment w:id="461" w:author="Author" w:initials="A">
    <w:p w14:paraId="0198D1D0" w14:textId="615F4903" w:rsidR="007A5E58" w:rsidRDefault="007A5E58">
      <w:pPr>
        <w:pStyle w:val="CommentText"/>
      </w:pPr>
      <w:r>
        <w:rPr>
          <w:rStyle w:val="CommentReference"/>
        </w:rPr>
        <w:annotationRef/>
      </w:r>
      <w:r>
        <w:t>Odd grammar, consider changing or deleting word</w:t>
      </w:r>
    </w:p>
  </w:comment>
  <w:comment w:id="540" w:author="Author" w:initials="A">
    <w:p w14:paraId="219083C2" w14:textId="4E1F2ED8" w:rsidR="007A5E58" w:rsidRDefault="007A5E58">
      <w:pPr>
        <w:pStyle w:val="CommentText"/>
      </w:pPr>
      <w:r>
        <w:rPr>
          <w:rStyle w:val="CommentReference"/>
        </w:rPr>
        <w:annotationRef/>
      </w:r>
      <w:r>
        <w:t>I made this a sub section to follow the Interconnect Modeling format this mirrors</w:t>
      </w:r>
    </w:p>
  </w:comment>
  <w:comment w:id="611" w:author="Author" w:initials="A">
    <w:p w14:paraId="6C846FEA" w14:textId="77777777" w:rsidR="007A5E58" w:rsidRDefault="007A5E58" w:rsidP="001634B1">
      <w:pPr>
        <w:pStyle w:val="CommentText"/>
      </w:pPr>
      <w:r>
        <w:rPr>
          <w:rStyle w:val="CommentReference"/>
        </w:rPr>
        <w:annotationRef/>
      </w:r>
      <w:r>
        <w:t>Odd grammar, consider changing or deleting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C057F1" w15:done="0"/>
  <w15:commentEx w15:paraId="37BED7F7" w15:done="0"/>
  <w15:commentEx w15:paraId="1111431F" w15:done="0"/>
  <w15:commentEx w15:paraId="0198D1D0" w15:done="0"/>
  <w15:commentEx w15:paraId="219083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C057F1" w16cid:durableId="22132A7F"/>
  <w16cid:commentId w16cid:paraId="37BED7F7" w16cid:durableId="221335AC"/>
  <w16cid:commentId w16cid:paraId="1111431F" w16cid:durableId="221333B8"/>
  <w16cid:commentId w16cid:paraId="0198D1D0" w16cid:durableId="221336F7"/>
  <w16cid:commentId w16cid:paraId="219083C2" w16cid:durableId="22134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B44EE" w14:textId="77777777" w:rsidR="000C5F1D" w:rsidRDefault="000C5F1D">
      <w:r>
        <w:separator/>
      </w:r>
    </w:p>
  </w:endnote>
  <w:endnote w:type="continuationSeparator" w:id="0">
    <w:p w14:paraId="26AECA85" w14:textId="77777777" w:rsidR="000C5F1D" w:rsidRDefault="000C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70162"/>
      <w:docPartObj>
        <w:docPartGallery w:val="Page Numbers (Bottom of Page)"/>
        <w:docPartUnique/>
      </w:docPartObj>
    </w:sdtPr>
    <w:sdtEndPr>
      <w:rPr>
        <w:noProof/>
      </w:rPr>
    </w:sdtEndPr>
    <w:sdtContent>
      <w:p w14:paraId="1845F63A" w14:textId="55C3526F" w:rsidR="007A5E58" w:rsidRDefault="007A5E58">
        <w:pPr>
          <w:pStyle w:val="Footer"/>
          <w:jc w:val="center"/>
        </w:pPr>
        <w:r>
          <w:fldChar w:fldCharType="begin"/>
        </w:r>
        <w:r>
          <w:instrText xml:space="preserve"> PAGE   \* MERGEFORMAT </w:instrText>
        </w:r>
        <w:r>
          <w:fldChar w:fldCharType="separate"/>
        </w:r>
        <w:r w:rsidR="0000639A">
          <w:rPr>
            <w:noProof/>
          </w:rPr>
          <w:t>3</w:t>
        </w:r>
        <w:r>
          <w:rPr>
            <w:noProof/>
          </w:rPr>
          <w:fldChar w:fldCharType="end"/>
        </w:r>
      </w:p>
    </w:sdtContent>
  </w:sdt>
  <w:p w14:paraId="3D21BA6F" w14:textId="77777777" w:rsidR="007A5E58" w:rsidRDefault="007A5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EEC04" w14:textId="77777777" w:rsidR="000C5F1D" w:rsidRDefault="000C5F1D">
      <w:r>
        <w:separator/>
      </w:r>
    </w:p>
  </w:footnote>
  <w:footnote w:type="continuationSeparator" w:id="0">
    <w:p w14:paraId="7F18C7AD" w14:textId="77777777" w:rsidR="000C5F1D" w:rsidRDefault="000C5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674484"/>
    <w:multiLevelType w:val="hybridMultilevel"/>
    <w:tmpl w:val="594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9"/>
  </w:num>
  <w:num w:numId="5">
    <w:abstractNumId w:val="21"/>
  </w:num>
  <w:num w:numId="6">
    <w:abstractNumId w:val="4"/>
  </w:num>
  <w:num w:numId="7">
    <w:abstractNumId w:val="9"/>
  </w:num>
  <w:num w:numId="8">
    <w:abstractNumId w:val="15"/>
  </w:num>
  <w:num w:numId="9">
    <w:abstractNumId w:val="8"/>
  </w:num>
  <w:num w:numId="10">
    <w:abstractNumId w:val="12"/>
  </w:num>
  <w:num w:numId="11">
    <w:abstractNumId w:val="28"/>
  </w:num>
  <w:num w:numId="12">
    <w:abstractNumId w:val="27"/>
  </w:num>
  <w:num w:numId="13">
    <w:abstractNumId w:val="7"/>
  </w:num>
  <w:num w:numId="14">
    <w:abstractNumId w:val="18"/>
  </w:num>
  <w:num w:numId="15">
    <w:abstractNumId w:val="24"/>
  </w:num>
  <w:num w:numId="16">
    <w:abstractNumId w:val="17"/>
  </w:num>
  <w:num w:numId="17">
    <w:abstractNumId w:val="6"/>
  </w:num>
  <w:num w:numId="18">
    <w:abstractNumId w:val="23"/>
  </w:num>
  <w:num w:numId="19">
    <w:abstractNumId w:val="3"/>
  </w:num>
  <w:num w:numId="20">
    <w:abstractNumId w:val="5"/>
  </w:num>
  <w:num w:numId="21">
    <w:abstractNumId w:val="10"/>
  </w:num>
  <w:num w:numId="22">
    <w:abstractNumId w:val="13"/>
  </w:num>
  <w:num w:numId="23">
    <w:abstractNumId w:val="14"/>
  </w:num>
  <w:num w:numId="24">
    <w:abstractNumId w:val="26"/>
  </w:num>
  <w:num w:numId="25">
    <w:abstractNumId w:val="20"/>
  </w:num>
  <w:num w:numId="26">
    <w:abstractNumId w:val="16"/>
  </w:num>
  <w:num w:numId="27">
    <w:abstractNumId w:val="25"/>
  </w:num>
  <w:num w:numId="28">
    <w:abstractNumId w:val="23"/>
  </w:num>
  <w:num w:numId="29">
    <w:abstractNumId w:val="22"/>
  </w:num>
  <w:num w:numId="30">
    <w:abstractNumId w:val="11"/>
  </w:num>
  <w:num w:numId="31">
    <w:abstractNumId w:val="5"/>
  </w:num>
  <w:num w:numId="3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20C7A"/>
    <w:rsid w:val="0002165B"/>
    <w:rsid w:val="0002221D"/>
    <w:rsid w:val="000227C3"/>
    <w:rsid w:val="00022B96"/>
    <w:rsid w:val="000250F1"/>
    <w:rsid w:val="000262B2"/>
    <w:rsid w:val="00026608"/>
    <w:rsid w:val="00027139"/>
    <w:rsid w:val="00027975"/>
    <w:rsid w:val="00027AB5"/>
    <w:rsid w:val="00027FD5"/>
    <w:rsid w:val="00030C51"/>
    <w:rsid w:val="00030DED"/>
    <w:rsid w:val="00031605"/>
    <w:rsid w:val="0003190E"/>
    <w:rsid w:val="00032598"/>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938"/>
    <w:rsid w:val="00050E63"/>
    <w:rsid w:val="0005107E"/>
    <w:rsid w:val="00051835"/>
    <w:rsid w:val="00053F3E"/>
    <w:rsid w:val="000546B6"/>
    <w:rsid w:val="000547E4"/>
    <w:rsid w:val="00055180"/>
    <w:rsid w:val="000558E4"/>
    <w:rsid w:val="00056123"/>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B35DE"/>
    <w:rsid w:val="000B35F6"/>
    <w:rsid w:val="000B680B"/>
    <w:rsid w:val="000C078D"/>
    <w:rsid w:val="000C0DD5"/>
    <w:rsid w:val="000C15F8"/>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6044"/>
    <w:rsid w:val="000D6C50"/>
    <w:rsid w:val="000D7684"/>
    <w:rsid w:val="000E018C"/>
    <w:rsid w:val="000E0FB3"/>
    <w:rsid w:val="000E1FB0"/>
    <w:rsid w:val="000E2C7F"/>
    <w:rsid w:val="000E474E"/>
    <w:rsid w:val="000E56A6"/>
    <w:rsid w:val="000E5D63"/>
    <w:rsid w:val="000E62D6"/>
    <w:rsid w:val="000E67DB"/>
    <w:rsid w:val="000E7250"/>
    <w:rsid w:val="000F041A"/>
    <w:rsid w:val="000F0995"/>
    <w:rsid w:val="000F0CE6"/>
    <w:rsid w:val="000F226A"/>
    <w:rsid w:val="000F24B5"/>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B2D"/>
    <w:rsid w:val="00111A19"/>
    <w:rsid w:val="00113F57"/>
    <w:rsid w:val="0011432D"/>
    <w:rsid w:val="00115366"/>
    <w:rsid w:val="00115BD2"/>
    <w:rsid w:val="00116506"/>
    <w:rsid w:val="00117D75"/>
    <w:rsid w:val="00120E8F"/>
    <w:rsid w:val="00121052"/>
    <w:rsid w:val="001213F8"/>
    <w:rsid w:val="001217F4"/>
    <w:rsid w:val="0012267B"/>
    <w:rsid w:val="00122FF3"/>
    <w:rsid w:val="00125E32"/>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D5A"/>
    <w:rsid w:val="0018621F"/>
    <w:rsid w:val="001865A4"/>
    <w:rsid w:val="001868BD"/>
    <w:rsid w:val="00186EFF"/>
    <w:rsid w:val="00187077"/>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5C4C"/>
    <w:rsid w:val="001C6858"/>
    <w:rsid w:val="001D00AF"/>
    <w:rsid w:val="001D1221"/>
    <w:rsid w:val="001D210E"/>
    <w:rsid w:val="001D2898"/>
    <w:rsid w:val="001D2D70"/>
    <w:rsid w:val="001D3319"/>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84"/>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1E0C"/>
    <w:rsid w:val="002E1F11"/>
    <w:rsid w:val="002E3355"/>
    <w:rsid w:val="002E67D7"/>
    <w:rsid w:val="002F00FC"/>
    <w:rsid w:val="002F1114"/>
    <w:rsid w:val="002F2938"/>
    <w:rsid w:val="002F35BE"/>
    <w:rsid w:val="002F3C2B"/>
    <w:rsid w:val="002F4AAF"/>
    <w:rsid w:val="002F5CEE"/>
    <w:rsid w:val="002F6557"/>
    <w:rsid w:val="002F6E22"/>
    <w:rsid w:val="002F7866"/>
    <w:rsid w:val="003028B4"/>
    <w:rsid w:val="00303A7C"/>
    <w:rsid w:val="00305086"/>
    <w:rsid w:val="0030668E"/>
    <w:rsid w:val="00306BC0"/>
    <w:rsid w:val="00310DA4"/>
    <w:rsid w:val="0031141A"/>
    <w:rsid w:val="0031152F"/>
    <w:rsid w:val="00312065"/>
    <w:rsid w:val="0031388E"/>
    <w:rsid w:val="003140DD"/>
    <w:rsid w:val="00314E22"/>
    <w:rsid w:val="00314EDA"/>
    <w:rsid w:val="0031681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F6E"/>
    <w:rsid w:val="003475DE"/>
    <w:rsid w:val="00350610"/>
    <w:rsid w:val="0035071E"/>
    <w:rsid w:val="00350C9A"/>
    <w:rsid w:val="00352E81"/>
    <w:rsid w:val="00353098"/>
    <w:rsid w:val="00353B15"/>
    <w:rsid w:val="003570D2"/>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720"/>
    <w:rsid w:val="00373E76"/>
    <w:rsid w:val="0037432E"/>
    <w:rsid w:val="0037433C"/>
    <w:rsid w:val="00374613"/>
    <w:rsid w:val="00375003"/>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90286"/>
    <w:rsid w:val="00391D55"/>
    <w:rsid w:val="00392860"/>
    <w:rsid w:val="00393AD8"/>
    <w:rsid w:val="00393CD4"/>
    <w:rsid w:val="00394971"/>
    <w:rsid w:val="00394B04"/>
    <w:rsid w:val="003950D2"/>
    <w:rsid w:val="003971E4"/>
    <w:rsid w:val="003972DB"/>
    <w:rsid w:val="00397407"/>
    <w:rsid w:val="003A109E"/>
    <w:rsid w:val="003A1F22"/>
    <w:rsid w:val="003A33CE"/>
    <w:rsid w:val="003A3949"/>
    <w:rsid w:val="003A5B32"/>
    <w:rsid w:val="003A6B75"/>
    <w:rsid w:val="003A780F"/>
    <w:rsid w:val="003A7997"/>
    <w:rsid w:val="003A7EB6"/>
    <w:rsid w:val="003B0A27"/>
    <w:rsid w:val="003B0B0D"/>
    <w:rsid w:val="003B206B"/>
    <w:rsid w:val="003B2FA2"/>
    <w:rsid w:val="003B429D"/>
    <w:rsid w:val="003B51B9"/>
    <w:rsid w:val="003B60AE"/>
    <w:rsid w:val="003C0083"/>
    <w:rsid w:val="003C034A"/>
    <w:rsid w:val="003C03E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7014"/>
    <w:rsid w:val="003E7744"/>
    <w:rsid w:val="003F29FD"/>
    <w:rsid w:val="003F2E68"/>
    <w:rsid w:val="003F3A30"/>
    <w:rsid w:val="003F422C"/>
    <w:rsid w:val="003F5110"/>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4A8"/>
    <w:rsid w:val="00434D14"/>
    <w:rsid w:val="00435B6B"/>
    <w:rsid w:val="00435E92"/>
    <w:rsid w:val="004426BB"/>
    <w:rsid w:val="004444E4"/>
    <w:rsid w:val="00444929"/>
    <w:rsid w:val="004449F2"/>
    <w:rsid w:val="00445E2D"/>
    <w:rsid w:val="00450199"/>
    <w:rsid w:val="004507CF"/>
    <w:rsid w:val="00450D3E"/>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E98"/>
    <w:rsid w:val="00466407"/>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82D41"/>
    <w:rsid w:val="00483CF8"/>
    <w:rsid w:val="004844A5"/>
    <w:rsid w:val="004849CD"/>
    <w:rsid w:val="00485FEC"/>
    <w:rsid w:val="00487FC8"/>
    <w:rsid w:val="00490551"/>
    <w:rsid w:val="00491E1A"/>
    <w:rsid w:val="00494653"/>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EB0"/>
    <w:rsid w:val="004D16E0"/>
    <w:rsid w:val="004D2383"/>
    <w:rsid w:val="004D2C36"/>
    <w:rsid w:val="004D2EF0"/>
    <w:rsid w:val="004D46DD"/>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C69"/>
    <w:rsid w:val="00525EC8"/>
    <w:rsid w:val="00526735"/>
    <w:rsid w:val="00527944"/>
    <w:rsid w:val="00532AD0"/>
    <w:rsid w:val="00532D16"/>
    <w:rsid w:val="005340A3"/>
    <w:rsid w:val="00534318"/>
    <w:rsid w:val="00534C03"/>
    <w:rsid w:val="00535AC4"/>
    <w:rsid w:val="00536ABA"/>
    <w:rsid w:val="00537D95"/>
    <w:rsid w:val="0054012F"/>
    <w:rsid w:val="005406C2"/>
    <w:rsid w:val="00542294"/>
    <w:rsid w:val="00542F09"/>
    <w:rsid w:val="0054311F"/>
    <w:rsid w:val="00543A53"/>
    <w:rsid w:val="00543B59"/>
    <w:rsid w:val="0054422F"/>
    <w:rsid w:val="005455E8"/>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80BAB"/>
    <w:rsid w:val="00580BC9"/>
    <w:rsid w:val="00581792"/>
    <w:rsid w:val="00582659"/>
    <w:rsid w:val="00582FB9"/>
    <w:rsid w:val="005844C5"/>
    <w:rsid w:val="00584FEE"/>
    <w:rsid w:val="005853A0"/>
    <w:rsid w:val="005854F6"/>
    <w:rsid w:val="00585A08"/>
    <w:rsid w:val="00585C03"/>
    <w:rsid w:val="0058621A"/>
    <w:rsid w:val="00587B27"/>
    <w:rsid w:val="00590424"/>
    <w:rsid w:val="00591650"/>
    <w:rsid w:val="00593667"/>
    <w:rsid w:val="00594C93"/>
    <w:rsid w:val="0059517F"/>
    <w:rsid w:val="0059662B"/>
    <w:rsid w:val="00597BA3"/>
    <w:rsid w:val="00597DE4"/>
    <w:rsid w:val="005A0056"/>
    <w:rsid w:val="005A0BED"/>
    <w:rsid w:val="005A0C5D"/>
    <w:rsid w:val="005A1C5F"/>
    <w:rsid w:val="005A287E"/>
    <w:rsid w:val="005A30DA"/>
    <w:rsid w:val="005A3BA8"/>
    <w:rsid w:val="005A41FF"/>
    <w:rsid w:val="005A5280"/>
    <w:rsid w:val="005A5718"/>
    <w:rsid w:val="005B0F6D"/>
    <w:rsid w:val="005B15ED"/>
    <w:rsid w:val="005B1AD4"/>
    <w:rsid w:val="005B1D6B"/>
    <w:rsid w:val="005B4593"/>
    <w:rsid w:val="005B461D"/>
    <w:rsid w:val="005B50E0"/>
    <w:rsid w:val="005B56CD"/>
    <w:rsid w:val="005B7B48"/>
    <w:rsid w:val="005B7D46"/>
    <w:rsid w:val="005C0472"/>
    <w:rsid w:val="005C1A94"/>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FED"/>
    <w:rsid w:val="006026CD"/>
    <w:rsid w:val="00602EDF"/>
    <w:rsid w:val="006033E5"/>
    <w:rsid w:val="00605251"/>
    <w:rsid w:val="00605D1A"/>
    <w:rsid w:val="00605D61"/>
    <w:rsid w:val="00606359"/>
    <w:rsid w:val="00607DD7"/>
    <w:rsid w:val="00607EE6"/>
    <w:rsid w:val="00611E99"/>
    <w:rsid w:val="00611FAB"/>
    <w:rsid w:val="0061245E"/>
    <w:rsid w:val="006132A8"/>
    <w:rsid w:val="00613481"/>
    <w:rsid w:val="00614125"/>
    <w:rsid w:val="0061462A"/>
    <w:rsid w:val="006156DB"/>
    <w:rsid w:val="00620022"/>
    <w:rsid w:val="00620B2C"/>
    <w:rsid w:val="00620CA7"/>
    <w:rsid w:val="00621999"/>
    <w:rsid w:val="00622042"/>
    <w:rsid w:val="00622403"/>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C9B"/>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7539"/>
    <w:rsid w:val="006B0DD8"/>
    <w:rsid w:val="006B185A"/>
    <w:rsid w:val="006B1875"/>
    <w:rsid w:val="006B2568"/>
    <w:rsid w:val="006B266E"/>
    <w:rsid w:val="006B26BE"/>
    <w:rsid w:val="006B292F"/>
    <w:rsid w:val="006B3866"/>
    <w:rsid w:val="006B38F6"/>
    <w:rsid w:val="006B45D5"/>
    <w:rsid w:val="006B4A1F"/>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CAD"/>
    <w:rsid w:val="006E53A6"/>
    <w:rsid w:val="006E6637"/>
    <w:rsid w:val="006E6988"/>
    <w:rsid w:val="006E6C5B"/>
    <w:rsid w:val="006E7675"/>
    <w:rsid w:val="006F11C7"/>
    <w:rsid w:val="006F275E"/>
    <w:rsid w:val="006F2A7E"/>
    <w:rsid w:val="006F6D05"/>
    <w:rsid w:val="006F77A0"/>
    <w:rsid w:val="00700CFF"/>
    <w:rsid w:val="00702737"/>
    <w:rsid w:val="00703409"/>
    <w:rsid w:val="00704609"/>
    <w:rsid w:val="007050CF"/>
    <w:rsid w:val="00706445"/>
    <w:rsid w:val="00707D66"/>
    <w:rsid w:val="00710461"/>
    <w:rsid w:val="007115B9"/>
    <w:rsid w:val="00713B81"/>
    <w:rsid w:val="007140AA"/>
    <w:rsid w:val="0071693C"/>
    <w:rsid w:val="007169E0"/>
    <w:rsid w:val="00716C98"/>
    <w:rsid w:val="00717A76"/>
    <w:rsid w:val="0072090B"/>
    <w:rsid w:val="00722578"/>
    <w:rsid w:val="00722E1A"/>
    <w:rsid w:val="007248CF"/>
    <w:rsid w:val="00724AB0"/>
    <w:rsid w:val="0072512C"/>
    <w:rsid w:val="0072632B"/>
    <w:rsid w:val="007265A8"/>
    <w:rsid w:val="00726F51"/>
    <w:rsid w:val="00727FD6"/>
    <w:rsid w:val="007301B7"/>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53CC"/>
    <w:rsid w:val="00745D3F"/>
    <w:rsid w:val="00746108"/>
    <w:rsid w:val="00746CBD"/>
    <w:rsid w:val="007473EA"/>
    <w:rsid w:val="00747BAB"/>
    <w:rsid w:val="00751ADD"/>
    <w:rsid w:val="00751FBE"/>
    <w:rsid w:val="007531DA"/>
    <w:rsid w:val="00753588"/>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F22"/>
    <w:rsid w:val="00766FD7"/>
    <w:rsid w:val="00770CBC"/>
    <w:rsid w:val="00770FAF"/>
    <w:rsid w:val="00772612"/>
    <w:rsid w:val="00772AAA"/>
    <w:rsid w:val="00772AB8"/>
    <w:rsid w:val="007734A7"/>
    <w:rsid w:val="007756C6"/>
    <w:rsid w:val="0077673E"/>
    <w:rsid w:val="00776AC4"/>
    <w:rsid w:val="00776DE8"/>
    <w:rsid w:val="007773C3"/>
    <w:rsid w:val="00781EF1"/>
    <w:rsid w:val="00782D5F"/>
    <w:rsid w:val="00783314"/>
    <w:rsid w:val="00783954"/>
    <w:rsid w:val="007848F3"/>
    <w:rsid w:val="007858AD"/>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3331"/>
    <w:rsid w:val="007D3361"/>
    <w:rsid w:val="007D37FD"/>
    <w:rsid w:val="007D3DB1"/>
    <w:rsid w:val="007D471C"/>
    <w:rsid w:val="007D55DD"/>
    <w:rsid w:val="007D66CD"/>
    <w:rsid w:val="007D6DE3"/>
    <w:rsid w:val="007D79F6"/>
    <w:rsid w:val="007D7EC2"/>
    <w:rsid w:val="007E14DC"/>
    <w:rsid w:val="007E2203"/>
    <w:rsid w:val="007E25E8"/>
    <w:rsid w:val="007E2A2A"/>
    <w:rsid w:val="007E3595"/>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D2B"/>
    <w:rsid w:val="00822880"/>
    <w:rsid w:val="00823B4E"/>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7A15"/>
    <w:rsid w:val="00847C10"/>
    <w:rsid w:val="0085105F"/>
    <w:rsid w:val="008516CA"/>
    <w:rsid w:val="008521D3"/>
    <w:rsid w:val="00853BC6"/>
    <w:rsid w:val="00853BD4"/>
    <w:rsid w:val="0085484A"/>
    <w:rsid w:val="00854CD3"/>
    <w:rsid w:val="00855AFE"/>
    <w:rsid w:val="00856284"/>
    <w:rsid w:val="00856D64"/>
    <w:rsid w:val="008573DF"/>
    <w:rsid w:val="00857B3D"/>
    <w:rsid w:val="00857C20"/>
    <w:rsid w:val="00860D83"/>
    <w:rsid w:val="00861C5A"/>
    <w:rsid w:val="00864A9F"/>
    <w:rsid w:val="00864E98"/>
    <w:rsid w:val="00864F18"/>
    <w:rsid w:val="00866593"/>
    <w:rsid w:val="0086744D"/>
    <w:rsid w:val="00867C17"/>
    <w:rsid w:val="00870184"/>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698"/>
    <w:rsid w:val="008A52D1"/>
    <w:rsid w:val="008A534F"/>
    <w:rsid w:val="008A53EF"/>
    <w:rsid w:val="008A57D9"/>
    <w:rsid w:val="008A5E96"/>
    <w:rsid w:val="008A7E3B"/>
    <w:rsid w:val="008B0269"/>
    <w:rsid w:val="008B0A91"/>
    <w:rsid w:val="008B1CD3"/>
    <w:rsid w:val="008B21DC"/>
    <w:rsid w:val="008B2C88"/>
    <w:rsid w:val="008B2FBC"/>
    <w:rsid w:val="008B4187"/>
    <w:rsid w:val="008B5218"/>
    <w:rsid w:val="008B5B91"/>
    <w:rsid w:val="008B5BC0"/>
    <w:rsid w:val="008B627B"/>
    <w:rsid w:val="008B633B"/>
    <w:rsid w:val="008B6633"/>
    <w:rsid w:val="008B689F"/>
    <w:rsid w:val="008B6D30"/>
    <w:rsid w:val="008B7401"/>
    <w:rsid w:val="008C074F"/>
    <w:rsid w:val="008C0EF5"/>
    <w:rsid w:val="008C12D2"/>
    <w:rsid w:val="008C7AFF"/>
    <w:rsid w:val="008C7C9A"/>
    <w:rsid w:val="008D092D"/>
    <w:rsid w:val="008D2692"/>
    <w:rsid w:val="008D29EE"/>
    <w:rsid w:val="008D2BF4"/>
    <w:rsid w:val="008D2ED6"/>
    <w:rsid w:val="008D3319"/>
    <w:rsid w:val="008D6762"/>
    <w:rsid w:val="008D710A"/>
    <w:rsid w:val="008D7BE5"/>
    <w:rsid w:val="008D7BFC"/>
    <w:rsid w:val="008D7C75"/>
    <w:rsid w:val="008E133C"/>
    <w:rsid w:val="008E1DB6"/>
    <w:rsid w:val="008E3A03"/>
    <w:rsid w:val="008E59D6"/>
    <w:rsid w:val="008E63B8"/>
    <w:rsid w:val="008E683F"/>
    <w:rsid w:val="008E7F89"/>
    <w:rsid w:val="008F0C42"/>
    <w:rsid w:val="008F3727"/>
    <w:rsid w:val="008F3EDF"/>
    <w:rsid w:val="008F4208"/>
    <w:rsid w:val="008F4633"/>
    <w:rsid w:val="008F469A"/>
    <w:rsid w:val="008F4F7F"/>
    <w:rsid w:val="008F5C36"/>
    <w:rsid w:val="008F791B"/>
    <w:rsid w:val="00900B28"/>
    <w:rsid w:val="00902728"/>
    <w:rsid w:val="009028F1"/>
    <w:rsid w:val="00902A41"/>
    <w:rsid w:val="009036E8"/>
    <w:rsid w:val="009041AC"/>
    <w:rsid w:val="00904AE6"/>
    <w:rsid w:val="009051FE"/>
    <w:rsid w:val="00906895"/>
    <w:rsid w:val="00906D4A"/>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EA"/>
    <w:rsid w:val="00926515"/>
    <w:rsid w:val="00930EB8"/>
    <w:rsid w:val="00933EE2"/>
    <w:rsid w:val="009369EE"/>
    <w:rsid w:val="00937352"/>
    <w:rsid w:val="0093758F"/>
    <w:rsid w:val="009377BF"/>
    <w:rsid w:val="00940426"/>
    <w:rsid w:val="00941BBA"/>
    <w:rsid w:val="0094246C"/>
    <w:rsid w:val="009432FE"/>
    <w:rsid w:val="00943FC6"/>
    <w:rsid w:val="009442D7"/>
    <w:rsid w:val="0094505D"/>
    <w:rsid w:val="009452E3"/>
    <w:rsid w:val="00946007"/>
    <w:rsid w:val="0094636F"/>
    <w:rsid w:val="009475B1"/>
    <w:rsid w:val="009475B6"/>
    <w:rsid w:val="00947773"/>
    <w:rsid w:val="00952449"/>
    <w:rsid w:val="009541F4"/>
    <w:rsid w:val="0095472A"/>
    <w:rsid w:val="0095533B"/>
    <w:rsid w:val="00955724"/>
    <w:rsid w:val="00955FC1"/>
    <w:rsid w:val="00956BBF"/>
    <w:rsid w:val="00956DEE"/>
    <w:rsid w:val="00957B3E"/>
    <w:rsid w:val="009600E4"/>
    <w:rsid w:val="0096034B"/>
    <w:rsid w:val="009604F3"/>
    <w:rsid w:val="009610AA"/>
    <w:rsid w:val="00961B8D"/>
    <w:rsid w:val="00961FDE"/>
    <w:rsid w:val="00962DF0"/>
    <w:rsid w:val="00962EA0"/>
    <w:rsid w:val="0096324B"/>
    <w:rsid w:val="00964F39"/>
    <w:rsid w:val="009658B7"/>
    <w:rsid w:val="009661A2"/>
    <w:rsid w:val="00966D66"/>
    <w:rsid w:val="00966E0E"/>
    <w:rsid w:val="00972914"/>
    <w:rsid w:val="00972E27"/>
    <w:rsid w:val="00973254"/>
    <w:rsid w:val="00974BF6"/>
    <w:rsid w:val="0097518A"/>
    <w:rsid w:val="00977F8E"/>
    <w:rsid w:val="009813B8"/>
    <w:rsid w:val="00981523"/>
    <w:rsid w:val="00982A33"/>
    <w:rsid w:val="009831BA"/>
    <w:rsid w:val="00983DFA"/>
    <w:rsid w:val="009841BA"/>
    <w:rsid w:val="00984E44"/>
    <w:rsid w:val="0098537E"/>
    <w:rsid w:val="009853A4"/>
    <w:rsid w:val="00985A58"/>
    <w:rsid w:val="00985B07"/>
    <w:rsid w:val="0098646B"/>
    <w:rsid w:val="00986887"/>
    <w:rsid w:val="0099095D"/>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715"/>
    <w:rsid w:val="009A5ED5"/>
    <w:rsid w:val="009A6686"/>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7C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FD8"/>
    <w:rsid w:val="009E41AA"/>
    <w:rsid w:val="009E4E5D"/>
    <w:rsid w:val="009F0A99"/>
    <w:rsid w:val="009F11D7"/>
    <w:rsid w:val="009F30C1"/>
    <w:rsid w:val="009F3E57"/>
    <w:rsid w:val="009F52F7"/>
    <w:rsid w:val="009F5C87"/>
    <w:rsid w:val="009F5F45"/>
    <w:rsid w:val="009F77B7"/>
    <w:rsid w:val="00A017A6"/>
    <w:rsid w:val="00A01E30"/>
    <w:rsid w:val="00A0308A"/>
    <w:rsid w:val="00A034A8"/>
    <w:rsid w:val="00A0410D"/>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3091A"/>
    <w:rsid w:val="00A30AC5"/>
    <w:rsid w:val="00A31A69"/>
    <w:rsid w:val="00A31B71"/>
    <w:rsid w:val="00A31F0E"/>
    <w:rsid w:val="00A32769"/>
    <w:rsid w:val="00A33FF9"/>
    <w:rsid w:val="00A35DEA"/>
    <w:rsid w:val="00A36E21"/>
    <w:rsid w:val="00A40A1E"/>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26E6"/>
    <w:rsid w:val="00A83B6A"/>
    <w:rsid w:val="00A84677"/>
    <w:rsid w:val="00A84A74"/>
    <w:rsid w:val="00A85942"/>
    <w:rsid w:val="00A90370"/>
    <w:rsid w:val="00A91289"/>
    <w:rsid w:val="00A91C06"/>
    <w:rsid w:val="00A92BAB"/>
    <w:rsid w:val="00A9437B"/>
    <w:rsid w:val="00A944FA"/>
    <w:rsid w:val="00A95733"/>
    <w:rsid w:val="00A95A30"/>
    <w:rsid w:val="00A95D11"/>
    <w:rsid w:val="00A95DFE"/>
    <w:rsid w:val="00A96FE7"/>
    <w:rsid w:val="00AA02E1"/>
    <w:rsid w:val="00AA0ACB"/>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7A76"/>
    <w:rsid w:val="00AE1854"/>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660E"/>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7399"/>
    <w:rsid w:val="00B67630"/>
    <w:rsid w:val="00B67DD5"/>
    <w:rsid w:val="00B702B5"/>
    <w:rsid w:val="00B707F5"/>
    <w:rsid w:val="00B72642"/>
    <w:rsid w:val="00B73643"/>
    <w:rsid w:val="00B7440D"/>
    <w:rsid w:val="00B74E10"/>
    <w:rsid w:val="00B76957"/>
    <w:rsid w:val="00B771A3"/>
    <w:rsid w:val="00B773D1"/>
    <w:rsid w:val="00B77DFB"/>
    <w:rsid w:val="00B8057C"/>
    <w:rsid w:val="00B80631"/>
    <w:rsid w:val="00B80E70"/>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6709"/>
    <w:rsid w:val="00BA7FEA"/>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20B8"/>
    <w:rsid w:val="00BC2141"/>
    <w:rsid w:val="00BC240E"/>
    <w:rsid w:val="00BC55BA"/>
    <w:rsid w:val="00BC56BB"/>
    <w:rsid w:val="00BC6A89"/>
    <w:rsid w:val="00BC7034"/>
    <w:rsid w:val="00BD167C"/>
    <w:rsid w:val="00BD1891"/>
    <w:rsid w:val="00BD24E5"/>
    <w:rsid w:val="00BD3948"/>
    <w:rsid w:val="00BD4E99"/>
    <w:rsid w:val="00BD5674"/>
    <w:rsid w:val="00BE0A41"/>
    <w:rsid w:val="00BE18DC"/>
    <w:rsid w:val="00BE1DFA"/>
    <w:rsid w:val="00BE2C17"/>
    <w:rsid w:val="00BE527B"/>
    <w:rsid w:val="00BE55D6"/>
    <w:rsid w:val="00BE5D0A"/>
    <w:rsid w:val="00BE5DCA"/>
    <w:rsid w:val="00BE6297"/>
    <w:rsid w:val="00BE6352"/>
    <w:rsid w:val="00BE6626"/>
    <w:rsid w:val="00BE68C5"/>
    <w:rsid w:val="00BE7BE3"/>
    <w:rsid w:val="00BF0FAB"/>
    <w:rsid w:val="00BF1F6B"/>
    <w:rsid w:val="00BF249E"/>
    <w:rsid w:val="00BF4227"/>
    <w:rsid w:val="00BF4234"/>
    <w:rsid w:val="00BF4907"/>
    <w:rsid w:val="00BF4985"/>
    <w:rsid w:val="00BF4E6E"/>
    <w:rsid w:val="00BF74F1"/>
    <w:rsid w:val="00BF7C64"/>
    <w:rsid w:val="00BF7D24"/>
    <w:rsid w:val="00C002B7"/>
    <w:rsid w:val="00C00F63"/>
    <w:rsid w:val="00C01780"/>
    <w:rsid w:val="00C01A08"/>
    <w:rsid w:val="00C01C6B"/>
    <w:rsid w:val="00C020C3"/>
    <w:rsid w:val="00C023D1"/>
    <w:rsid w:val="00C02B4C"/>
    <w:rsid w:val="00C06C29"/>
    <w:rsid w:val="00C07168"/>
    <w:rsid w:val="00C07588"/>
    <w:rsid w:val="00C107D1"/>
    <w:rsid w:val="00C10B18"/>
    <w:rsid w:val="00C10E9A"/>
    <w:rsid w:val="00C10F9D"/>
    <w:rsid w:val="00C13151"/>
    <w:rsid w:val="00C147D0"/>
    <w:rsid w:val="00C14F60"/>
    <w:rsid w:val="00C15071"/>
    <w:rsid w:val="00C178B0"/>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F0F"/>
    <w:rsid w:val="00C47003"/>
    <w:rsid w:val="00C474CD"/>
    <w:rsid w:val="00C47EB8"/>
    <w:rsid w:val="00C47F78"/>
    <w:rsid w:val="00C50195"/>
    <w:rsid w:val="00C5074E"/>
    <w:rsid w:val="00C51385"/>
    <w:rsid w:val="00C51534"/>
    <w:rsid w:val="00C51BE6"/>
    <w:rsid w:val="00C51E7C"/>
    <w:rsid w:val="00C52764"/>
    <w:rsid w:val="00C543E4"/>
    <w:rsid w:val="00C552B2"/>
    <w:rsid w:val="00C55542"/>
    <w:rsid w:val="00C5590D"/>
    <w:rsid w:val="00C5656C"/>
    <w:rsid w:val="00C56AA3"/>
    <w:rsid w:val="00C56F07"/>
    <w:rsid w:val="00C5749E"/>
    <w:rsid w:val="00C57DC5"/>
    <w:rsid w:val="00C60115"/>
    <w:rsid w:val="00C6014D"/>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7CA3"/>
    <w:rsid w:val="00CA0150"/>
    <w:rsid w:val="00CA1DBB"/>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645F"/>
    <w:rsid w:val="00D27DBE"/>
    <w:rsid w:val="00D31346"/>
    <w:rsid w:val="00D319C0"/>
    <w:rsid w:val="00D336DD"/>
    <w:rsid w:val="00D33CFC"/>
    <w:rsid w:val="00D35374"/>
    <w:rsid w:val="00D358F9"/>
    <w:rsid w:val="00D35C4E"/>
    <w:rsid w:val="00D37555"/>
    <w:rsid w:val="00D37CB1"/>
    <w:rsid w:val="00D409EC"/>
    <w:rsid w:val="00D41707"/>
    <w:rsid w:val="00D43998"/>
    <w:rsid w:val="00D43B31"/>
    <w:rsid w:val="00D4432F"/>
    <w:rsid w:val="00D44755"/>
    <w:rsid w:val="00D45845"/>
    <w:rsid w:val="00D45A9A"/>
    <w:rsid w:val="00D46A1C"/>
    <w:rsid w:val="00D474AE"/>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80167"/>
    <w:rsid w:val="00D802C3"/>
    <w:rsid w:val="00D86833"/>
    <w:rsid w:val="00D87AC0"/>
    <w:rsid w:val="00D87B38"/>
    <w:rsid w:val="00D901D7"/>
    <w:rsid w:val="00D90692"/>
    <w:rsid w:val="00D910D8"/>
    <w:rsid w:val="00D912D9"/>
    <w:rsid w:val="00D918A6"/>
    <w:rsid w:val="00D9273F"/>
    <w:rsid w:val="00D9279B"/>
    <w:rsid w:val="00D92C2B"/>
    <w:rsid w:val="00D930B9"/>
    <w:rsid w:val="00D9333D"/>
    <w:rsid w:val="00D93523"/>
    <w:rsid w:val="00D93ADE"/>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63F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8FC"/>
    <w:rsid w:val="00E310BE"/>
    <w:rsid w:val="00E312A9"/>
    <w:rsid w:val="00E31B50"/>
    <w:rsid w:val="00E33425"/>
    <w:rsid w:val="00E3350C"/>
    <w:rsid w:val="00E34DA0"/>
    <w:rsid w:val="00E41060"/>
    <w:rsid w:val="00E4122A"/>
    <w:rsid w:val="00E417FF"/>
    <w:rsid w:val="00E4220E"/>
    <w:rsid w:val="00E424E5"/>
    <w:rsid w:val="00E4297E"/>
    <w:rsid w:val="00E43692"/>
    <w:rsid w:val="00E43B40"/>
    <w:rsid w:val="00E43F7C"/>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4B45"/>
    <w:rsid w:val="00E54C73"/>
    <w:rsid w:val="00E55B3E"/>
    <w:rsid w:val="00E56442"/>
    <w:rsid w:val="00E56A92"/>
    <w:rsid w:val="00E56F86"/>
    <w:rsid w:val="00E5718C"/>
    <w:rsid w:val="00E60480"/>
    <w:rsid w:val="00E60C71"/>
    <w:rsid w:val="00E6101B"/>
    <w:rsid w:val="00E61AE8"/>
    <w:rsid w:val="00E64133"/>
    <w:rsid w:val="00E65A78"/>
    <w:rsid w:val="00E6602D"/>
    <w:rsid w:val="00E660DA"/>
    <w:rsid w:val="00E6675E"/>
    <w:rsid w:val="00E668A3"/>
    <w:rsid w:val="00E67E01"/>
    <w:rsid w:val="00E727E0"/>
    <w:rsid w:val="00E7339F"/>
    <w:rsid w:val="00E75164"/>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305A"/>
    <w:rsid w:val="00F336EF"/>
    <w:rsid w:val="00F339B7"/>
    <w:rsid w:val="00F36B1A"/>
    <w:rsid w:val="00F4367F"/>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3A07"/>
    <w:rsid w:val="00F85102"/>
    <w:rsid w:val="00F853A3"/>
    <w:rsid w:val="00F85A9F"/>
    <w:rsid w:val="00F8611A"/>
    <w:rsid w:val="00F873B3"/>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A7DD3"/>
    <w:rsid w:val="00FB04BE"/>
    <w:rsid w:val="00FB0F7D"/>
    <w:rsid w:val="00FB1DA2"/>
    <w:rsid w:val="00FB2D92"/>
    <w:rsid w:val="00FB3FAF"/>
    <w:rsid w:val="00FB6F2C"/>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toc 1" w:uiPriority="39" w:qFormat="1"/>
    <w:lsdException w:name="toc 2" w:uiPriority="39" w:qFormat="1"/>
    <w:lsdException w:name="toc 3" w:uiPriority="39" w:qFormat="1"/>
    <w:lsdException w:name="footer" w:uiPriority="99"/>
    <w:lsdException w:name="table of figures" w:uiPriority="99"/>
    <w:lsdException w:name="macro" w:semiHidden="0" w:unhideWhenUsed="0"/>
    <w:lsdException w:name="List Bullet" w:semiHidden="0" w:unhideWhenUsed="0"/>
    <w:lsdException w:name="List Number" w:semiHidden="0" w:unhideWhenUsed="0" w:qFormat="1"/>
    <w:lsdException w:name="Title" w:semiHidden="0" w:unhideWhenUsed="0"/>
    <w:lsdException w:name="Body Text" w:qFormat="1"/>
    <w:lsdException w:name="List Continue" w:qFormat="1"/>
    <w:lsdException w:name="List Continue 2"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semiHidden/>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toc 1" w:uiPriority="39" w:qFormat="1"/>
    <w:lsdException w:name="toc 2" w:uiPriority="39" w:qFormat="1"/>
    <w:lsdException w:name="toc 3" w:uiPriority="39" w:qFormat="1"/>
    <w:lsdException w:name="footer" w:uiPriority="99"/>
    <w:lsdException w:name="table of figures" w:uiPriority="99"/>
    <w:lsdException w:name="macro" w:semiHidden="0" w:unhideWhenUsed="0"/>
    <w:lsdException w:name="List Bullet" w:semiHidden="0" w:unhideWhenUsed="0"/>
    <w:lsdException w:name="List Number" w:semiHidden="0" w:unhideWhenUsed="0" w:qFormat="1"/>
    <w:lsdException w:name="Title" w:semiHidden="0" w:unhideWhenUsed="0"/>
    <w:lsdException w:name="Body Text" w:qFormat="1"/>
    <w:lsdException w:name="List Continue" w:qFormat="1"/>
    <w:lsdException w:name="List Continue 2"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semiHidden/>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54CD2-F8A6-433B-966F-A7D57AA1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10188</Words>
  <Characters>58078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68130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2020-03-25T15:22:00Z</dcterms:created>
  <dcterms:modified xsi:type="dcterms:W3CDTF">2020-03-25T16:02:00Z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2020-02-19 16:21:49Z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