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Pr="00175664" w:rsidRDefault="00B71144" w:rsidP="00302650">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6C4026" w:rsidDel="00D33B37">
          <w:rPr>
            <w:rFonts w:ascii="Times New Roman" w:hAnsi="Times New Roman" w:cs="Times New Roman"/>
            <w:b/>
            <w:i/>
            <w:sz w:val="24"/>
            <w:szCs w:val="24"/>
          </w:rPr>
          <w:delText xml:space="preserve">8 </w:delText>
        </w:r>
      </w:del>
      <w:ins w:id="4" w:author="Author">
        <w:r w:rsidR="00D33B37">
          <w:rPr>
            <w:rFonts w:ascii="Times New Roman" w:hAnsi="Times New Roman" w:cs="Times New Roman"/>
            <w:b/>
            <w:i/>
            <w:sz w:val="24"/>
            <w:szCs w:val="24"/>
          </w:rPr>
          <w:t>9</w:t>
        </w:r>
        <w:r w:rsidR="00D33B37">
          <w:rPr>
            <w:rFonts w:ascii="Times New Roman" w:hAnsi="Times New Roman" w:cs="Times New Roman"/>
            <w:b/>
            <w:i/>
            <w:sz w:val="24"/>
            <w:szCs w:val="24"/>
          </w:rPr>
          <w:t xml:space="preserve"> </w:t>
        </w:r>
      </w:ins>
      <w:r w:rsidR="006C4026">
        <w:rPr>
          <w:rFonts w:ascii="Times New Roman" w:hAnsi="Times New Roman" w:cs="Times New Roman"/>
          <w:b/>
          <w:i/>
          <w:sz w:val="24"/>
          <w:szCs w:val="24"/>
        </w:rPr>
        <w:t>August</w:t>
      </w:r>
      <w:del w:id="5" w:author="Author">
        <w:r w:rsidR="006C4026" w:rsidDel="00D33B37">
          <w:rPr>
            <w:rFonts w:ascii="Times New Roman" w:hAnsi="Times New Roman" w:cs="Times New Roman"/>
            <w:b/>
            <w:i/>
            <w:sz w:val="24"/>
            <w:szCs w:val="24"/>
          </w:rPr>
          <w:delText xml:space="preserve">, </w:delText>
        </w:r>
      </w:del>
      <w:ins w:id="6" w:author="Author">
        <w:r w:rsidR="00D33B37">
          <w:rPr>
            <w:rFonts w:ascii="Times New Roman" w:hAnsi="Times New Roman" w:cs="Times New Roman"/>
            <w:b/>
            <w:i/>
            <w:sz w:val="24"/>
            <w:szCs w:val="24"/>
          </w:rPr>
          <w:t xml:space="preserve"> </w:t>
        </w:r>
        <w:proofErr w:type="gramStart"/>
        <w:r w:rsidR="00D33B37">
          <w:rPr>
            <w:rFonts w:ascii="Times New Roman" w:hAnsi="Times New Roman" w:cs="Times New Roman"/>
            <w:b/>
            <w:i/>
            <w:sz w:val="24"/>
            <w:szCs w:val="24"/>
          </w:rPr>
          <w:t>27</w:t>
        </w:r>
        <w:r w:rsidR="00D33B37">
          <w:rPr>
            <w:rFonts w:ascii="Times New Roman" w:hAnsi="Times New Roman" w:cs="Times New Roman"/>
            <w:b/>
            <w:i/>
            <w:sz w:val="24"/>
            <w:szCs w:val="24"/>
          </w:rPr>
          <w:t xml:space="preserve"> </w:t>
        </w:r>
      </w:ins>
      <w:r w:rsidR="001D4C81">
        <w:rPr>
          <w:rFonts w:ascii="Times New Roman" w:hAnsi="Times New Roman" w:cs="Times New Roman"/>
          <w:b/>
          <w:i/>
          <w:sz w:val="24"/>
          <w:szCs w:val="24"/>
        </w:rPr>
        <w:t>,</w:t>
      </w:r>
      <w:proofErr w:type="gramEnd"/>
      <w:r w:rsidR="001D4C81">
        <w:rPr>
          <w:rFonts w:ascii="Times New Roman" w:hAnsi="Times New Roman" w:cs="Times New Roman"/>
          <w:b/>
          <w:i/>
          <w:sz w:val="24"/>
          <w:szCs w:val="24"/>
        </w:rPr>
        <w:t xml:space="preserve"> 2014</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Pr="00175664">
        <w:rPr>
          <w:rFonts w:ascii="Times New Roman" w:hAnsi="Times New Roman" w:cs="Times New Roman"/>
          <w:i/>
          <w:sz w:val="24"/>
          <w:szCs w:val="24"/>
        </w:rPr>
        <w:t xml:space="preserve">{date you sent the </w:t>
      </w:r>
      <w:r w:rsidR="00FF1F59">
        <w:rPr>
          <w:rFonts w:ascii="Times New Roman" w:hAnsi="Times New Roman" w:cs="Times New Roman"/>
          <w:i/>
          <w:sz w:val="24"/>
          <w:szCs w:val="24"/>
        </w:rPr>
        <w:t xml:space="preserve">original </w:t>
      </w:r>
      <w:r w:rsidRPr="00175664">
        <w:rPr>
          <w:rFonts w:ascii="Times New Roman" w:hAnsi="Times New Roman" w:cs="Times New Roman"/>
          <w:i/>
          <w:sz w:val="24"/>
          <w:szCs w:val="24"/>
        </w:rPr>
        <w:t>document</w:t>
      </w:r>
      <w:r w:rsidR="00FF1F59">
        <w:rPr>
          <w:rFonts w:ascii="Times New Roman" w:hAnsi="Times New Roman" w:cs="Times New Roman"/>
          <w:i/>
          <w:sz w:val="24"/>
          <w:szCs w:val="24"/>
        </w:rPr>
        <w:t>, for new BIRDs</w:t>
      </w:r>
      <w:r w:rsidRPr="00175664">
        <w:rPr>
          <w:rFonts w:ascii="Times New Roman" w:hAnsi="Times New Roman" w:cs="Times New Roman"/>
          <w:i/>
          <w:sz w:val="24"/>
          <w:szCs w:val="24"/>
        </w:rPr>
        <w:t>}</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Pr="00175664">
        <w:rPr>
          <w:rFonts w:ascii="Times New Roman" w:hAnsi="Times New Roman" w:cs="Times New Roman"/>
          <w:i/>
          <w:sz w:val="24"/>
          <w:szCs w:val="24"/>
        </w:rPr>
        <w:t>{date</w:t>
      </w:r>
      <w:r>
        <w:rPr>
          <w:rFonts w:ascii="Times New Roman" w:hAnsi="Times New Roman" w:cs="Times New Roman"/>
          <w:i/>
          <w:sz w:val="24"/>
          <w:szCs w:val="24"/>
        </w:rPr>
        <w:t>(s)</w:t>
      </w:r>
      <w:r w:rsidRPr="00175664">
        <w:rPr>
          <w:rFonts w:ascii="Times New Roman" w:hAnsi="Times New Roman" w:cs="Times New Roman"/>
          <w:i/>
          <w:sz w:val="24"/>
          <w:szCs w:val="24"/>
        </w:rPr>
        <w:t xml:space="preserve"> you sent </w:t>
      </w:r>
      <w:r>
        <w:rPr>
          <w:rFonts w:ascii="Times New Roman" w:hAnsi="Times New Roman" w:cs="Times New Roman"/>
          <w:i/>
          <w:sz w:val="24"/>
          <w:szCs w:val="24"/>
        </w:rPr>
        <w:t>any revisions to the</w:t>
      </w:r>
      <w:r w:rsidRPr="00175664">
        <w:rPr>
          <w:rFonts w:ascii="Times New Roman" w:hAnsi="Times New Roman" w:cs="Times New Roman"/>
          <w:i/>
          <w:sz w:val="24"/>
          <w:szCs w:val="24"/>
        </w:rPr>
        <w:t xml:space="preserve"> document}</w:t>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Pr="00C20F5B">
        <w:rPr>
          <w:rFonts w:ascii="Times New Roman" w:hAnsi="Times New Roman" w:cs="Times New Roman"/>
          <w:b/>
          <w:i/>
          <w:sz w:val="24"/>
          <w:szCs w:val="24"/>
        </w:rPr>
        <w:t>{</w:t>
      </w:r>
      <w:r>
        <w:rPr>
          <w:rFonts w:ascii="Times New Roman" w:hAnsi="Times New Roman" w:cs="Times New Roman"/>
          <w:i/>
          <w:sz w:val="24"/>
          <w:szCs w:val="24"/>
        </w:rPr>
        <w:t>leave blank; for administrative use only}</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models to </w:t>
      </w:r>
      <w:proofErr w:type="spellStart"/>
      <w:r w:rsidRPr="00E823CD">
        <w:rPr>
          <w:rFonts w:ascii="Times New Roman" w:hAnsi="Times New Roman" w:cs="Times New Roman"/>
          <w:sz w:val="24"/>
          <w:szCs w:val="24"/>
        </w:rPr>
        <w:t>sup</w:t>
      </w:r>
      <w:r w:rsidR="0020227A">
        <w:rPr>
          <w:rFonts w:ascii="Times New Roman" w:hAnsi="Times New Roman" w:cs="Times New Roman"/>
          <w:sz w:val="24"/>
          <w:szCs w:val="24"/>
        </w:rPr>
        <w:t>terminal</w:t>
      </w:r>
      <w:proofErr w:type="spellEnd"/>
      <w:r w:rsidRPr="00E823CD">
        <w:rPr>
          <w:rFonts w:ascii="Times New Roman" w:hAnsi="Times New Roman" w:cs="Times New Roman"/>
          <w:sz w:val="24"/>
          <w:szCs w:val="24"/>
        </w:rPr>
        <w:t xml:space="preserve"> Broadband and Coupled 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models</w:t>
      </w:r>
      <w:r w:rsidR="00416723">
        <w:rPr>
          <w:rFonts w:ascii="Times New Roman" w:hAnsi="Times New Roman" w:cs="Times New Roman"/>
          <w:sz w:val="24"/>
          <w:szCs w:val="24"/>
        </w:rPr>
        <w:t>.</w:t>
      </w:r>
    </w:p>
    <w:p w:rsidR="002348F2" w:rsidRPr="00175664" w:rsidRDefault="002348F2" w:rsidP="00F33DBA">
      <w:pPr>
        <w:pStyle w:val="HTMLPreformatted"/>
        <w:rPr>
          <w:rFonts w:ascii="Times New Roman" w:hAnsi="Times New Roman" w:cs="Times New Roman"/>
          <w:sz w:val="24"/>
          <w:szCs w:val="24"/>
        </w:rPr>
      </w:pP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r>
        <w:rPr>
          <w:rFonts w:ascii="Times New Roman" w:hAnsi="Times New Roman" w:cs="Times New Roman"/>
          <w:sz w:val="24"/>
          <w:szCs w:val="24"/>
        </w:rPr>
        <w:t>Definitions:</w:t>
      </w:r>
    </w:p>
    <w:p w:rsidR="00520DB2" w:rsidRDefault="00520DB2" w:rsidP="00F33DBA">
      <w:pPr>
        <w:pStyle w:val="HTMLPreformatted"/>
        <w:rPr>
          <w:rFonts w:ascii="Times New Roman" w:hAnsi="Times New Roman" w:cs="Times New Roman"/>
          <w:sz w:val="24"/>
          <w:szCs w:val="24"/>
        </w:rPr>
      </w:pPr>
    </w:p>
    <w:p w:rsidR="00F33DBA" w:rsidRDefault="0041672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IBIS </w:t>
      </w:r>
      <w:proofErr w:type="gramStart"/>
      <w:r>
        <w:rPr>
          <w:rFonts w:ascii="Times New Roman" w:hAnsi="Times New Roman" w:cs="Times New Roman"/>
          <w:sz w:val="24"/>
          <w:szCs w:val="24"/>
        </w:rPr>
        <w:t>Interconnect</w:t>
      </w:r>
      <w:proofErr w:type="gramEnd"/>
      <w:r w:rsidR="00520DB2">
        <w:rPr>
          <w:rFonts w:ascii="Times New Roman" w:hAnsi="Times New Roman" w:cs="Times New Roman"/>
          <w:sz w:val="24"/>
          <w:szCs w:val="24"/>
        </w:rPr>
        <w:t xml:space="preserve"> modeling makes several assumptions:</w:t>
      </w:r>
    </w:p>
    <w:p w:rsidR="00520DB2" w:rsidRDefault="00416723"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Interconnect </w:t>
      </w:r>
      <w:r w:rsidR="00520DB2">
        <w:rPr>
          <w:rFonts w:ascii="Times New Roman" w:hAnsi="Times New Roman" w:cs="Times New Roman"/>
          <w:sz w:val="24"/>
          <w:szCs w:val="24"/>
        </w:rPr>
        <w:t>Models can either be IBIS-ISS subckts or Touchstone Files</w:t>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are “Connected”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Nyquist frequency between the two points.</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For each I/O Pin, there is a Die Pad and Buffer I/O that are “Connected”.</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POWER or GND </w:t>
      </w:r>
      <w:proofErr w:type="spellStart"/>
      <w:r>
        <w:rPr>
          <w:rFonts w:ascii="Times New Roman" w:hAnsi="Times New Roman" w:cs="Times New Roman"/>
          <w:sz w:val="24"/>
          <w:szCs w:val="24"/>
        </w:rPr>
        <w:t>Signal_name</w:t>
      </w:r>
      <w:proofErr w:type="spellEnd"/>
      <w:r>
        <w:rPr>
          <w:rFonts w:ascii="Times New Roman" w:hAnsi="Times New Roman" w:cs="Times New Roman"/>
          <w:sz w:val="24"/>
          <w:szCs w:val="24"/>
        </w:rPr>
        <w:t xml:space="preserve">, all pins, die pads and buffer supply terminals that use that </w:t>
      </w:r>
      <w:proofErr w:type="spellStart"/>
      <w:r>
        <w:rPr>
          <w:rFonts w:ascii="Times New Roman" w:hAnsi="Times New Roman" w:cs="Times New Roman"/>
          <w:sz w:val="24"/>
          <w:szCs w:val="24"/>
        </w:rPr>
        <w:t>Signal_name</w:t>
      </w:r>
      <w:proofErr w:type="spellEnd"/>
      <w:r>
        <w:rPr>
          <w:rFonts w:ascii="Times New Roman" w:hAnsi="Times New Roman" w:cs="Times New Roman"/>
          <w:sz w:val="24"/>
          <w:szCs w:val="24"/>
        </w:rPr>
        <w:t xml:space="preserve"> are “Connected”</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w:t>
      </w:r>
      <w:r w:rsidR="0020227A">
        <w:rPr>
          <w:rFonts w:ascii="Times New Roman" w:hAnsi="Times New Roman" w:cs="Times New Roman"/>
          <w:sz w:val="24"/>
          <w:szCs w:val="24"/>
        </w:rPr>
        <w:t>Terminal</w:t>
      </w:r>
      <w:r>
        <w:rPr>
          <w:rFonts w:ascii="Times New Roman" w:hAnsi="Times New Roman" w:cs="Times New Roman"/>
          <w:sz w:val="24"/>
          <w:szCs w:val="24"/>
        </w:rPr>
        <w:t xml:space="preserve">s (or Terminals) of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Models are </w:t>
      </w:r>
      <w:r w:rsidR="003C5290">
        <w:rPr>
          <w:rFonts w:ascii="Times New Roman" w:hAnsi="Times New Roman" w:cs="Times New Roman"/>
          <w:sz w:val="24"/>
          <w:szCs w:val="24"/>
        </w:rPr>
        <w:t>Pins</w:t>
      </w:r>
      <w:r>
        <w:rPr>
          <w:rFonts w:ascii="Times New Roman" w:hAnsi="Times New Roman" w:cs="Times New Roman"/>
          <w:sz w:val="24"/>
          <w:szCs w:val="24"/>
        </w:rPr>
        <w:t>, Die Pads, Buffer I/O</w:t>
      </w:r>
      <w:r w:rsidR="003C5290">
        <w:rPr>
          <w:rFonts w:ascii="Times New Roman" w:hAnsi="Times New Roman" w:cs="Times New Roman"/>
          <w:sz w:val="24"/>
          <w:szCs w:val="24"/>
        </w:rPr>
        <w:t xml:space="preserve"> or</w:t>
      </w:r>
      <w:r>
        <w:rPr>
          <w:rFonts w:ascii="Times New Roman" w:hAnsi="Times New Roman" w:cs="Times New Roman"/>
          <w:sz w:val="24"/>
          <w:szCs w:val="24"/>
        </w:rPr>
        <w:t xml:space="preserve"> Buffer supply terminals.</w:t>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represent a single connection between Pins and Buffers, Pins and Die Pads, or Die Pads and Buffers.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Model may also represent multiple connections between Pins and Buffers, Pins and Die Pads, or Die Pads and Buffers.</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lastRenderedPageBreak/>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5910FA" w:rsidRPr="00213323" w:rsidRDefault="005910FA" w:rsidP="005910FA">
      <w:pPr>
        <w:pStyle w:val="KeywordDescriptions"/>
        <w:rPr>
          <w:rStyle w:val="KeywordNameTOCChar"/>
        </w:rPr>
      </w:pPr>
      <w:bookmarkStart w:id="7" w:name="_Toc203975849"/>
      <w:bookmarkStart w:id="8" w:name="_Toc203976270"/>
      <w:bookmarkStart w:id="9" w:name="_Toc203976408"/>
      <w:r w:rsidRPr="00213323">
        <w:rPr>
          <w:i/>
        </w:rPr>
        <w:lastRenderedPageBreak/>
        <w:t>Keyword:</w:t>
      </w:r>
      <w:r w:rsidRPr="00213323">
        <w:rPr>
          <w:i/>
        </w:rPr>
        <w:tab/>
      </w:r>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7"/>
      <w:bookmarkEnd w:id="8"/>
      <w:bookmarkEnd w:id="9"/>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Used to pick an</w:t>
      </w:r>
      <w:r w:rsidRPr="00213323">
        <w:t xml:space="preserve"> </w:t>
      </w:r>
      <w:r w:rsidR="00841004">
        <w:t>interconnect</w:t>
      </w:r>
      <w:r w:rsidRPr="00213323">
        <w:t xml:space="preserve"> model </w:t>
      </w:r>
      <w:r w:rsidR="00841004">
        <w:t>for this</w:t>
      </w:r>
      <w:r w:rsidRPr="00213323">
        <w:t xml:space="preserve"> component.</w:t>
      </w:r>
    </w:p>
    <w:p w:rsidR="007655B0" w:rsidRDefault="005910FA" w:rsidP="00841004">
      <w:pPr>
        <w:pStyle w:val="KeywordDescriptions"/>
      </w:pPr>
      <w:r w:rsidRPr="00213323">
        <w:rPr>
          <w:i/>
        </w:rPr>
        <w:t>Usage Rules:</w:t>
      </w:r>
      <w:r w:rsidRPr="00213323">
        <w:rPr>
          <w:i/>
        </w:rPr>
        <w:tab/>
      </w:r>
      <w:proofErr w:type="spellStart"/>
      <w:r w:rsidR="007655B0">
        <w:t>Interconnet</w:t>
      </w:r>
      <w:proofErr w:type="spellEnd"/>
      <w:r w:rsidR="007655B0">
        <w:t xml:space="preserve"> Models are IBIS-ISS subckts or </w:t>
      </w:r>
      <w:proofErr w:type="spellStart"/>
      <w:r w:rsidR="007655B0">
        <w:t>Toucshstone</w:t>
      </w:r>
      <w:proofErr w:type="spellEnd"/>
      <w:r w:rsidR="007655B0">
        <w:t xml:space="preserve"> files that are interconnect models between the Pins, Die Pads and Buffers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ne or more [Interconnect Model]. If there are any [Interconnect Model</w:t>
      </w:r>
      <w:proofErr w:type="gramStart"/>
      <w:r w:rsidR="003A74F3">
        <w:t>]s</w:t>
      </w:r>
      <w:proofErr w:type="gramEnd"/>
      <w:r w:rsidR="003A74F3">
        <w:t xml:space="preserve">, they must be listed in this section.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must have two fields.  </w:t>
      </w:r>
      <w:r>
        <w:t>T</w:t>
      </w:r>
      <w:r w:rsidR="00841004">
        <w:t>he fields</w:t>
      </w:r>
      <w:r w:rsidR="00841004" w:rsidRPr="00213323">
        <w:t xml:space="preserve"> must be separated by at least one white space.  The first field lists the [</w:t>
      </w:r>
      <w:r w:rsidR="00841004">
        <w:t xml:space="preserve">Interconnect </w:t>
      </w:r>
      <w:r w:rsidR="00841004" w:rsidRPr="00213323">
        <w:t xml:space="preserve">Model] name (up to 40 characters long).  </w:t>
      </w:r>
      <w:r>
        <w:t xml:space="preserve">The second field is the name of the file containing the [Interconnect Model]. If the [Interconnect Model] is in this IBIS file, then the second field must be </w:t>
      </w:r>
      <w:r w:rsidR="007655B0">
        <w:t>“</w:t>
      </w:r>
      <w:r>
        <w:t>*</w:t>
      </w:r>
      <w:r w:rsidR="007655B0">
        <w:t>”</w:t>
      </w:r>
      <w:r>
        <w:t xml:space="preserve">. </w:t>
      </w:r>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t xml:space="preserve">   </w:t>
      </w:r>
      <w:r w:rsidRPr="00213323">
        <w:t>QS-SMT-cer-8-pin-pkgs</w:t>
      </w:r>
      <w:r>
        <w:t>_sNp</w:t>
      </w:r>
      <w:r w:rsidR="003A74F3">
        <w:t xml:space="preserve"> </w:t>
      </w:r>
      <w:r w:rsidR="003A74F3" w:rsidRPr="00213323">
        <w:t>QS-SMT-cer-8-pin-pkgs</w:t>
      </w:r>
      <w:r w:rsidR="003A74F3">
        <w:t>_sNp.ipkg</w:t>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 w:rsidR="005910FA" w:rsidRPr="00213323" w:rsidRDefault="005910FA" w:rsidP="005910FA">
      <w:pPr>
        <w:pStyle w:val="KeywordDescriptions"/>
      </w:pPr>
      <w:bookmarkStart w:id="10" w:name="_Toc203975903"/>
      <w:bookmarkStart w:id="11" w:name="_Toc203976324"/>
      <w:bookmarkStart w:id="12"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10"/>
      <w:bookmarkEnd w:id="11"/>
      <w:bookmarkEnd w:id="12"/>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Pr="00213323">
        <w:t xml:space="preserve">The length of the package model name must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655B0">
        <w:t>Interconnect</w:t>
      </w:r>
      <w:r w:rsidRPr="00213323">
        <w:t xml:space="preserve"> Model]     </w:t>
      </w:r>
      <w:r w:rsidR="007655B0" w:rsidRPr="00213323">
        <w:t>QS-SMT-cer-8-pin-pkgs</w:t>
      </w:r>
      <w:r w:rsidR="007655B0">
        <w:t>_iss</w:t>
      </w:r>
    </w:p>
    <w:p w:rsidR="005910FA" w:rsidRDefault="005910FA" w:rsidP="005910FA">
      <w:pPr>
        <w:pStyle w:val="Exampletext"/>
      </w:pPr>
    </w:p>
    <w:p w:rsidR="005910FA" w:rsidRPr="007C546C" w:rsidRDefault="005910FA" w:rsidP="005910FA">
      <w:pPr>
        <w:pStyle w:val="KeywordDescriptions"/>
        <w:rPr>
          <w:color w:val="FF0000"/>
        </w:rPr>
      </w:pPr>
      <w:bookmarkStart w:id="13" w:name="_Toc203975904"/>
      <w:bookmarkStart w:id="14" w:name="_Toc203976325"/>
      <w:bookmarkStart w:id="15" w:name="_Toc203976463"/>
      <w:r w:rsidRPr="007C546C">
        <w:rPr>
          <w:i/>
          <w:color w:val="FF0000"/>
        </w:rPr>
        <w:t>Keyword:</w:t>
      </w:r>
      <w:r w:rsidRPr="007C546C">
        <w:rPr>
          <w:i/>
          <w:color w:val="FF0000"/>
        </w:rPr>
        <w:tab/>
      </w:r>
      <w:r w:rsidRPr="007C546C">
        <w:rPr>
          <w:rStyle w:val="KeywordNameTOCChar"/>
          <w:color w:val="FF0000"/>
        </w:rPr>
        <w:t>[Manufacturer]</w:t>
      </w:r>
      <w:bookmarkEnd w:id="13"/>
      <w:bookmarkEnd w:id="14"/>
      <w:bookmarkEnd w:id="15"/>
      <w:r w:rsidR="007C546C">
        <w:rPr>
          <w:rStyle w:val="KeywordNameTOCChar"/>
          <w:color w:val="FF0000"/>
        </w:rPr>
        <w:t xml:space="preserve"> Allow or Require</w:t>
      </w:r>
    </w:p>
    <w:p w:rsidR="005910FA" w:rsidRDefault="005910FA" w:rsidP="005910FA">
      <w:pPr>
        <w:pStyle w:val="KeywordDescriptions"/>
        <w:rPr>
          <w:rStyle w:val="KeywordNameTOCChar"/>
          <w:color w:val="FF0000"/>
        </w:rPr>
      </w:pPr>
      <w:bookmarkStart w:id="16" w:name="_Toc203975906"/>
      <w:bookmarkStart w:id="17" w:name="_Toc203976327"/>
      <w:bookmarkStart w:id="18" w:name="_Toc203976465"/>
      <w:r w:rsidRPr="007C546C">
        <w:rPr>
          <w:i/>
          <w:color w:val="FF0000"/>
        </w:rPr>
        <w:t>Keyword:</w:t>
      </w:r>
      <w:r w:rsidRPr="007C546C">
        <w:rPr>
          <w:color w:val="FF0000"/>
        </w:rPr>
        <w:tab/>
      </w:r>
      <w:r w:rsidRPr="007C546C">
        <w:rPr>
          <w:rStyle w:val="KeywordNameTOCChar"/>
          <w:color w:val="FF0000"/>
        </w:rPr>
        <w:t>[Description</w:t>
      </w:r>
      <w:bookmarkEnd w:id="16"/>
      <w:bookmarkEnd w:id="17"/>
      <w:bookmarkEnd w:id="18"/>
      <w:r w:rsidR="007C546C" w:rsidRPr="007C546C">
        <w:rPr>
          <w:rStyle w:val="KeywordNameTOCChar"/>
          <w:color w:val="FF0000"/>
        </w:rPr>
        <w:t>]</w:t>
      </w:r>
      <w:r w:rsidR="007C546C">
        <w:rPr>
          <w:rStyle w:val="KeywordNameTOCChar"/>
          <w:color w:val="FF0000"/>
        </w:rPr>
        <w:t xml:space="preserve"> Allow or Require</w:t>
      </w:r>
    </w:p>
    <w:p w:rsidR="001F4939" w:rsidRDefault="001F4939" w:rsidP="005910FA">
      <w:pPr>
        <w:pStyle w:val="KeywordDescriptions"/>
        <w:rPr>
          <w:rStyle w:val="KeywordNameTOCChar"/>
          <w:color w:val="FF0000"/>
        </w:rPr>
      </w:pPr>
      <w:r>
        <w:rPr>
          <w:rStyle w:val="KeywordNameTOCChar"/>
          <w:color w:val="FF0000"/>
        </w:rPr>
        <w:t>Same requirements as in IBIS if separate file.</w:t>
      </w:r>
    </w:p>
    <w:p w:rsidR="007C546C" w:rsidRPr="007C546C" w:rsidRDefault="007C546C" w:rsidP="005910FA">
      <w:pPr>
        <w:pStyle w:val="KeywordDescriptions"/>
        <w:rPr>
          <w:rStyle w:val="KeywordNameTOCChar"/>
          <w:color w:val="FF0000"/>
        </w:rPr>
      </w:pPr>
    </w:p>
    <w:p w:rsidR="005910FA" w:rsidRPr="007655B0" w:rsidRDefault="005910FA" w:rsidP="005910FA">
      <w:pPr>
        <w:pStyle w:val="KeywordDescriptions"/>
        <w:rPr>
          <w:b/>
        </w:rPr>
      </w:pPr>
      <w:r w:rsidRPr="007655B0">
        <w:rPr>
          <w:i/>
        </w:rPr>
        <w:t>Keyword:</w:t>
      </w:r>
      <w:r w:rsidRPr="007655B0">
        <w:rPr>
          <w:i/>
        </w:rPr>
        <w:tab/>
      </w:r>
      <w:r w:rsidRPr="007655B0">
        <w:rPr>
          <w:b/>
        </w:rPr>
        <w:t xml:space="preserve">[Begin </w:t>
      </w:r>
      <w:r w:rsidR="008F0762" w:rsidRPr="007655B0">
        <w:rPr>
          <w:b/>
        </w:rPr>
        <w:t>Interconnect</w:t>
      </w:r>
      <w:r w:rsidRPr="007655B0">
        <w:rPr>
          <w:b/>
        </w:rPr>
        <w:t xml:space="preserve"> Model] &lt;</w:t>
      </w:r>
      <w:r w:rsidR="007655B0" w:rsidRPr="007655B0">
        <w:rPr>
          <w:b/>
        </w:rPr>
        <w:t>Interconnect</w:t>
      </w:r>
      <w:r w:rsidRPr="007655B0">
        <w:rPr>
          <w:b/>
        </w:rPr>
        <w:t xml:space="preserve"> Model Name&gt;</w:t>
      </w:r>
    </w:p>
    <w:p w:rsidR="009F7C75" w:rsidRPr="007655B0" w:rsidRDefault="009F7C75" w:rsidP="009F7C75">
      <w:pPr>
        <w:pStyle w:val="Default"/>
        <w:rPr>
          <w:b/>
          <w:bCs/>
          <w:color w:val="auto"/>
          <w:sz w:val="23"/>
          <w:szCs w:val="23"/>
        </w:rPr>
      </w:pPr>
      <w:r w:rsidRPr="007655B0">
        <w:rPr>
          <w:i/>
          <w:iCs/>
          <w:color w:val="auto"/>
          <w:sz w:val="23"/>
          <w:szCs w:val="23"/>
        </w:rPr>
        <w:t xml:space="preserve">Subparameter: </w:t>
      </w:r>
      <w:r w:rsidR="008F0762" w:rsidRPr="007655B0">
        <w:rPr>
          <w:b/>
          <w:bCs/>
          <w:color w:val="auto"/>
          <w:sz w:val="23"/>
          <w:szCs w:val="23"/>
        </w:rPr>
        <w:t>Source</w:t>
      </w:r>
      <w:r w:rsidRPr="007655B0">
        <w:rPr>
          <w:b/>
          <w:bCs/>
          <w:color w:val="auto"/>
          <w:sz w:val="23"/>
          <w:szCs w:val="23"/>
        </w:rPr>
        <w:t xml:space="preserve"> &lt;IBIS-ISS | Touchstone&gt;</w:t>
      </w:r>
    </w:p>
    <w:p w:rsidR="009F7C75" w:rsidRDefault="009F7C75" w:rsidP="009F7C75">
      <w:pPr>
        <w:pStyle w:val="Default"/>
        <w:rPr>
          <w:sz w:val="23"/>
          <w:szCs w:val="23"/>
        </w:rPr>
      </w:pPr>
      <w:r>
        <w:rPr>
          <w:i/>
          <w:iCs/>
          <w:sz w:val="23"/>
          <w:szCs w:val="23"/>
        </w:rPr>
        <w:t xml:space="preserve">Subparameter: </w:t>
      </w:r>
      <w:proofErr w:type="gramStart"/>
      <w:r>
        <w:rPr>
          <w:b/>
          <w:bCs/>
          <w:sz w:val="23"/>
          <w:szCs w:val="23"/>
        </w:rPr>
        <w:t xml:space="preserve">File </w:t>
      </w:r>
      <w:r w:rsidRPr="005751D9">
        <w:rPr>
          <w:b/>
          <w:bCs/>
          <w:color w:val="FF0000"/>
          <w:sz w:val="23"/>
          <w:szCs w:val="23"/>
        </w:rPr>
        <w:t xml:space="preserve"> </w:t>
      </w:r>
      <w:r>
        <w:rPr>
          <w:b/>
          <w:bCs/>
          <w:sz w:val="23"/>
          <w:szCs w:val="23"/>
        </w:rPr>
        <w:t>&lt;</w:t>
      </w:r>
      <w:proofErr w:type="gramEnd"/>
      <w:r>
        <w:rPr>
          <w:b/>
          <w:bCs/>
          <w:sz w:val="23"/>
          <w:szCs w:val="23"/>
        </w:rPr>
        <w:t>file name&gt;  {&lt;file name&gt; &lt;file name&gt;}</w:t>
      </w:r>
    </w:p>
    <w:p w:rsidR="009F7C75" w:rsidRDefault="009F7C75" w:rsidP="009F7C75">
      <w:pPr>
        <w:pStyle w:val="Default"/>
        <w:rPr>
          <w:sz w:val="23"/>
          <w:szCs w:val="23"/>
        </w:rPr>
      </w:pPr>
      <w:r>
        <w:rPr>
          <w:i/>
          <w:iCs/>
          <w:sz w:val="23"/>
          <w:szCs w:val="23"/>
        </w:rPr>
        <w:t xml:space="preserve">Subparameter: </w:t>
      </w:r>
      <w:proofErr w:type="gramStart"/>
      <w:r>
        <w:rPr>
          <w:b/>
          <w:bCs/>
          <w:sz w:val="23"/>
          <w:szCs w:val="23"/>
        </w:rPr>
        <w:t xml:space="preserve">Subckt </w:t>
      </w:r>
      <w:r w:rsidRPr="005751D9">
        <w:rPr>
          <w:b/>
          <w:bCs/>
          <w:color w:val="FF0000"/>
          <w:sz w:val="23"/>
          <w:szCs w:val="23"/>
        </w:rPr>
        <w:t xml:space="preserve"> </w:t>
      </w:r>
      <w:r>
        <w:rPr>
          <w:b/>
          <w:bCs/>
          <w:sz w:val="23"/>
          <w:szCs w:val="23"/>
        </w:rPr>
        <w:t>&lt;</w:t>
      </w:r>
      <w:proofErr w:type="gramEnd"/>
      <w:r>
        <w:rPr>
          <w:b/>
          <w:bCs/>
          <w:sz w:val="23"/>
          <w:szCs w:val="23"/>
        </w:rPr>
        <w:t>subckt name&gt;  {&lt;</w:t>
      </w:r>
      <w:r w:rsidRPr="00FA21F6">
        <w:rPr>
          <w:b/>
          <w:bCs/>
          <w:sz w:val="23"/>
          <w:szCs w:val="23"/>
        </w:rPr>
        <w:t xml:space="preserve"> </w:t>
      </w:r>
      <w:r>
        <w:rPr>
          <w:b/>
          <w:bCs/>
          <w:sz w:val="23"/>
          <w:szCs w:val="23"/>
        </w:rPr>
        <w:t>subckt name&gt; &lt;</w:t>
      </w:r>
      <w:r w:rsidRPr="00FA21F6">
        <w:rPr>
          <w:b/>
          <w:bCs/>
          <w:sz w:val="23"/>
          <w:szCs w:val="23"/>
        </w:rPr>
        <w:t xml:space="preserve"> </w:t>
      </w:r>
      <w:r>
        <w:rPr>
          <w:b/>
          <w:bCs/>
          <w:sz w:val="23"/>
          <w:szCs w:val="23"/>
        </w:rPr>
        <w:t>subckt name&gt;}</w:t>
      </w:r>
    </w:p>
    <w:p w:rsidR="009F7C75" w:rsidRDefault="009F7C75" w:rsidP="009F7C75">
      <w:pPr>
        <w:pStyle w:val="Default"/>
        <w:rPr>
          <w:sz w:val="23"/>
          <w:szCs w:val="23"/>
        </w:rPr>
      </w:pPr>
      <w:r>
        <w:rPr>
          <w:i/>
          <w:iCs/>
          <w:sz w:val="23"/>
          <w:szCs w:val="23"/>
        </w:rPr>
        <w:t xml:space="preserve">Subparameter: </w:t>
      </w:r>
      <w:r>
        <w:rPr>
          <w:b/>
          <w:bCs/>
          <w:sz w:val="23"/>
          <w:szCs w:val="23"/>
        </w:rPr>
        <w:t>Parameter &lt;name</w:t>
      </w:r>
      <w:proofErr w:type="gramStart"/>
      <w:r>
        <w:rPr>
          <w:b/>
          <w:bCs/>
          <w:sz w:val="23"/>
          <w:szCs w:val="23"/>
        </w:rPr>
        <w:t xml:space="preserve">&gt; </w:t>
      </w:r>
      <w:r w:rsidRPr="005751D9">
        <w:rPr>
          <w:b/>
          <w:bCs/>
          <w:color w:val="FF0000"/>
          <w:sz w:val="23"/>
          <w:szCs w:val="23"/>
        </w:rPr>
        <w:t xml:space="preserve"> </w:t>
      </w:r>
      <w:r>
        <w:rPr>
          <w:b/>
          <w:bCs/>
          <w:sz w:val="23"/>
          <w:szCs w:val="23"/>
        </w:rPr>
        <w:t>&lt;</w:t>
      </w:r>
      <w:proofErr w:type="spellStart"/>
      <w:proofErr w:type="gramEnd"/>
      <w:r>
        <w:rPr>
          <w:b/>
          <w:bCs/>
          <w:sz w:val="23"/>
          <w:szCs w:val="23"/>
        </w:rPr>
        <w:t>param</w:t>
      </w:r>
      <w:proofErr w:type="spellEnd"/>
      <w:r>
        <w:rPr>
          <w:b/>
          <w:bCs/>
          <w:sz w:val="23"/>
          <w:szCs w:val="23"/>
        </w:rPr>
        <w:t xml:space="preserve"> value&gt;  {&lt;</w:t>
      </w:r>
      <w:proofErr w:type="spellStart"/>
      <w:r>
        <w:rPr>
          <w:b/>
          <w:bCs/>
          <w:sz w:val="23"/>
          <w:szCs w:val="23"/>
        </w:rPr>
        <w:t>param</w:t>
      </w:r>
      <w:proofErr w:type="spellEnd"/>
      <w:r>
        <w:rPr>
          <w:b/>
          <w:bCs/>
          <w:sz w:val="23"/>
          <w:szCs w:val="23"/>
        </w:rPr>
        <w:t xml:space="preserve"> value &gt; &lt;</w:t>
      </w:r>
      <w:proofErr w:type="spellStart"/>
      <w:r>
        <w:rPr>
          <w:b/>
          <w:bCs/>
          <w:sz w:val="23"/>
          <w:szCs w:val="23"/>
        </w:rPr>
        <w:t>param</w:t>
      </w:r>
      <w:proofErr w:type="spellEnd"/>
      <w:r>
        <w:rPr>
          <w:b/>
          <w:bCs/>
          <w:sz w:val="23"/>
          <w:szCs w:val="23"/>
        </w:rPr>
        <w:t xml:space="preserve"> value &gt;}</w:t>
      </w:r>
    </w:p>
    <w:p w:rsidR="009F7C75" w:rsidRPr="005751D9" w:rsidRDefault="001F4939" w:rsidP="009F7C75">
      <w:pPr>
        <w:pStyle w:val="Default"/>
        <w:rPr>
          <w:color w:val="FF0000"/>
          <w:sz w:val="23"/>
          <w:szCs w:val="23"/>
        </w:rPr>
      </w:pPr>
      <w:r>
        <w:rPr>
          <w:i/>
          <w:iCs/>
          <w:sz w:val="23"/>
          <w:szCs w:val="23"/>
        </w:rPr>
        <w:t>Subparameter</w:t>
      </w:r>
      <w:r w:rsidR="009F7C75" w:rsidRPr="005751D9">
        <w:rPr>
          <w:i/>
          <w:iCs/>
          <w:color w:val="FF0000"/>
          <w:sz w:val="23"/>
          <w:szCs w:val="23"/>
        </w:rPr>
        <w:t xml:space="preserve">: </w:t>
      </w:r>
      <w:proofErr w:type="spellStart"/>
      <w:r w:rsidR="009F7C75" w:rsidRPr="0020227A">
        <w:rPr>
          <w:b/>
          <w:bCs/>
          <w:color w:val="auto"/>
          <w:sz w:val="23"/>
          <w:szCs w:val="23"/>
        </w:rPr>
        <w:t>Unused_</w:t>
      </w:r>
      <w:r w:rsidR="0020227A" w:rsidRPr="0020227A">
        <w:rPr>
          <w:b/>
          <w:bCs/>
          <w:color w:val="auto"/>
          <w:sz w:val="23"/>
          <w:szCs w:val="23"/>
        </w:rPr>
        <w:t>Terminal</w:t>
      </w:r>
      <w:r w:rsidR="009F7C75" w:rsidRPr="0020227A">
        <w:rPr>
          <w:b/>
          <w:bCs/>
          <w:color w:val="auto"/>
          <w:sz w:val="23"/>
          <w:szCs w:val="23"/>
        </w:rPr>
        <w:t>_Termination</w:t>
      </w:r>
      <w:proofErr w:type="spellEnd"/>
      <w:r w:rsidR="009F7C75" w:rsidRPr="0020227A">
        <w:rPr>
          <w:b/>
          <w:bCs/>
          <w:color w:val="auto"/>
          <w:sz w:val="23"/>
          <w:szCs w:val="23"/>
        </w:rPr>
        <w:t xml:space="preserve"> &lt;resistance&gt; </w:t>
      </w:r>
    </w:p>
    <w:p w:rsidR="009F7C75" w:rsidRPr="009F7C75" w:rsidRDefault="001F4939" w:rsidP="009F7C75">
      <w:pPr>
        <w:pStyle w:val="Default"/>
        <w:rPr>
          <w:sz w:val="23"/>
          <w:szCs w:val="23"/>
        </w:rPr>
      </w:pPr>
      <w:r>
        <w:rPr>
          <w:i/>
          <w:iCs/>
          <w:sz w:val="23"/>
          <w:szCs w:val="23"/>
        </w:rPr>
        <w:t>Subparameter</w:t>
      </w:r>
      <w:r w:rsidR="009F7C75">
        <w:rPr>
          <w:i/>
          <w:iCs/>
          <w:sz w:val="23"/>
          <w:szCs w:val="23"/>
        </w:rPr>
        <w:t xml:space="preserve">: </w:t>
      </w:r>
      <w:proofErr w:type="spellStart"/>
      <w:r w:rsidR="009F7C75">
        <w:rPr>
          <w:b/>
          <w:bCs/>
          <w:sz w:val="23"/>
          <w:szCs w:val="23"/>
        </w:rPr>
        <w:t>Number_of_</w:t>
      </w:r>
      <w:r w:rsidR="0020227A">
        <w:rPr>
          <w:b/>
          <w:bCs/>
          <w:sz w:val="23"/>
          <w:szCs w:val="23"/>
        </w:rPr>
        <w:t>Terminal</w:t>
      </w:r>
      <w:r w:rsidR="009F7C75">
        <w:rPr>
          <w:b/>
          <w:bCs/>
          <w:sz w:val="23"/>
          <w:szCs w:val="23"/>
        </w:rPr>
        <w:t>s</w:t>
      </w:r>
      <w:proofErr w:type="spellEnd"/>
      <w:r w:rsidR="009F7C75">
        <w:rPr>
          <w:b/>
          <w:bCs/>
          <w:sz w:val="23"/>
          <w:szCs w:val="23"/>
        </w:rPr>
        <w:t xml:space="preserve"> &lt;# </w:t>
      </w:r>
      <w:r w:rsidR="0020227A">
        <w:rPr>
          <w:b/>
          <w:bCs/>
          <w:sz w:val="23"/>
          <w:szCs w:val="23"/>
        </w:rPr>
        <w:t>terminal</w:t>
      </w:r>
      <w:r w:rsidR="009F7C75">
        <w:rPr>
          <w:b/>
          <w:bCs/>
          <w:sz w:val="23"/>
          <w:szCs w:val="23"/>
        </w:rPr>
        <w:t xml:space="preserve">s&gt;         </w:t>
      </w:r>
      <w:proofErr w:type="gramStart"/>
      <w:r w:rsidR="009F7C75">
        <w:rPr>
          <w:b/>
          <w:bCs/>
          <w:sz w:val="23"/>
          <w:szCs w:val="23"/>
        </w:rPr>
        <w:t>|  Made</w:t>
      </w:r>
      <w:proofErr w:type="gramEnd"/>
      <w:r w:rsidR="009F7C75">
        <w:rPr>
          <w:b/>
          <w:bCs/>
          <w:sz w:val="23"/>
          <w:szCs w:val="23"/>
        </w:rPr>
        <w:t xml:space="preserve"> into a Subparameter</w:t>
      </w:r>
    </w:p>
    <w:p w:rsidR="009F7C75" w:rsidRPr="0020227A" w:rsidRDefault="009F7C75" w:rsidP="009F7C75">
      <w:pPr>
        <w:pStyle w:val="Default"/>
        <w:rPr>
          <w:color w:val="auto"/>
          <w:sz w:val="23"/>
          <w:szCs w:val="23"/>
        </w:rPr>
      </w:pPr>
      <w:r w:rsidRPr="0020227A">
        <w:rPr>
          <w:i/>
          <w:iCs/>
          <w:color w:val="auto"/>
          <w:sz w:val="23"/>
          <w:szCs w:val="23"/>
        </w:rPr>
        <w:t xml:space="preserve">Subparameter: </w:t>
      </w:r>
      <w:r w:rsidRPr="0020227A">
        <w:rPr>
          <w:b/>
          <w:bCs/>
          <w:color w:val="auto"/>
          <w:sz w:val="23"/>
          <w:szCs w:val="23"/>
        </w:rPr>
        <w:t xml:space="preserve"> </w:t>
      </w:r>
      <w:proofErr w:type="gramStart"/>
      <w:r w:rsidR="0020227A" w:rsidRPr="0020227A">
        <w:rPr>
          <w:b/>
          <w:bCs/>
          <w:color w:val="auto"/>
          <w:sz w:val="23"/>
          <w:szCs w:val="23"/>
        </w:rPr>
        <w:t xml:space="preserve">Terminal </w:t>
      </w:r>
      <w:r w:rsidRPr="0020227A">
        <w:rPr>
          <w:b/>
          <w:bCs/>
          <w:color w:val="auto"/>
          <w:sz w:val="23"/>
          <w:szCs w:val="23"/>
        </w:rPr>
        <w:t xml:space="preserve"> &lt;</w:t>
      </w:r>
      <w:proofErr w:type="gramEnd"/>
      <w:r w:rsidRPr="0020227A">
        <w:rPr>
          <w:b/>
          <w:bCs/>
          <w:color w:val="auto"/>
          <w:sz w:val="23"/>
          <w:szCs w:val="23"/>
        </w:rPr>
        <w:t>Field 1&gt; &lt;Field 2&gt; &lt;Field 3&gt; &lt;Field 4&gt; {&lt;Field 5&gt; &lt;Field 6&gt; &lt;Field 7&gt;}</w:t>
      </w:r>
    </w:p>
    <w:p w:rsidR="009F7C75" w:rsidRPr="0020227A" w:rsidRDefault="009F7C75" w:rsidP="009F7C75">
      <w:pPr>
        <w:pStyle w:val="Default"/>
        <w:rPr>
          <w:color w:val="auto"/>
          <w:sz w:val="23"/>
          <w:szCs w:val="23"/>
        </w:rPr>
      </w:pPr>
      <w:r w:rsidRPr="0020227A">
        <w:rPr>
          <w:i/>
          <w:iCs/>
          <w:color w:val="auto"/>
          <w:sz w:val="23"/>
          <w:szCs w:val="23"/>
        </w:rPr>
        <w:t xml:space="preserve">Subparameter: </w:t>
      </w:r>
      <w:r w:rsidRPr="0020227A">
        <w:rPr>
          <w:b/>
          <w:bCs/>
          <w:color w:val="auto"/>
          <w:sz w:val="23"/>
          <w:szCs w:val="23"/>
        </w:rPr>
        <w:t xml:space="preserve"> </w:t>
      </w:r>
      <w:proofErr w:type="gramStart"/>
      <w:r w:rsidR="0020227A" w:rsidRPr="0020227A">
        <w:rPr>
          <w:b/>
          <w:bCs/>
          <w:color w:val="auto"/>
          <w:sz w:val="23"/>
          <w:szCs w:val="23"/>
        </w:rPr>
        <w:t xml:space="preserve">Terminals  </w:t>
      </w:r>
      <w:r w:rsidRPr="0020227A">
        <w:rPr>
          <w:b/>
          <w:bCs/>
          <w:color w:val="auto"/>
          <w:sz w:val="23"/>
          <w:szCs w:val="23"/>
        </w:rPr>
        <w:t>&lt;</w:t>
      </w:r>
      <w:proofErr w:type="gramEnd"/>
      <w:r w:rsidR="0020227A">
        <w:rPr>
          <w:b/>
          <w:bCs/>
          <w:color w:val="auto"/>
          <w:sz w:val="23"/>
          <w:szCs w:val="23"/>
        </w:rPr>
        <w:t>Terminal</w:t>
      </w:r>
      <w:r w:rsidRPr="0020227A">
        <w:rPr>
          <w:b/>
          <w:bCs/>
          <w:color w:val="auto"/>
          <w:sz w:val="23"/>
          <w:szCs w:val="23"/>
        </w:rPr>
        <w:t xml:space="preserve"> 1&gt; &lt; </w:t>
      </w:r>
      <w:r w:rsidR="0020227A">
        <w:rPr>
          <w:b/>
          <w:bCs/>
          <w:color w:val="auto"/>
          <w:sz w:val="23"/>
          <w:szCs w:val="23"/>
        </w:rPr>
        <w:t>Terminal</w:t>
      </w:r>
      <w:r w:rsidRPr="0020227A">
        <w:rPr>
          <w:b/>
          <w:bCs/>
          <w:color w:val="auto"/>
          <w:sz w:val="23"/>
          <w:szCs w:val="23"/>
        </w:rPr>
        <w:t xml:space="preserve"> 2&gt; &lt; </w:t>
      </w:r>
      <w:r w:rsidR="0020227A">
        <w:rPr>
          <w:b/>
          <w:bCs/>
          <w:color w:val="auto"/>
          <w:sz w:val="23"/>
          <w:szCs w:val="23"/>
        </w:rPr>
        <w:t>Terminal</w:t>
      </w:r>
      <w:r w:rsidRPr="0020227A">
        <w:rPr>
          <w:b/>
          <w:bCs/>
          <w:color w:val="auto"/>
          <w:sz w:val="23"/>
          <w:szCs w:val="23"/>
        </w:rPr>
        <w:t xml:space="preserve"> 3&gt; &lt; </w:t>
      </w:r>
      <w:r w:rsidR="0020227A">
        <w:rPr>
          <w:b/>
          <w:bCs/>
          <w:color w:val="auto"/>
          <w:sz w:val="23"/>
          <w:szCs w:val="23"/>
        </w:rPr>
        <w:t>Terminal</w:t>
      </w:r>
      <w:r w:rsidRPr="0020227A">
        <w:rPr>
          <w:b/>
          <w:bCs/>
          <w:color w:val="auto"/>
          <w:sz w:val="23"/>
          <w:szCs w:val="23"/>
        </w:rPr>
        <w:t xml:space="preserve"> 4&gt; …</w:t>
      </w:r>
    </w:p>
    <w:p w:rsidR="000954EC" w:rsidRDefault="005910FA" w:rsidP="009F7C75">
      <w:pPr>
        <w:pStyle w:val="Default"/>
        <w:rPr>
          <w:b/>
          <w:bCs/>
          <w:color w:val="FF0000"/>
          <w:sz w:val="23"/>
          <w:szCs w:val="23"/>
        </w:rPr>
      </w:pPr>
      <w:r>
        <w:rPr>
          <w:i/>
          <w:iCs/>
          <w:sz w:val="23"/>
          <w:szCs w:val="23"/>
        </w:rPr>
        <w:t>Keyword</w:t>
      </w:r>
      <w:r w:rsidRPr="007655B0">
        <w:rPr>
          <w:i/>
          <w:iCs/>
          <w:color w:val="auto"/>
          <w:sz w:val="23"/>
          <w:szCs w:val="23"/>
        </w:rPr>
        <w:t xml:space="preserve">: </w:t>
      </w:r>
      <w:r w:rsidRPr="007655B0">
        <w:rPr>
          <w:b/>
          <w:bCs/>
          <w:color w:val="auto"/>
          <w:sz w:val="23"/>
          <w:szCs w:val="23"/>
        </w:rPr>
        <w:t xml:space="preserve">[End </w:t>
      </w:r>
      <w:r w:rsidR="007655B0" w:rsidRPr="007655B0">
        <w:rPr>
          <w:b/>
          <w:color w:val="auto"/>
        </w:rPr>
        <w:t>Interconnect Model</w:t>
      </w:r>
      <w:r w:rsidRPr="007655B0">
        <w:rPr>
          <w:b/>
          <w:bCs/>
          <w:color w:val="auto"/>
          <w:sz w:val="23"/>
          <w:szCs w:val="23"/>
        </w:rPr>
        <w:t xml:space="preserve">] </w:t>
      </w:r>
    </w:p>
    <w:p w:rsidR="006926CE" w:rsidRDefault="006926CE" w:rsidP="009F7C75">
      <w:pPr>
        <w:pStyle w:val="Default"/>
        <w:rPr>
          <w:b/>
          <w:bCs/>
          <w:color w:val="FF0000"/>
          <w:sz w:val="23"/>
          <w:szCs w:val="23"/>
        </w:rPr>
      </w:pPr>
    </w:p>
    <w:p w:rsidR="007947DC" w:rsidRDefault="007947DC" w:rsidP="00CA131B">
      <w:pPr>
        <w:spacing w:after="80"/>
      </w:pPr>
      <w:bookmarkStart w:id="19" w:name="_Ref300060650"/>
      <w:bookmarkStart w:id="20" w:name="_Toc203968998"/>
      <w:bookmarkStart w:id="21" w:name="_Toc203969161"/>
      <w:bookmarkStart w:id="22" w:name="_Toc203975931"/>
      <w:bookmarkStart w:id="23" w:name="_Toc203976352"/>
      <w:bookmarkStart w:id="24" w:name="_Toc203976490"/>
      <w:bookmarkEnd w:id="0"/>
      <w:bookmarkEnd w:id="1"/>
      <w:bookmarkEnd w:id="2"/>
    </w:p>
    <w:p w:rsidR="007947DC" w:rsidRPr="005751D9" w:rsidRDefault="007947DC" w:rsidP="007947DC">
      <w:pPr>
        <w:pStyle w:val="Default"/>
        <w:rPr>
          <w:color w:val="FF0000"/>
          <w:sz w:val="23"/>
          <w:szCs w:val="23"/>
        </w:rPr>
      </w:pPr>
      <w:r>
        <w:rPr>
          <w:i/>
          <w:iCs/>
          <w:sz w:val="23"/>
          <w:szCs w:val="23"/>
        </w:rPr>
        <w:t xml:space="preserve">Keyword: </w:t>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DA2C5D">
        <w:rPr>
          <w:sz w:val="23"/>
          <w:szCs w:val="23"/>
        </w:rPr>
        <w:t>Yes, to end th</w:t>
      </w:r>
      <w:r w:rsidR="00DA2C5D" w:rsidRPr="00CF2597">
        <w:rPr>
          <w:sz w:val="22"/>
          <w:szCs w:val="22"/>
        </w:rPr>
        <w:t>e</w:t>
      </w:r>
      <w:r w:rsidRPr="00CF2597">
        <w:rPr>
          <w:sz w:val="22"/>
          <w:szCs w:val="22"/>
        </w:rPr>
        <w:t xml:space="preserve"> </w:t>
      </w:r>
      <w:r w:rsidR="00DA2C5D" w:rsidRPr="00CF2597">
        <w:rPr>
          <w:sz w:val="22"/>
          <w:szCs w:val="22"/>
        </w:rPr>
        <w:t>[</w:t>
      </w:r>
      <w:r w:rsidR="00CF2597" w:rsidRPr="00CF2597">
        <w:rPr>
          <w:b/>
          <w:sz w:val="22"/>
          <w:szCs w:val="22"/>
        </w:rPr>
        <w:t>Interconnect Model</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Pr>
          <w:sz w:val="23"/>
          <w:szCs w:val="23"/>
        </w:rPr>
        <w:t xml:space="preserve">Indicates the end of the </w:t>
      </w:r>
      <w:r w:rsidR="00CF2597">
        <w:rPr>
          <w:sz w:val="23"/>
          <w:szCs w:val="23"/>
        </w:rPr>
        <w:t>interconnect</w:t>
      </w:r>
      <w:r>
        <w:rPr>
          <w:sz w:val="23"/>
          <w:szCs w:val="23"/>
        </w:rPr>
        <w:t xml:space="preserve"> model data. </w:t>
      </w:r>
    </w:p>
    <w:p w:rsidR="007947DC" w:rsidRDefault="007947DC" w:rsidP="007947DC">
      <w:pPr>
        <w:pStyle w:val="Default"/>
        <w:rPr>
          <w:sz w:val="23"/>
          <w:szCs w:val="23"/>
        </w:rPr>
      </w:pPr>
      <w:r>
        <w:rPr>
          <w:i/>
          <w:iCs/>
          <w:sz w:val="23"/>
          <w:szCs w:val="23"/>
        </w:rPr>
        <w:t xml:space="preserve">Other Notes: </w:t>
      </w:r>
      <w:r>
        <w:rPr>
          <w:sz w:val="23"/>
          <w:szCs w:val="23"/>
        </w:rPr>
        <w:t>In between the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Model] keywords is the package model data itself. The data is 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Default="007947DC" w:rsidP="007947DC">
      <w:pPr>
        <w:rPr>
          <w:rFonts w:ascii="Courier New" w:hAnsi="Courier New" w:cs="Courier New"/>
        </w:rPr>
      </w:pPr>
      <w:r w:rsidRPr="004B671C">
        <w:rPr>
          <w:rFonts w:ascii="Courier New" w:hAnsi="Courier New" w:cs="Courier New"/>
        </w:rPr>
        <w:t xml:space="preserve">[End </w:t>
      </w:r>
      <w:r w:rsidR="00FC4B55">
        <w:rPr>
          <w:sz w:val="23"/>
          <w:szCs w:val="23"/>
        </w:rPr>
        <w:t xml:space="preserve">Interconnect </w:t>
      </w:r>
      <w:r w:rsidRPr="004B671C">
        <w:rPr>
          <w:rFonts w:ascii="Courier New" w:hAnsi="Courier New" w:cs="Courier New"/>
        </w:rPr>
        <w:t xml:space="preserve">Model] </w:t>
      </w:r>
    </w:p>
    <w:p w:rsidR="00FC4B55" w:rsidRDefault="00FC4B55" w:rsidP="007947DC">
      <w:pPr>
        <w:rPr>
          <w:rFonts w:ascii="Courier New" w:hAnsi="Courier New" w:cs="Courier New"/>
        </w:rPr>
      </w:pPr>
    </w:p>
    <w:p w:rsidR="00FC4B55" w:rsidRDefault="00FC4B55" w:rsidP="00FC4B55">
      <w:r w:rsidRPr="005751D9">
        <w:rPr>
          <w:color w:val="FF0000"/>
        </w:rPr>
        <w:t xml:space="preserve">We need a careful discussion on how Pin Mapping is used in conjunction with </w:t>
      </w:r>
      <w:r w:rsidR="0020227A">
        <w:rPr>
          <w:color w:val="FF0000"/>
        </w:rPr>
        <w:t>Terminal</w:t>
      </w:r>
      <w:r w:rsidRPr="005751D9">
        <w:rPr>
          <w:color w:val="FF0000"/>
        </w:rPr>
        <w:t xml:space="preserve">s that have </w:t>
      </w:r>
      <w:proofErr w:type="spellStart"/>
      <w:r w:rsidRPr="005751D9">
        <w:rPr>
          <w:color w:val="FF0000"/>
        </w:rPr>
        <w:t>Signal_name</w:t>
      </w:r>
      <w:proofErr w:type="spellEnd"/>
      <w:r w:rsidRPr="005751D9">
        <w:rPr>
          <w:color w:val="FF0000"/>
        </w:rPr>
        <w:t>.</w:t>
      </w:r>
      <w:ins w:id="25" w:author="Author">
        <w:r w:rsidR="00D33B37">
          <w:rPr>
            <w:color w:val="FF0000"/>
          </w:rPr>
          <w:t xml:space="preserve"> (MM)</w:t>
        </w:r>
      </w:ins>
    </w:p>
    <w:p w:rsidR="00FC4B55" w:rsidRDefault="00FC4B55" w:rsidP="00FC4B55"/>
    <w:p w:rsidR="00FC4B55" w:rsidRPr="005751D9" w:rsidRDefault="00FC4B55" w:rsidP="00FC4B55">
      <w:pPr>
        <w:rPr>
          <w:color w:val="FF0000"/>
        </w:rPr>
      </w:pPr>
      <w:r w:rsidRPr="005751D9">
        <w:rPr>
          <w:color w:val="FF0000"/>
        </w:rPr>
        <w:t xml:space="preserve">We need a </w:t>
      </w:r>
      <w:proofErr w:type="spellStart"/>
      <w:r w:rsidRPr="005751D9">
        <w:rPr>
          <w:color w:val="FF0000"/>
        </w:rPr>
        <w:t>carefull</w:t>
      </w:r>
      <w:proofErr w:type="spellEnd"/>
      <w:r w:rsidRPr="005751D9">
        <w:rPr>
          <w:color w:val="FF0000"/>
        </w:rPr>
        <w:t xml:space="preserve"> discussion on when package models are Pre-Layout only.</w:t>
      </w:r>
      <w:ins w:id="26" w:author="Author">
        <w:r w:rsidR="00D33B37">
          <w:rPr>
            <w:color w:val="FF0000"/>
          </w:rPr>
          <w:t xml:space="preserve"> (Walter)</w:t>
        </w:r>
      </w:ins>
    </w:p>
    <w:p w:rsidR="00FC4B55" w:rsidRPr="005751D9" w:rsidRDefault="00FC4B55" w:rsidP="00FC4B55">
      <w:pPr>
        <w:rPr>
          <w:color w:val="FF0000"/>
        </w:rPr>
      </w:pPr>
    </w:p>
    <w:p w:rsidR="00FC4B55" w:rsidRDefault="00FC4B55" w:rsidP="00FC4B55">
      <w:pPr>
        <w:rPr>
          <w:color w:val="FF0000"/>
        </w:rPr>
      </w:pPr>
      <w:r w:rsidRPr="005751D9">
        <w:rPr>
          <w:color w:val="FF0000"/>
        </w:rPr>
        <w:t xml:space="preserve">We need a </w:t>
      </w:r>
      <w:proofErr w:type="spellStart"/>
      <w:r w:rsidRPr="005751D9">
        <w:rPr>
          <w:color w:val="FF0000"/>
        </w:rPr>
        <w:t>carefull</w:t>
      </w:r>
      <w:proofErr w:type="spellEnd"/>
      <w:r w:rsidRPr="005751D9">
        <w:rPr>
          <w:color w:val="FF0000"/>
        </w:rPr>
        <w:t xml:space="preserve"> discussion on precedence rules if more than one model can be used to represent interconnect.</w:t>
      </w:r>
      <w:ins w:id="27" w:author="Author">
        <w:r w:rsidR="00D33B37">
          <w:rPr>
            <w:color w:val="FF0000"/>
          </w:rPr>
          <w:t xml:space="preserve"> (Walter)</w:t>
        </w:r>
      </w:ins>
    </w:p>
    <w:p w:rsidR="00FC4B55" w:rsidRDefault="00FC4B55" w:rsidP="00FC4B55">
      <w:pPr>
        <w:rPr>
          <w:color w:val="FF0000"/>
        </w:rPr>
      </w:pPr>
    </w:p>
    <w:p w:rsidR="00FC4B55" w:rsidDel="00D33B37" w:rsidRDefault="0020227A" w:rsidP="00FC4B55">
      <w:pPr>
        <w:rPr>
          <w:del w:id="28" w:author="Author"/>
          <w:color w:val="FF0000"/>
        </w:rPr>
      </w:pPr>
      <w:del w:id="29" w:author="Author">
        <w:r w:rsidDel="00D33B37">
          <w:rPr>
            <w:color w:val="FF0000"/>
          </w:rPr>
          <w:delText>Terminal</w:delText>
        </w:r>
        <w:r w:rsidR="00FC4B55" w:rsidDel="00D33B37">
          <w:rPr>
            <w:color w:val="FF0000"/>
          </w:rPr>
          <w:delText xml:space="preserve">/Terminal/Node </w:delText>
        </w:r>
      </w:del>
    </w:p>
    <w:p w:rsidR="00FC4B55" w:rsidRDefault="00FC4B55" w:rsidP="00FC4B55">
      <w:pPr>
        <w:rPr>
          <w:color w:val="FF0000"/>
        </w:rPr>
      </w:pPr>
    </w:p>
    <w:p w:rsidR="00FC4B55" w:rsidDel="00D33B37" w:rsidRDefault="00FC4B55" w:rsidP="00FC4B55">
      <w:pPr>
        <w:rPr>
          <w:del w:id="30" w:author="Author"/>
          <w:color w:val="FF0000"/>
        </w:rPr>
      </w:pPr>
      <w:del w:id="31" w:author="Author">
        <w:r w:rsidDel="00D33B37">
          <w:rPr>
            <w:color w:val="FF0000"/>
          </w:rPr>
          <w:delText>Reference Node in Definition of Touchstone Data</w:delText>
        </w:r>
      </w:del>
    </w:p>
    <w:p w:rsidR="00FC4B55" w:rsidRDefault="00FC4B55" w:rsidP="007947DC"/>
    <w:p w:rsidR="00FC4B55" w:rsidDel="00D33B37" w:rsidRDefault="00FC4B55" w:rsidP="00FC4B55">
      <w:pPr>
        <w:pStyle w:val="Default"/>
        <w:rPr>
          <w:del w:id="32" w:author="Author"/>
          <w:b/>
          <w:bCs/>
          <w:color w:val="FF0000"/>
          <w:sz w:val="23"/>
          <w:szCs w:val="23"/>
        </w:rPr>
      </w:pPr>
      <w:del w:id="33" w:author="Author">
        <w:r w:rsidDel="00D33B37">
          <w:rPr>
            <w:b/>
            <w:bCs/>
            <w:color w:val="FF0000"/>
            <w:sz w:val="23"/>
            <w:szCs w:val="23"/>
          </w:rPr>
          <w:delText>If Touchstone then # terminals =N+1 for an sNp, and reference will always be last terminal.</w:delText>
        </w:r>
      </w:del>
    </w:p>
    <w:p w:rsidR="00FC4B55" w:rsidRPr="009F7C75" w:rsidDel="00D33B37" w:rsidRDefault="00FC4B55" w:rsidP="00FC4B55">
      <w:pPr>
        <w:pStyle w:val="Default"/>
        <w:rPr>
          <w:del w:id="34" w:author="Author"/>
          <w:sz w:val="23"/>
          <w:szCs w:val="23"/>
        </w:rPr>
      </w:pPr>
      <w:del w:id="35" w:author="Author">
        <w:r w:rsidDel="00D33B37">
          <w:rPr>
            <w:b/>
            <w:bCs/>
            <w:color w:val="FF0000"/>
            <w:sz w:val="23"/>
            <w:szCs w:val="23"/>
          </w:rPr>
          <w:delText xml:space="preserve">S2p would have </w:delText>
        </w:r>
        <w:r w:rsidR="0020227A" w:rsidDel="00D33B37">
          <w:rPr>
            <w:b/>
            <w:bCs/>
            <w:color w:val="FF0000"/>
            <w:sz w:val="23"/>
            <w:szCs w:val="23"/>
          </w:rPr>
          <w:delText>terminal</w:delText>
        </w:r>
        <w:r w:rsidDel="00D33B37">
          <w:rPr>
            <w:b/>
            <w:bCs/>
            <w:color w:val="FF0000"/>
            <w:sz w:val="23"/>
            <w:szCs w:val="23"/>
          </w:rPr>
          <w:delText>s 1 2 Ref</w:delText>
        </w:r>
      </w:del>
    </w:p>
    <w:p w:rsidR="00FC4B55" w:rsidRDefault="00FC4B55" w:rsidP="00FC4B55">
      <w:pPr>
        <w:spacing w:after="80"/>
        <w:rPr>
          <w:strike/>
          <w:color w:val="FF0000"/>
        </w:rPr>
      </w:pPr>
    </w:p>
    <w:p w:rsidR="00FC4B55" w:rsidRDefault="00FC4B55" w:rsidP="00FC4B55">
      <w:pPr>
        <w:spacing w:after="80"/>
        <w:rPr>
          <w:color w:val="FF0000"/>
        </w:rPr>
      </w:pPr>
      <w:proofErr w:type="gramStart"/>
      <w:r w:rsidRPr="00811F9F">
        <w:rPr>
          <w:color w:val="FF0000"/>
        </w:rPr>
        <w:t>Inter</w:t>
      </w:r>
      <w:r>
        <w:rPr>
          <w:color w:val="FF0000"/>
        </w:rPr>
        <w:t>action with Circuit Call and External Circuit?</w:t>
      </w:r>
      <w:proofErr w:type="gramEnd"/>
      <w:ins w:id="36" w:author="Author">
        <w:r w:rsidR="00D33B37">
          <w:rPr>
            <w:color w:val="FF0000"/>
          </w:rPr>
          <w:t xml:space="preserve"> (Mutually Exclusive)</w:t>
        </w:r>
      </w:ins>
    </w:p>
    <w:p w:rsidR="00FC4B55" w:rsidRDefault="00FC4B55" w:rsidP="00FC4B55">
      <w:pPr>
        <w:spacing w:after="80"/>
        <w:rPr>
          <w:color w:val="FF0000"/>
        </w:rPr>
      </w:pPr>
    </w:p>
    <w:p w:rsidR="00FC4B55" w:rsidRDefault="00FC4B55" w:rsidP="00FC4B55">
      <w:pPr>
        <w:spacing w:after="80"/>
        <w:rPr>
          <w:color w:val="FF0000"/>
        </w:rPr>
      </w:pPr>
      <w:r>
        <w:rPr>
          <w:color w:val="FF0000"/>
        </w:rPr>
        <w:t xml:space="preserve">Interaction with Define Package Model, or are they </w:t>
      </w:r>
      <w:r w:rsidRPr="006138F4">
        <w:rPr>
          <w:b/>
          <w:color w:val="FF0000"/>
          <w:sz w:val="32"/>
          <w:szCs w:val="32"/>
        </w:rPr>
        <w:t>mutually exclusive.</w:t>
      </w:r>
    </w:p>
    <w:p w:rsidR="00FC4B55" w:rsidRPr="006138F4" w:rsidRDefault="00FC4B55" w:rsidP="00FC4B55">
      <w:pPr>
        <w:spacing w:after="80"/>
        <w:rPr>
          <w:color w:val="FF0000"/>
        </w:rPr>
      </w:pPr>
      <w:proofErr w:type="gramStart"/>
      <w:r>
        <w:rPr>
          <w:color w:val="FF0000"/>
        </w:rPr>
        <w:t>Precedence Rules?</w:t>
      </w:r>
      <w:proofErr w:type="gramEnd"/>
      <w:ins w:id="37" w:author="Author">
        <w:r w:rsidR="00D33B37">
          <w:rPr>
            <w:color w:val="FF0000"/>
          </w:rPr>
          <w:t xml:space="preserve"> Both allowed in a component but only one type can be used.</w:t>
        </w:r>
      </w:ins>
    </w:p>
    <w:p w:rsidR="00CA131B" w:rsidRPr="004B671C" w:rsidRDefault="00CA131B" w:rsidP="007947DC">
      <w:r w:rsidRPr="004B671C">
        <w:br w:type="page"/>
      </w:r>
    </w:p>
    <w:bookmarkEnd w:id="19"/>
    <w:bookmarkEnd w:id="20"/>
    <w:bookmarkEnd w:id="21"/>
    <w:bookmarkEnd w:id="22"/>
    <w:bookmarkEnd w:id="23"/>
    <w:bookmarkEnd w:id="24"/>
    <w:p w:rsidR="00415855" w:rsidRDefault="00415855" w:rsidP="00415855">
      <w:pPr>
        <w:rPr>
          <w:ins w:id="38" w:author="Author"/>
        </w:rPr>
      </w:pPr>
      <w:ins w:id="39" w:author="Author">
        <w:r>
          <w:rPr>
            <w:i/>
          </w:rPr>
          <w:lastRenderedPageBreak/>
          <w:t>Sub-</w:t>
        </w:r>
        <w:proofErr w:type="spellStart"/>
        <w:r>
          <w:rPr>
            <w:i/>
          </w:rPr>
          <w:t>Params</w:t>
        </w:r>
        <w:proofErr w:type="spellEnd"/>
        <w:r>
          <w:rPr>
            <w:i/>
          </w:rPr>
          <w:t>:</w:t>
        </w:r>
        <w:r>
          <w:tab/>
        </w:r>
        <w:proofErr w:type="spellStart"/>
        <w:r>
          <w:t>File_TS</w:t>
        </w:r>
        <w:proofErr w:type="spellEnd"/>
        <w:r>
          <w:t xml:space="preserve">, </w:t>
        </w:r>
        <w:proofErr w:type="spellStart"/>
        <w:r>
          <w:t>File_ISS</w:t>
        </w:r>
        <w:proofErr w:type="spellEnd"/>
        <w:r>
          <w:t xml:space="preserve">, </w:t>
        </w:r>
        <w:proofErr w:type="spellStart"/>
        <w:r>
          <w:t>Param</w:t>
        </w:r>
        <w:proofErr w:type="spellEnd"/>
        <w:r>
          <w:t xml:space="preserve"> | </w:t>
        </w:r>
        <w:proofErr w:type="gramStart"/>
        <w:r>
          <w:t>Other</w:t>
        </w:r>
        <w:proofErr w:type="gramEnd"/>
        <w:r>
          <w:t xml:space="preserve"> sub-</w:t>
        </w:r>
        <w:proofErr w:type="spellStart"/>
        <w:r>
          <w:t>params</w:t>
        </w:r>
        <w:proofErr w:type="spellEnd"/>
        <w:r>
          <w:t xml:space="preserve"> not fully documented here</w:t>
        </w:r>
      </w:ins>
    </w:p>
    <w:p w:rsidR="00415855" w:rsidRDefault="00415855" w:rsidP="00415855">
      <w:pPr>
        <w:rPr>
          <w:ins w:id="40" w:author="Author"/>
        </w:rPr>
      </w:pPr>
      <w:ins w:id="41" w:author="Author">
        <w:r>
          <w:rPr>
            <w:i/>
          </w:rPr>
          <w:t xml:space="preserve">Usage Rules:  </w:t>
        </w:r>
        <w:proofErr w:type="spellStart"/>
        <w:r>
          <w:t>Number_Of_Nodes</w:t>
        </w:r>
        <w:proofErr w:type="spellEnd"/>
        <w:r>
          <w:t xml:space="preserve">, Terminal and either </w:t>
        </w:r>
        <w:proofErr w:type="spellStart"/>
        <w:r>
          <w:t>File_TS</w:t>
        </w:r>
        <w:proofErr w:type="spellEnd"/>
        <w:r>
          <w:t xml:space="preserve"> or </w:t>
        </w:r>
        <w:proofErr w:type="spellStart"/>
        <w:r>
          <w:t>File_ISS</w:t>
        </w:r>
        <w:proofErr w:type="spellEnd"/>
        <w:r>
          <w:t xml:space="preserve"> are required (both </w:t>
        </w:r>
        <w:proofErr w:type="spellStart"/>
        <w:r>
          <w:t>File_TS</w:t>
        </w:r>
        <w:proofErr w:type="spellEnd"/>
        <w:r>
          <w:t xml:space="preserve"> and </w:t>
        </w:r>
        <w:proofErr w:type="spellStart"/>
        <w:r>
          <w:t>File_ISS</w:t>
        </w:r>
        <w:proofErr w:type="spellEnd"/>
        <w:r>
          <w:t xml:space="preserve"> together are not permitted).</w:t>
        </w:r>
      </w:ins>
    </w:p>
    <w:p w:rsidR="002A3F8C" w:rsidRDefault="002A3F8C" w:rsidP="002A3F8C">
      <w:pPr>
        <w:pStyle w:val="PlainText"/>
        <w:spacing w:after="80"/>
      </w:pPr>
    </w:p>
    <w:p w:rsidR="002A3F8C" w:rsidDel="00415855" w:rsidRDefault="002A3F8C" w:rsidP="002A3F8C">
      <w:pPr>
        <w:pStyle w:val="Default"/>
        <w:rPr>
          <w:del w:id="42" w:author="Author"/>
          <w:sz w:val="23"/>
          <w:szCs w:val="23"/>
        </w:rPr>
      </w:pPr>
      <w:del w:id="43" w:author="Author">
        <w:r w:rsidDel="00415855">
          <w:rPr>
            <w:i/>
            <w:iCs/>
            <w:sz w:val="23"/>
            <w:szCs w:val="23"/>
          </w:rPr>
          <w:delText xml:space="preserve">Subparameter: </w:delText>
        </w:r>
        <w:r w:rsidR="008462F1" w:rsidRPr="008462F1" w:rsidDel="00415855">
          <w:rPr>
            <w:b/>
            <w:bCs/>
            <w:color w:val="auto"/>
            <w:sz w:val="23"/>
            <w:szCs w:val="23"/>
          </w:rPr>
          <w:delText>Source</w:delText>
        </w:r>
        <w:r w:rsidRPr="008462F1" w:rsidDel="00415855">
          <w:rPr>
            <w:b/>
            <w:bCs/>
            <w:color w:val="auto"/>
            <w:sz w:val="23"/>
            <w:szCs w:val="23"/>
          </w:rPr>
          <w:delText xml:space="preserve"> </w:delText>
        </w:r>
        <w:r w:rsidR="006D666E" w:rsidDel="00415855">
          <w:rPr>
            <w:b/>
            <w:bCs/>
            <w:sz w:val="23"/>
            <w:szCs w:val="23"/>
          </w:rPr>
          <w:delText>&lt;</w:delText>
        </w:r>
        <w:r w:rsidDel="00415855">
          <w:rPr>
            <w:b/>
            <w:bCs/>
            <w:sz w:val="23"/>
            <w:szCs w:val="23"/>
          </w:rPr>
          <w:delText>IBIS-ISS</w:delText>
        </w:r>
        <w:r w:rsidR="006D666E" w:rsidDel="00415855">
          <w:rPr>
            <w:b/>
            <w:bCs/>
            <w:sz w:val="23"/>
            <w:szCs w:val="23"/>
          </w:rPr>
          <w:delText xml:space="preserve"> </w:delText>
        </w:r>
        <w:r w:rsidDel="00415855">
          <w:rPr>
            <w:b/>
            <w:bCs/>
            <w:sz w:val="23"/>
            <w:szCs w:val="23"/>
          </w:rPr>
          <w:delText>|</w:delText>
        </w:r>
        <w:r w:rsidR="006D666E" w:rsidDel="00415855">
          <w:rPr>
            <w:b/>
            <w:bCs/>
            <w:sz w:val="23"/>
            <w:szCs w:val="23"/>
          </w:rPr>
          <w:delText xml:space="preserve"> </w:delText>
        </w:r>
        <w:r w:rsidDel="00415855">
          <w:rPr>
            <w:b/>
            <w:bCs/>
            <w:sz w:val="23"/>
            <w:szCs w:val="23"/>
          </w:rPr>
          <w:delText>Touchstone</w:delText>
        </w:r>
        <w:r w:rsidR="006D666E" w:rsidDel="00415855">
          <w:rPr>
            <w:b/>
            <w:bCs/>
            <w:sz w:val="23"/>
            <w:szCs w:val="23"/>
          </w:rPr>
          <w:delText>&gt;</w:delText>
        </w:r>
      </w:del>
    </w:p>
    <w:p w:rsidR="002A3F8C" w:rsidDel="00415855" w:rsidRDefault="002A3F8C" w:rsidP="002A3F8C">
      <w:pPr>
        <w:pStyle w:val="Default"/>
        <w:rPr>
          <w:del w:id="44" w:author="Author"/>
          <w:sz w:val="23"/>
          <w:szCs w:val="23"/>
        </w:rPr>
      </w:pPr>
      <w:del w:id="45" w:author="Author">
        <w:r w:rsidDel="00415855">
          <w:rPr>
            <w:i/>
            <w:iCs/>
            <w:sz w:val="23"/>
            <w:szCs w:val="23"/>
          </w:rPr>
          <w:delText xml:space="preserve">Required: </w:delText>
        </w:r>
        <w:r w:rsidR="00840C33" w:rsidDel="00415855">
          <w:rPr>
            <w:sz w:val="23"/>
            <w:szCs w:val="23"/>
          </w:rPr>
          <w:delText xml:space="preserve">Yes for each [Begin </w:delText>
        </w:r>
        <w:r w:rsidR="008462F1" w:rsidDel="00415855">
          <w:rPr>
            <w:sz w:val="23"/>
            <w:szCs w:val="23"/>
          </w:rPr>
          <w:delText>Interconnect</w:delText>
        </w:r>
        <w:r w:rsidR="00840C33" w:rsidDel="00415855">
          <w:rPr>
            <w:sz w:val="23"/>
            <w:szCs w:val="23"/>
          </w:rPr>
          <w:delText xml:space="preserve"> Model]/[End </w:delText>
        </w:r>
        <w:r w:rsidR="008462F1" w:rsidDel="00415855">
          <w:rPr>
            <w:sz w:val="23"/>
            <w:szCs w:val="23"/>
          </w:rPr>
          <w:delText xml:space="preserve">Interconnect </w:delText>
        </w:r>
        <w:r w:rsidR="00840C33" w:rsidDel="00415855">
          <w:rPr>
            <w:sz w:val="23"/>
            <w:szCs w:val="23"/>
          </w:rPr>
          <w:delText>Model] group</w:delText>
        </w:r>
      </w:del>
    </w:p>
    <w:p w:rsidR="002A3F8C" w:rsidDel="00415855" w:rsidRDefault="002A3F8C" w:rsidP="002A3F8C">
      <w:pPr>
        <w:pStyle w:val="Default"/>
        <w:rPr>
          <w:del w:id="46" w:author="Author"/>
          <w:sz w:val="23"/>
          <w:szCs w:val="23"/>
        </w:rPr>
      </w:pPr>
      <w:del w:id="47" w:author="Author">
        <w:r w:rsidDel="00415855">
          <w:rPr>
            <w:i/>
            <w:iCs/>
            <w:sz w:val="23"/>
            <w:szCs w:val="23"/>
          </w:rPr>
          <w:delText xml:space="preserve">Description: </w:delText>
        </w:r>
        <w:r w:rsidDel="00415855">
          <w:rPr>
            <w:sz w:val="23"/>
            <w:szCs w:val="23"/>
          </w:rPr>
          <w:delText xml:space="preserve">Indicates if the model is an IBIS-ISS subckt or a Touchstone file. </w:delText>
        </w:r>
      </w:del>
    </w:p>
    <w:p w:rsidR="002A3F8C" w:rsidDel="00415855" w:rsidRDefault="002A3F8C" w:rsidP="002A3F8C">
      <w:pPr>
        <w:pStyle w:val="Default"/>
        <w:rPr>
          <w:del w:id="48" w:author="Author"/>
          <w:sz w:val="23"/>
          <w:szCs w:val="23"/>
        </w:rPr>
      </w:pPr>
      <w:del w:id="49" w:author="Author">
        <w:r w:rsidDel="00415855">
          <w:rPr>
            <w:i/>
            <w:iCs/>
            <w:sz w:val="23"/>
            <w:szCs w:val="23"/>
          </w:rPr>
          <w:delText xml:space="preserve">Other Notes: </w:delText>
        </w:r>
      </w:del>
    </w:p>
    <w:p w:rsidR="002A3F8C" w:rsidDel="00415855" w:rsidRDefault="002A3F8C" w:rsidP="002A3F8C">
      <w:pPr>
        <w:pStyle w:val="Default"/>
        <w:rPr>
          <w:del w:id="50" w:author="Author"/>
          <w:sz w:val="23"/>
          <w:szCs w:val="23"/>
        </w:rPr>
      </w:pPr>
      <w:del w:id="51" w:author="Author">
        <w:r w:rsidDel="00415855">
          <w:rPr>
            <w:i/>
            <w:iCs/>
            <w:sz w:val="23"/>
            <w:szCs w:val="23"/>
          </w:rPr>
          <w:delText xml:space="preserve">Example: </w:delText>
        </w:r>
      </w:del>
    </w:p>
    <w:p w:rsidR="00066CB8" w:rsidRPr="00066CB8" w:rsidDel="00415855" w:rsidRDefault="008462F1" w:rsidP="002A3F8C">
      <w:pPr>
        <w:pStyle w:val="PlainText"/>
        <w:spacing w:after="80"/>
        <w:rPr>
          <w:del w:id="52" w:author="Author"/>
          <w:rFonts w:ascii="Times New Roman" w:hAnsi="Times New Roman" w:cs="Times New Roman"/>
          <w:sz w:val="24"/>
          <w:szCs w:val="24"/>
        </w:rPr>
      </w:pPr>
      <w:del w:id="53" w:author="Author">
        <w:r w:rsidDel="00415855">
          <w:rPr>
            <w:sz w:val="24"/>
            <w:szCs w:val="24"/>
          </w:rPr>
          <w:delText>Source</w:delText>
        </w:r>
        <w:r w:rsidR="002A3F8C" w:rsidRPr="004B671C" w:rsidDel="00415855">
          <w:rPr>
            <w:sz w:val="24"/>
            <w:szCs w:val="24"/>
          </w:rPr>
          <w:delText xml:space="preserve"> IBIS-ISS</w:delText>
        </w:r>
      </w:del>
    </w:p>
    <w:p w:rsidR="00066CB8" w:rsidRDefault="00066CB8" w:rsidP="002A3F8C">
      <w:pPr>
        <w:pStyle w:val="PlainText"/>
        <w:spacing w:after="80"/>
        <w:rPr>
          <w:rFonts w:ascii="Times New Roman" w:hAnsi="Times New Roman" w:cs="Times New Roman"/>
          <w:sz w:val="24"/>
          <w:szCs w:val="24"/>
        </w:rPr>
      </w:pPr>
    </w:p>
    <w:p w:rsidR="00FA21F6" w:rsidDel="00415855" w:rsidRDefault="00FA21F6" w:rsidP="00FA21F6">
      <w:pPr>
        <w:pStyle w:val="Default"/>
        <w:rPr>
          <w:del w:id="54" w:author="Author"/>
          <w:b/>
          <w:bCs/>
          <w:sz w:val="23"/>
          <w:szCs w:val="23"/>
        </w:rPr>
      </w:pPr>
      <w:del w:id="55" w:author="Author">
        <w:r w:rsidDel="00415855">
          <w:rPr>
            <w:i/>
            <w:iCs/>
            <w:sz w:val="23"/>
            <w:szCs w:val="23"/>
          </w:rPr>
          <w:delText xml:space="preserve">Subparameter: </w:delText>
        </w:r>
        <w:r w:rsidR="00DA2C5D" w:rsidDel="00415855">
          <w:rPr>
            <w:b/>
            <w:bCs/>
            <w:sz w:val="23"/>
            <w:szCs w:val="23"/>
          </w:rPr>
          <w:delText>File</w:delText>
        </w:r>
        <w:r w:rsidDel="00415855">
          <w:rPr>
            <w:b/>
            <w:bCs/>
            <w:sz w:val="23"/>
            <w:szCs w:val="23"/>
          </w:rPr>
          <w:delText xml:space="preserve"> </w:delText>
        </w:r>
        <w:r w:rsidRPr="005751D9" w:rsidDel="00415855">
          <w:rPr>
            <w:b/>
            <w:bCs/>
            <w:color w:val="FF0000"/>
            <w:sz w:val="23"/>
            <w:szCs w:val="23"/>
          </w:rPr>
          <w:delText xml:space="preserve"> </w:delText>
        </w:r>
        <w:r w:rsidR="0020227A" w:rsidRPr="0020227A" w:rsidDel="00415855">
          <w:rPr>
            <w:b/>
            <w:bCs/>
            <w:color w:val="auto"/>
            <w:sz w:val="23"/>
            <w:szCs w:val="23"/>
          </w:rPr>
          <w:delText xml:space="preserve">Typ|Min|Max </w:delText>
        </w:r>
        <w:r w:rsidDel="00415855">
          <w:rPr>
            <w:b/>
            <w:bCs/>
            <w:sz w:val="23"/>
            <w:szCs w:val="23"/>
          </w:rPr>
          <w:delText xml:space="preserve">&lt;file name&gt; </w:delText>
        </w:r>
      </w:del>
    </w:p>
    <w:p w:rsidR="00415855" w:rsidRDefault="00415855" w:rsidP="00415855">
      <w:pPr>
        <w:rPr>
          <w:ins w:id="56" w:author="Author"/>
        </w:rPr>
      </w:pPr>
      <w:ins w:id="57" w:author="Author">
        <w:r>
          <w:t>For referencing Touchstone files:</w:t>
        </w:r>
      </w:ins>
    </w:p>
    <w:p w:rsidR="00415855" w:rsidRPr="00415855" w:rsidRDefault="00415855" w:rsidP="00415855">
      <w:pPr>
        <w:rPr>
          <w:ins w:id="58" w:author="Author"/>
        </w:rPr>
      </w:pPr>
    </w:p>
    <w:p w:rsidR="00415855" w:rsidRDefault="00415855" w:rsidP="00415855">
      <w:pPr>
        <w:pStyle w:val="Default"/>
        <w:rPr>
          <w:ins w:id="59" w:author="Author"/>
          <w:sz w:val="23"/>
          <w:szCs w:val="23"/>
        </w:rPr>
      </w:pPr>
      <w:ins w:id="60" w:author="Author">
        <w:r>
          <w:rPr>
            <w:i/>
            <w:iCs/>
            <w:sz w:val="23"/>
            <w:szCs w:val="23"/>
          </w:rPr>
          <w:t>Subparameter:</w:t>
        </w:r>
        <w:r>
          <w:rPr>
            <w:i/>
            <w:iCs/>
            <w:sz w:val="23"/>
            <w:szCs w:val="23"/>
          </w:rPr>
          <w:t xml:space="preserve">  </w:t>
        </w:r>
        <w:proofErr w:type="spellStart"/>
        <w:r w:rsidRPr="00415855">
          <w:rPr>
            <w:b/>
          </w:rPr>
          <w:t>File_TS</w:t>
        </w:r>
        <w:proofErr w:type="spellEnd"/>
        <w:r>
          <w:t xml:space="preserve"> </w:t>
        </w:r>
        <w:proofErr w:type="spellStart"/>
        <w:r w:rsidRPr="0020227A">
          <w:rPr>
            <w:b/>
            <w:bCs/>
            <w:color w:val="auto"/>
            <w:sz w:val="23"/>
            <w:szCs w:val="23"/>
          </w:rPr>
          <w:t>Typ</w:t>
        </w:r>
        <w:r>
          <w:rPr>
            <w:b/>
            <w:bCs/>
            <w:color w:val="auto"/>
            <w:sz w:val="23"/>
            <w:szCs w:val="23"/>
          </w:rPr>
          <w:t>_File</w:t>
        </w:r>
        <w:proofErr w:type="spellEnd"/>
        <w:r>
          <w:rPr>
            <w:b/>
            <w:bCs/>
            <w:color w:val="auto"/>
            <w:sz w:val="23"/>
            <w:szCs w:val="23"/>
          </w:rPr>
          <w:t xml:space="preserve"> </w:t>
        </w:r>
        <w:proofErr w:type="spellStart"/>
        <w:r w:rsidRPr="0020227A">
          <w:rPr>
            <w:b/>
            <w:bCs/>
            <w:color w:val="auto"/>
            <w:sz w:val="23"/>
            <w:szCs w:val="23"/>
          </w:rPr>
          <w:t>Min</w:t>
        </w:r>
        <w:r>
          <w:rPr>
            <w:b/>
            <w:bCs/>
            <w:color w:val="auto"/>
            <w:sz w:val="23"/>
            <w:szCs w:val="23"/>
          </w:rPr>
          <w:t>_File</w:t>
        </w:r>
        <w:proofErr w:type="spellEnd"/>
        <w:r>
          <w:rPr>
            <w:b/>
            <w:bCs/>
            <w:color w:val="auto"/>
            <w:sz w:val="23"/>
            <w:szCs w:val="23"/>
          </w:rPr>
          <w:t xml:space="preserve"> </w:t>
        </w:r>
        <w:proofErr w:type="spellStart"/>
        <w:r w:rsidRPr="0020227A">
          <w:rPr>
            <w:b/>
            <w:bCs/>
            <w:color w:val="auto"/>
            <w:sz w:val="23"/>
            <w:szCs w:val="23"/>
          </w:rPr>
          <w:t>Max</w:t>
        </w:r>
        <w:r>
          <w:rPr>
            <w:b/>
            <w:bCs/>
            <w:color w:val="auto"/>
            <w:sz w:val="23"/>
            <w:szCs w:val="23"/>
          </w:rPr>
          <w:t>_File</w:t>
        </w:r>
        <w:proofErr w:type="spellEnd"/>
      </w:ins>
    </w:p>
    <w:p w:rsidR="00FA21F6" w:rsidRDefault="00FA21F6" w:rsidP="00FA21F6">
      <w:pPr>
        <w:pStyle w:val="Default"/>
        <w:rPr>
          <w:sz w:val="23"/>
          <w:szCs w:val="23"/>
        </w:rPr>
      </w:pPr>
      <w:r>
        <w:rPr>
          <w:i/>
          <w:iCs/>
          <w:sz w:val="23"/>
          <w:szCs w:val="23"/>
        </w:rPr>
        <w:t xml:space="preserve">Required: </w:t>
      </w:r>
      <w:del w:id="61" w:author="Author">
        <w:r w:rsidR="00840C33" w:rsidDel="00415855">
          <w:rPr>
            <w:sz w:val="23"/>
            <w:szCs w:val="23"/>
          </w:rPr>
          <w:delText xml:space="preserve">Yes for each </w:delText>
        </w:r>
      </w:del>
      <w:ins w:id="62" w:author="Author">
        <w:r w:rsidR="00415855">
          <w:rPr>
            <w:sz w:val="23"/>
            <w:szCs w:val="23"/>
          </w:rPr>
          <w:t xml:space="preserve">Either </w:t>
        </w:r>
        <w:proofErr w:type="spellStart"/>
        <w:r w:rsidR="00415855">
          <w:rPr>
            <w:sz w:val="23"/>
            <w:szCs w:val="23"/>
          </w:rPr>
          <w:t>File_TS</w:t>
        </w:r>
        <w:proofErr w:type="spellEnd"/>
        <w:r w:rsidR="00415855">
          <w:rPr>
            <w:sz w:val="23"/>
            <w:szCs w:val="23"/>
          </w:rPr>
          <w:t xml:space="preserve"> or </w:t>
        </w:r>
        <w:proofErr w:type="spellStart"/>
        <w:r w:rsidR="00415855">
          <w:rPr>
            <w:sz w:val="23"/>
            <w:szCs w:val="23"/>
          </w:rPr>
          <w:t>File_ISS</w:t>
        </w:r>
        <w:proofErr w:type="spellEnd"/>
        <w:r w:rsidR="00415855">
          <w:rPr>
            <w:sz w:val="23"/>
            <w:szCs w:val="23"/>
          </w:rPr>
          <w:t xml:space="preserve"> is required for a </w:t>
        </w:r>
      </w:ins>
      <w:r w:rsidR="00FC4B55">
        <w:rPr>
          <w:sz w:val="23"/>
          <w:szCs w:val="23"/>
        </w:rPr>
        <w:t>[Begin Model]</w:t>
      </w:r>
      <w:proofErr w:type="gramStart"/>
      <w:r w:rsidR="00FC4B55">
        <w:rPr>
          <w:sz w:val="23"/>
          <w:szCs w:val="23"/>
        </w:rPr>
        <w:t>/[</w:t>
      </w:r>
      <w:proofErr w:type="gramEnd"/>
      <w:r w:rsidR="00FC4B55">
        <w:rPr>
          <w:sz w:val="23"/>
          <w:szCs w:val="23"/>
        </w:rPr>
        <w:t xml:space="preserve">End Model] </w:t>
      </w:r>
      <w:r w:rsidR="00840C33">
        <w:rPr>
          <w:sz w:val="23"/>
          <w:szCs w:val="23"/>
        </w:rPr>
        <w:t>group</w:t>
      </w:r>
    </w:p>
    <w:p w:rsidR="00415855" w:rsidRDefault="00FA21F6" w:rsidP="00415855">
      <w:pPr>
        <w:rPr>
          <w:ins w:id="63" w:author="Author"/>
        </w:rPr>
      </w:pPr>
      <w:r>
        <w:rPr>
          <w:i/>
          <w:iCs/>
          <w:sz w:val="23"/>
          <w:szCs w:val="23"/>
        </w:rPr>
        <w:t xml:space="preserve">Description: </w:t>
      </w:r>
      <w:proofErr w:type="spellStart"/>
      <w:ins w:id="64" w:author="Author">
        <w:r w:rsidR="00415855">
          <w:t>File_TS</w:t>
        </w:r>
        <w:proofErr w:type="spellEnd"/>
        <w:r w:rsidR="00415855">
          <w:t xml:space="preserve"> is followed by three entries for typ, min, and max file names.  The typical entry is required and must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used.</w:t>
        </w:r>
      </w:ins>
    </w:p>
    <w:p w:rsidR="00FA21F6" w:rsidRDefault="00FA21F6" w:rsidP="00FA21F6">
      <w:pPr>
        <w:pStyle w:val="Default"/>
        <w:rPr>
          <w:sz w:val="23"/>
          <w:szCs w:val="23"/>
        </w:rPr>
      </w:pPr>
      <w:del w:id="65" w:author="Author">
        <w:r w:rsidDel="00415855">
          <w:rPr>
            <w:sz w:val="23"/>
            <w:szCs w:val="23"/>
          </w:rPr>
          <w:delText>Defines the file(s) containing the model.</w:delText>
        </w:r>
      </w:del>
    </w:p>
    <w:p w:rsidR="008462F1" w:rsidDel="00415855" w:rsidRDefault="00FA21F6" w:rsidP="00FA21F6">
      <w:pPr>
        <w:pStyle w:val="Default"/>
        <w:rPr>
          <w:del w:id="66" w:author="Author"/>
          <w:i/>
          <w:iCs/>
          <w:sz w:val="23"/>
          <w:szCs w:val="23"/>
        </w:rPr>
      </w:pPr>
      <w:del w:id="67" w:author="Author">
        <w:r w:rsidDel="00415855">
          <w:rPr>
            <w:i/>
            <w:iCs/>
            <w:sz w:val="23"/>
            <w:szCs w:val="23"/>
          </w:rPr>
          <w:delText xml:space="preserve">Other Notes: </w:delText>
        </w:r>
        <w:r w:rsidRPr="006D666E" w:rsidDel="00415855">
          <w:rPr>
            <w:iCs/>
            <w:sz w:val="23"/>
            <w:szCs w:val="23"/>
          </w:rPr>
          <w:delText>The Files must be either IBIS-ISS files or Touchstone files.</w:delText>
        </w:r>
      </w:del>
    </w:p>
    <w:p w:rsidR="00FA21F6" w:rsidRPr="00FA21F6" w:rsidRDefault="00FA21F6" w:rsidP="00FA21F6">
      <w:pPr>
        <w:pStyle w:val="Default"/>
        <w:rPr>
          <w:sz w:val="23"/>
          <w:szCs w:val="23"/>
        </w:rPr>
      </w:pPr>
      <w:r>
        <w:rPr>
          <w:i/>
          <w:iCs/>
          <w:sz w:val="23"/>
          <w:szCs w:val="23"/>
        </w:rPr>
        <w:t xml:space="preserve">Example: </w:t>
      </w:r>
    </w:p>
    <w:p w:rsidR="00E93AD3" w:rsidRDefault="00E93AD3" w:rsidP="00E93AD3">
      <w:pPr>
        <w:rPr>
          <w:ins w:id="68" w:author="Author"/>
          <w:rFonts w:ascii="Courier New" w:hAnsi="Courier New" w:cs="Courier New"/>
          <w:sz w:val="20"/>
          <w:szCs w:val="20"/>
        </w:rPr>
      </w:pPr>
      <w:ins w:id="69"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ins>
    </w:p>
    <w:p w:rsidR="00E93AD3" w:rsidRDefault="00E93AD3" w:rsidP="00E93AD3">
      <w:pPr>
        <w:rPr>
          <w:ins w:id="70" w:author="Author"/>
          <w:rFonts w:ascii="Courier New" w:hAnsi="Courier New" w:cs="Courier New"/>
          <w:sz w:val="20"/>
          <w:szCs w:val="20"/>
        </w:rPr>
      </w:pPr>
      <w:proofErr w:type="spellStart"/>
      <w:ins w:id="71" w:author="Author">
        <w:r>
          <w:rPr>
            <w:rFonts w:ascii="Courier New" w:hAnsi="Courier New" w:cs="Courier New"/>
            <w:sz w:val="20"/>
            <w:szCs w:val="20"/>
          </w:rPr>
          <w:t>File_TS</w:t>
        </w:r>
        <w:proofErr w:type="spellEnd"/>
        <w:r>
          <w:rPr>
            <w:rFonts w:ascii="Courier New" w:hAnsi="Courier New" w:cs="Courier New"/>
            <w:sz w:val="20"/>
            <w:szCs w:val="20"/>
          </w:rPr>
          <w:t xml:space="preserve">      </w:t>
        </w:r>
        <w:proofErr w:type="gramStart"/>
        <w:r>
          <w:rPr>
            <w:rFonts w:ascii="Courier New" w:hAnsi="Courier New" w:cs="Courier New"/>
            <w:sz w:val="20"/>
            <w:szCs w:val="20"/>
          </w:rPr>
          <w:t>typ.s8p  min.s8p</w:t>
        </w:r>
        <w:proofErr w:type="gramEnd"/>
        <w:r>
          <w:rPr>
            <w:rFonts w:ascii="Courier New" w:hAnsi="Courier New" w:cs="Courier New"/>
            <w:sz w:val="20"/>
            <w:szCs w:val="20"/>
          </w:rPr>
          <w:t xml:space="preserve">  max.s8p</w:t>
        </w:r>
      </w:ins>
    </w:p>
    <w:p w:rsidR="00E93AD3" w:rsidRDefault="00E93AD3" w:rsidP="00E93AD3">
      <w:pPr>
        <w:rPr>
          <w:ins w:id="72" w:author="Author"/>
          <w:rFonts w:ascii="Courier New" w:hAnsi="Courier New" w:cs="Courier New"/>
          <w:sz w:val="20"/>
          <w:szCs w:val="20"/>
        </w:rPr>
      </w:pPr>
    </w:p>
    <w:p w:rsidR="00E93AD3" w:rsidRDefault="00E93AD3" w:rsidP="00E93AD3">
      <w:pPr>
        <w:rPr>
          <w:ins w:id="73" w:author="Author"/>
        </w:rPr>
      </w:pPr>
      <w:proofErr w:type="gramStart"/>
      <w:ins w:id="74" w:author="Author">
        <w:r>
          <w:t>or</w:t>
        </w:r>
        <w:proofErr w:type="gramEnd"/>
      </w:ins>
    </w:p>
    <w:p w:rsidR="00E93AD3" w:rsidRDefault="00E93AD3" w:rsidP="00E93AD3">
      <w:pPr>
        <w:rPr>
          <w:ins w:id="75" w:author="Author"/>
          <w:rFonts w:ascii="Courier New" w:hAnsi="Courier New" w:cs="Courier New"/>
          <w:sz w:val="20"/>
          <w:szCs w:val="20"/>
        </w:rPr>
      </w:pPr>
      <w:ins w:id="76"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ins>
    </w:p>
    <w:p w:rsidR="00E93AD3" w:rsidRDefault="00E93AD3" w:rsidP="00E93AD3">
      <w:pPr>
        <w:rPr>
          <w:ins w:id="77" w:author="Author"/>
          <w:rFonts w:ascii="Courier New" w:hAnsi="Courier New" w:cs="Courier New"/>
          <w:sz w:val="20"/>
          <w:szCs w:val="20"/>
        </w:rPr>
      </w:pPr>
      <w:proofErr w:type="spellStart"/>
      <w:ins w:id="78" w:author="Author">
        <w:r>
          <w:rPr>
            <w:rFonts w:ascii="Courier New" w:hAnsi="Courier New" w:cs="Courier New"/>
            <w:sz w:val="20"/>
            <w:szCs w:val="20"/>
          </w:rPr>
          <w:t>File_TS</w:t>
        </w:r>
        <w:proofErr w:type="spellEnd"/>
        <w:r>
          <w:rPr>
            <w:rFonts w:ascii="Courier New" w:hAnsi="Courier New" w:cs="Courier New"/>
            <w:sz w:val="20"/>
            <w:szCs w:val="20"/>
          </w:rPr>
          <w:t xml:space="preserve">      </w:t>
        </w:r>
        <w:proofErr w:type="gramStart"/>
        <w:r>
          <w:rPr>
            <w:rFonts w:ascii="Courier New" w:hAnsi="Courier New" w:cs="Courier New"/>
            <w:sz w:val="20"/>
            <w:szCs w:val="20"/>
          </w:rPr>
          <w:t>typ.s4p  min.s4p</w:t>
        </w:r>
        <w:proofErr w:type="gramEnd"/>
        <w:r>
          <w:rPr>
            <w:rFonts w:ascii="Courier New" w:hAnsi="Courier New" w:cs="Courier New"/>
            <w:sz w:val="20"/>
            <w:szCs w:val="20"/>
          </w:rPr>
          <w:t xml:space="preserve">  NA</w:t>
        </w:r>
      </w:ins>
    </w:p>
    <w:p w:rsidR="00FA21F6" w:rsidDel="00E93AD3" w:rsidRDefault="00FA21F6" w:rsidP="00FA21F6">
      <w:pPr>
        <w:pStyle w:val="PlainText"/>
        <w:spacing w:after="80"/>
        <w:rPr>
          <w:del w:id="79" w:author="Author"/>
          <w:sz w:val="24"/>
          <w:szCs w:val="24"/>
        </w:rPr>
      </w:pPr>
      <w:del w:id="80" w:author="Author">
        <w:r w:rsidRPr="004B671C" w:rsidDel="00E93AD3">
          <w:rPr>
            <w:sz w:val="24"/>
            <w:szCs w:val="24"/>
          </w:rPr>
          <w:delText>File my_file.iss</w:delText>
        </w:r>
      </w:del>
    </w:p>
    <w:p w:rsidR="008462F1" w:rsidRPr="004B671C" w:rsidDel="00E93AD3" w:rsidRDefault="008462F1" w:rsidP="008462F1">
      <w:pPr>
        <w:pStyle w:val="PlainText"/>
        <w:spacing w:after="80"/>
        <w:rPr>
          <w:del w:id="81" w:author="Author"/>
          <w:sz w:val="24"/>
          <w:szCs w:val="24"/>
        </w:rPr>
      </w:pPr>
      <w:del w:id="82" w:author="Author">
        <w:r w:rsidRPr="004B671C" w:rsidDel="00E93AD3">
          <w:rPr>
            <w:sz w:val="24"/>
            <w:szCs w:val="24"/>
          </w:rPr>
          <w:delText>File my_file</w:delText>
        </w:r>
        <w:r w:rsidDel="00E93AD3">
          <w:rPr>
            <w:sz w:val="24"/>
            <w:szCs w:val="24"/>
          </w:rPr>
          <w:delText>_typ</w:delText>
        </w:r>
        <w:r w:rsidRPr="004B671C" w:rsidDel="00E93AD3">
          <w:rPr>
            <w:sz w:val="24"/>
            <w:szCs w:val="24"/>
          </w:rPr>
          <w:delText>.iss</w:delText>
        </w:r>
        <w:r w:rsidDel="00E93AD3">
          <w:rPr>
            <w:sz w:val="24"/>
            <w:szCs w:val="24"/>
          </w:rPr>
          <w:delText xml:space="preserve"> </w:delText>
        </w:r>
        <w:r w:rsidRPr="004B671C" w:rsidDel="00E93AD3">
          <w:rPr>
            <w:sz w:val="24"/>
            <w:szCs w:val="24"/>
          </w:rPr>
          <w:delText>my_file</w:delText>
        </w:r>
        <w:r w:rsidDel="00E93AD3">
          <w:rPr>
            <w:sz w:val="24"/>
            <w:szCs w:val="24"/>
          </w:rPr>
          <w:delText>_min</w:delText>
        </w:r>
        <w:r w:rsidRPr="004B671C" w:rsidDel="00E93AD3">
          <w:rPr>
            <w:sz w:val="24"/>
            <w:szCs w:val="24"/>
          </w:rPr>
          <w:delText>.iss</w:delText>
        </w:r>
        <w:r w:rsidDel="00E93AD3">
          <w:rPr>
            <w:sz w:val="24"/>
            <w:szCs w:val="24"/>
          </w:rPr>
          <w:delText xml:space="preserve"> </w:delText>
        </w:r>
        <w:r w:rsidRPr="004B671C" w:rsidDel="00E93AD3">
          <w:rPr>
            <w:sz w:val="24"/>
            <w:szCs w:val="24"/>
          </w:rPr>
          <w:delText>my_file</w:delText>
        </w:r>
        <w:r w:rsidDel="00E93AD3">
          <w:rPr>
            <w:sz w:val="24"/>
            <w:szCs w:val="24"/>
          </w:rPr>
          <w:delText>_max</w:delText>
        </w:r>
        <w:r w:rsidRPr="004B671C" w:rsidDel="00E93AD3">
          <w:rPr>
            <w:sz w:val="24"/>
            <w:szCs w:val="24"/>
          </w:rPr>
          <w:delText>.iss</w:delText>
        </w:r>
      </w:del>
    </w:p>
    <w:p w:rsidR="00FA21F6" w:rsidRDefault="00FA21F6" w:rsidP="00FA21F6">
      <w:pPr>
        <w:pStyle w:val="PlainText"/>
        <w:spacing w:after="80"/>
        <w:rPr>
          <w:ins w:id="83" w:author="Author"/>
        </w:rPr>
      </w:pPr>
    </w:p>
    <w:p w:rsidR="00415855" w:rsidRDefault="00415855" w:rsidP="00415855">
      <w:pPr>
        <w:rPr>
          <w:ins w:id="84" w:author="Author"/>
        </w:rPr>
      </w:pPr>
      <w:ins w:id="85" w:author="Author">
        <w:r>
          <w:t>For referencing IBIS-ISS files:</w:t>
        </w:r>
      </w:ins>
    </w:p>
    <w:p w:rsidR="00415855" w:rsidRDefault="00415855" w:rsidP="00415855">
      <w:pPr>
        <w:rPr>
          <w:ins w:id="86" w:author="Author"/>
        </w:rPr>
      </w:pPr>
    </w:p>
    <w:p w:rsidR="00415855" w:rsidRPr="00415855" w:rsidRDefault="00415855" w:rsidP="00415855">
      <w:pPr>
        <w:pStyle w:val="Default"/>
        <w:rPr>
          <w:ins w:id="87" w:author="Author"/>
          <w:sz w:val="23"/>
          <w:szCs w:val="23"/>
        </w:rPr>
      </w:pPr>
      <w:ins w:id="88" w:author="Author">
        <w:r>
          <w:rPr>
            <w:i/>
            <w:iCs/>
            <w:sz w:val="23"/>
            <w:szCs w:val="23"/>
          </w:rPr>
          <w:t xml:space="preserve">Subparameter:  </w:t>
        </w:r>
        <w:proofErr w:type="spellStart"/>
        <w:r w:rsidRPr="00415855">
          <w:rPr>
            <w:b/>
          </w:rPr>
          <w:t>File_</w:t>
        </w:r>
        <w:proofErr w:type="gramStart"/>
        <w:r>
          <w:rPr>
            <w:b/>
          </w:rPr>
          <w:t>ISS</w:t>
        </w:r>
        <w:proofErr w:type="spellEnd"/>
        <w:r>
          <w:rPr>
            <w:b/>
          </w:rPr>
          <w:t xml:space="preserve"> </w:t>
        </w:r>
        <w:r>
          <w:t xml:space="preserve"> </w:t>
        </w:r>
        <w:proofErr w:type="spellStart"/>
        <w:r w:rsidRPr="0020227A">
          <w:rPr>
            <w:b/>
            <w:bCs/>
            <w:color w:val="auto"/>
            <w:sz w:val="23"/>
            <w:szCs w:val="23"/>
          </w:rPr>
          <w:t>Typ</w:t>
        </w:r>
        <w:proofErr w:type="gramEnd"/>
        <w:r w:rsidRPr="0020227A">
          <w:rPr>
            <w:b/>
            <w:bCs/>
            <w:color w:val="auto"/>
            <w:sz w:val="23"/>
            <w:szCs w:val="23"/>
          </w:rPr>
          <w:t>|Min|Max</w:t>
        </w:r>
        <w:proofErr w:type="spellEnd"/>
        <w:r>
          <w:rPr>
            <w:b/>
            <w:bCs/>
            <w:sz w:val="23"/>
            <w:szCs w:val="23"/>
          </w:rPr>
          <w:t xml:space="preserve"> </w:t>
        </w:r>
        <w:r>
          <w:rPr>
            <w:b/>
            <w:bCs/>
            <w:color w:val="auto"/>
            <w:sz w:val="23"/>
            <w:szCs w:val="23"/>
          </w:rPr>
          <w:t xml:space="preserve">File_Name </w:t>
        </w:r>
        <w:proofErr w:type="spellStart"/>
        <w:r>
          <w:rPr>
            <w:b/>
            <w:bCs/>
            <w:color w:val="auto"/>
            <w:sz w:val="23"/>
            <w:szCs w:val="23"/>
          </w:rPr>
          <w:t>Circuit_Name</w:t>
        </w:r>
        <w:proofErr w:type="spellEnd"/>
      </w:ins>
    </w:p>
    <w:p w:rsidR="00415855" w:rsidRDefault="00415855" w:rsidP="00415855">
      <w:pPr>
        <w:pStyle w:val="Default"/>
        <w:rPr>
          <w:ins w:id="89" w:author="Author"/>
          <w:sz w:val="23"/>
          <w:szCs w:val="23"/>
        </w:rPr>
      </w:pPr>
      <w:ins w:id="90" w:author="Author">
        <w:r>
          <w:rPr>
            <w:i/>
            <w:iCs/>
            <w:sz w:val="23"/>
            <w:szCs w:val="23"/>
          </w:rPr>
          <w:t xml:space="preserve">Required: </w:t>
        </w: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File_ISS</w:t>
        </w:r>
        <w:proofErr w:type="spellEnd"/>
        <w:r>
          <w:rPr>
            <w:sz w:val="23"/>
            <w:szCs w:val="23"/>
          </w:rPr>
          <w:t xml:space="preserve"> is required for a [Begin Model]</w:t>
        </w:r>
        <w:proofErr w:type="gramStart"/>
        <w:r>
          <w:rPr>
            <w:sz w:val="23"/>
            <w:szCs w:val="23"/>
          </w:rPr>
          <w:t>/[</w:t>
        </w:r>
        <w:proofErr w:type="gramEnd"/>
        <w:r>
          <w:rPr>
            <w:sz w:val="23"/>
            <w:szCs w:val="23"/>
          </w:rPr>
          <w:t>End Model] group</w:t>
        </w:r>
      </w:ins>
    </w:p>
    <w:p w:rsidR="00415855" w:rsidDel="00415855" w:rsidRDefault="00415855" w:rsidP="00415855">
      <w:pPr>
        <w:rPr>
          <w:del w:id="91" w:author="Author"/>
        </w:rPr>
      </w:pPr>
      <w:ins w:id="92" w:author="Author">
        <w:r>
          <w:rPr>
            <w:i/>
            <w:iCs/>
            <w:sz w:val="23"/>
            <w:szCs w:val="23"/>
          </w:rPr>
          <w:t xml:space="preserve">Description: </w:t>
        </w:r>
        <w:proofErr w:type="spellStart"/>
        <w:r>
          <w:t>File_ISS</w:t>
        </w:r>
        <w:proofErr w:type="spellEnd"/>
        <w:r>
          <w:t xml:space="preserve"> is followed by three entries consisting of </w:t>
        </w:r>
        <w:proofErr w:type="spellStart"/>
        <w:r>
          <w:t>corner_name</w:t>
        </w:r>
        <w:proofErr w:type="spellEnd"/>
        <w:r>
          <w:t xml:space="preserve">, </w:t>
        </w:r>
        <w:proofErr w:type="spellStart"/>
        <w:r>
          <w:t>file_name</w:t>
        </w:r>
        <w:proofErr w:type="spellEnd"/>
        <w:r>
          <w:t xml:space="preserve">, and </w:t>
        </w:r>
        <w:proofErr w:type="spellStart"/>
        <w:r>
          <w:t>circuit_name</w:t>
        </w:r>
        <w:proofErr w:type="spellEnd"/>
        <w:r>
          <w:t xml:space="preserve"> (.subckt name) for that file and located in the same directory as the .ibs file.  The </w:t>
        </w:r>
        <w:proofErr w:type="spellStart"/>
        <w:r>
          <w:t>corner_name</w:t>
        </w:r>
        <w:proofErr w:type="spellEnd"/>
        <w:r>
          <w:t xml:space="preserve"> shall be Typ, Min, or Max.  </w:t>
        </w:r>
        <w:proofErr w:type="spellStart"/>
        <w:r>
          <w:t>File_ISS</w:t>
        </w:r>
        <w:proofErr w:type="spellEnd"/>
        <w:r>
          <w:t xml:space="preserve"> for the Typ </w:t>
        </w:r>
        <w:proofErr w:type="spellStart"/>
        <w:r>
          <w:t>corner_name</w:t>
        </w:r>
        <w:proofErr w:type="spellEnd"/>
        <w:r>
          <w:t xml:space="preserve"> is required, and </w:t>
        </w:r>
        <w:proofErr w:type="spellStart"/>
        <w:r>
          <w:t>File_ISS</w:t>
        </w:r>
        <w:proofErr w:type="spellEnd"/>
        <w:r>
          <w:t xml:space="preserve"> for the Min and Max </w:t>
        </w:r>
        <w:proofErr w:type="spellStart"/>
        <w:r>
          <w:t>corner_names</w:t>
        </w:r>
        <w:proofErr w:type="spellEnd"/>
        <w:r>
          <w:t xml:space="preserve"> are optional.  If present, each </w:t>
        </w:r>
        <w:proofErr w:type="spellStart"/>
        <w:r>
          <w:t>File_ISS</w:t>
        </w:r>
        <w:proofErr w:type="spellEnd"/>
        <w:r>
          <w:t xml:space="preserve"> must have a unique </w:t>
        </w:r>
        <w:proofErr w:type="spellStart"/>
        <w:r>
          <w:t>corner_name</w:t>
        </w:r>
        <w:proofErr w:type="spellEnd"/>
        <w:r>
          <w:t xml:space="preserve">.  If </w:t>
        </w:r>
        <w:proofErr w:type="spellStart"/>
        <w:r>
          <w:t>File_ISS</w:t>
        </w:r>
        <w:proofErr w:type="spellEnd"/>
        <w:r>
          <w:t xml:space="preserve"> for either the Min or Max </w:t>
        </w:r>
        <w:proofErr w:type="spellStart"/>
        <w:r>
          <w:t>corner_name</w:t>
        </w:r>
        <w:proofErr w:type="spellEnd"/>
        <w:r>
          <w:t xml:space="preserve"> is missing, the </w:t>
        </w:r>
        <w:proofErr w:type="spellStart"/>
        <w:r>
          <w:t>File_ISS</w:t>
        </w:r>
        <w:proofErr w:type="spellEnd"/>
        <w:r>
          <w:t xml:space="preserve"> for the Typ </w:t>
        </w:r>
        <w:proofErr w:type="spellStart"/>
        <w:r>
          <w:t>corner_name</w:t>
        </w:r>
        <w:proofErr w:type="spellEnd"/>
        <w:r>
          <w:t xml:space="preserve"> shall be used to describe the missing </w:t>
        </w:r>
        <w:proofErr w:type="spellStart"/>
        <w:r>
          <w:t>corner_name</w:t>
        </w:r>
        <w:proofErr w:type="spellEnd"/>
        <w:r>
          <w:t xml:space="preserve"> file reference.  The Min and Max </w:t>
        </w:r>
        <w:proofErr w:type="spellStart"/>
        <w:r>
          <w:t>file_names</w:t>
        </w:r>
        <w:proofErr w:type="spellEnd"/>
        <w:r>
          <w:t xml:space="preserve"> should represent slow and fast interconnect </w:t>
        </w:r>
        <w:proofErr w:type="spellStart"/>
        <w:r>
          <w:t>conditions.</w:t>
        </w:r>
      </w:ins>
    </w:p>
    <w:p w:rsidR="00FA21F6" w:rsidDel="00415855" w:rsidRDefault="00FA21F6" w:rsidP="00FA21F6">
      <w:pPr>
        <w:pStyle w:val="Default"/>
        <w:rPr>
          <w:del w:id="93" w:author="Author"/>
          <w:sz w:val="23"/>
          <w:szCs w:val="23"/>
        </w:rPr>
      </w:pPr>
      <w:del w:id="94" w:author="Author">
        <w:r w:rsidDel="00415855">
          <w:rPr>
            <w:i/>
            <w:iCs/>
            <w:sz w:val="23"/>
            <w:szCs w:val="23"/>
          </w:rPr>
          <w:delText xml:space="preserve">Subparameter: </w:delText>
        </w:r>
        <w:r w:rsidR="00DA2C5D" w:rsidDel="00415855">
          <w:rPr>
            <w:b/>
            <w:bCs/>
            <w:sz w:val="23"/>
            <w:szCs w:val="23"/>
          </w:rPr>
          <w:delText>Subckt</w:delText>
        </w:r>
        <w:r w:rsidDel="00415855">
          <w:rPr>
            <w:b/>
            <w:bCs/>
            <w:sz w:val="23"/>
            <w:szCs w:val="23"/>
          </w:rPr>
          <w:delText xml:space="preserve"> </w:delText>
        </w:r>
        <w:r w:rsidR="0020227A" w:rsidRPr="0020227A" w:rsidDel="00415855">
          <w:rPr>
            <w:b/>
            <w:bCs/>
            <w:color w:val="auto"/>
            <w:sz w:val="23"/>
            <w:szCs w:val="23"/>
          </w:rPr>
          <w:delText>Typ|Min|Max</w:delText>
        </w:r>
        <w:r w:rsidR="0020227A" w:rsidDel="00415855">
          <w:rPr>
            <w:b/>
            <w:bCs/>
            <w:sz w:val="23"/>
            <w:szCs w:val="23"/>
          </w:rPr>
          <w:delText xml:space="preserve"> </w:delText>
        </w:r>
        <w:r w:rsidDel="00415855">
          <w:rPr>
            <w:b/>
            <w:bCs/>
            <w:sz w:val="23"/>
            <w:szCs w:val="23"/>
          </w:rPr>
          <w:delText xml:space="preserve">&lt;subckt name&gt; </w:delText>
        </w:r>
      </w:del>
    </w:p>
    <w:p w:rsidR="00FA21F6" w:rsidDel="00415855" w:rsidRDefault="00FA21F6" w:rsidP="00FA21F6">
      <w:pPr>
        <w:pStyle w:val="Default"/>
        <w:rPr>
          <w:del w:id="95" w:author="Author"/>
          <w:sz w:val="23"/>
          <w:szCs w:val="23"/>
        </w:rPr>
      </w:pPr>
      <w:del w:id="96" w:author="Author">
        <w:r w:rsidDel="00415855">
          <w:rPr>
            <w:i/>
            <w:iCs/>
            <w:sz w:val="23"/>
            <w:szCs w:val="23"/>
          </w:rPr>
          <w:delText xml:space="preserve">Required: </w:delText>
        </w:r>
        <w:r w:rsidDel="00415855">
          <w:rPr>
            <w:sz w:val="23"/>
            <w:szCs w:val="23"/>
          </w:rPr>
          <w:delText xml:space="preserve">Yes if </w:delText>
        </w:r>
        <w:r w:rsidR="002F32F9" w:rsidDel="00415855">
          <w:rPr>
            <w:sz w:val="23"/>
            <w:szCs w:val="23"/>
          </w:rPr>
          <w:delText>Source</w:delText>
        </w:r>
        <w:r w:rsidDel="00415855">
          <w:rPr>
            <w:sz w:val="23"/>
            <w:szCs w:val="23"/>
          </w:rPr>
          <w:delText xml:space="preserve"> IBIS-ISS.</w:delText>
        </w:r>
      </w:del>
    </w:p>
    <w:p w:rsidR="008462F1" w:rsidDel="00415855" w:rsidRDefault="00FA21F6" w:rsidP="008462F1">
      <w:pPr>
        <w:pStyle w:val="Default"/>
        <w:rPr>
          <w:del w:id="97" w:author="Author"/>
          <w:sz w:val="23"/>
          <w:szCs w:val="23"/>
        </w:rPr>
      </w:pPr>
      <w:del w:id="98" w:author="Author">
        <w:r w:rsidDel="00415855">
          <w:rPr>
            <w:i/>
            <w:iCs/>
            <w:sz w:val="23"/>
            <w:szCs w:val="23"/>
          </w:rPr>
          <w:delText xml:space="preserve">Description: </w:delText>
        </w:r>
        <w:r w:rsidDel="00415855">
          <w:rPr>
            <w:sz w:val="23"/>
            <w:szCs w:val="23"/>
          </w:rPr>
          <w:delText>Def</w:delText>
        </w:r>
        <w:r w:rsidR="006D666E" w:rsidDel="00415855">
          <w:rPr>
            <w:sz w:val="23"/>
            <w:szCs w:val="23"/>
          </w:rPr>
          <w:delText>ines the subckt</w:delText>
        </w:r>
        <w:r w:rsidR="0020227A" w:rsidDel="00415855">
          <w:rPr>
            <w:sz w:val="23"/>
            <w:szCs w:val="23"/>
          </w:rPr>
          <w:delText xml:space="preserve"> </w:delText>
        </w:r>
        <w:r w:rsidR="006D666E" w:rsidDel="00415855">
          <w:rPr>
            <w:sz w:val="23"/>
            <w:szCs w:val="23"/>
          </w:rPr>
          <w:delText>in the File</w:delText>
        </w:r>
        <w:r w:rsidR="008462F1" w:rsidDel="00415855">
          <w:rPr>
            <w:sz w:val="23"/>
            <w:szCs w:val="23"/>
          </w:rPr>
          <w:delText xml:space="preserve">. </w:delText>
        </w:r>
      </w:del>
    </w:p>
    <w:p w:rsidR="00FA21F6" w:rsidDel="00415855" w:rsidRDefault="00FA21F6" w:rsidP="00FA21F6">
      <w:pPr>
        <w:pStyle w:val="Default"/>
        <w:rPr>
          <w:del w:id="99" w:author="Author"/>
          <w:sz w:val="23"/>
          <w:szCs w:val="23"/>
        </w:rPr>
      </w:pPr>
    </w:p>
    <w:p w:rsidR="00FA21F6" w:rsidRPr="00FA21F6" w:rsidDel="00415855" w:rsidRDefault="00FA21F6" w:rsidP="00FA21F6">
      <w:pPr>
        <w:pStyle w:val="Default"/>
        <w:rPr>
          <w:del w:id="100" w:author="Author"/>
          <w:sz w:val="23"/>
          <w:szCs w:val="23"/>
        </w:rPr>
      </w:pPr>
      <w:del w:id="101" w:author="Author">
        <w:r w:rsidDel="00415855">
          <w:rPr>
            <w:i/>
            <w:iCs/>
            <w:sz w:val="23"/>
            <w:szCs w:val="23"/>
          </w:rPr>
          <w:delText xml:space="preserve">Other Notes: </w:delText>
        </w:r>
      </w:del>
    </w:p>
    <w:p w:rsidR="00FA21F6" w:rsidRPr="00FA21F6" w:rsidRDefault="00FA21F6" w:rsidP="00FA21F6">
      <w:pPr>
        <w:pStyle w:val="Default"/>
        <w:rPr>
          <w:sz w:val="23"/>
          <w:szCs w:val="23"/>
        </w:rPr>
      </w:pPr>
      <w:r>
        <w:rPr>
          <w:i/>
          <w:iCs/>
          <w:sz w:val="23"/>
          <w:szCs w:val="23"/>
        </w:rPr>
        <w:t>Example</w:t>
      </w:r>
      <w:proofErr w:type="spellEnd"/>
      <w:r>
        <w:rPr>
          <w:i/>
          <w:iCs/>
          <w:sz w:val="23"/>
          <w:szCs w:val="23"/>
        </w:rPr>
        <w:t xml:space="preserve">: </w:t>
      </w:r>
    </w:p>
    <w:p w:rsidR="00E93AD3" w:rsidRDefault="00E93AD3" w:rsidP="00E93AD3">
      <w:pPr>
        <w:rPr>
          <w:ins w:id="102" w:author="Author"/>
          <w:rFonts w:ascii="Courier New" w:hAnsi="Courier New" w:cs="Courier New"/>
          <w:sz w:val="20"/>
          <w:szCs w:val="20"/>
        </w:rPr>
      </w:pPr>
      <w:ins w:id="103"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ins>
    </w:p>
    <w:p w:rsidR="00E93AD3" w:rsidRDefault="00E93AD3" w:rsidP="00E93AD3">
      <w:pPr>
        <w:rPr>
          <w:ins w:id="104" w:author="Author"/>
          <w:rFonts w:ascii="Courier New" w:hAnsi="Courier New" w:cs="Courier New"/>
          <w:sz w:val="20"/>
          <w:szCs w:val="20"/>
        </w:rPr>
      </w:pPr>
      <w:proofErr w:type="spellStart"/>
      <w:ins w:id="105" w:author="Author">
        <w:r>
          <w:rPr>
            <w:rFonts w:ascii="Courier New" w:hAnsi="Courier New" w:cs="Courier New"/>
            <w:sz w:val="20"/>
            <w:szCs w:val="20"/>
          </w:rPr>
          <w:t>File_ISS</w:t>
        </w:r>
        <w:proofErr w:type="spellEnd"/>
        <w:r>
          <w:rPr>
            <w:rFonts w:ascii="Courier New" w:hAnsi="Courier New" w:cs="Courier New"/>
            <w:sz w:val="20"/>
            <w:szCs w:val="20"/>
          </w:rPr>
          <w:t xml:space="preserve">     Typ         </w:t>
        </w:r>
        <w:proofErr w:type="spellStart"/>
        <w:r>
          <w:rPr>
            <w:rFonts w:ascii="Courier New" w:hAnsi="Courier New" w:cs="Courier New"/>
            <w:sz w:val="20"/>
            <w:szCs w:val="20"/>
          </w:rPr>
          <w:t>net.iss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ins>
    </w:p>
    <w:p w:rsidR="00E93AD3" w:rsidRDefault="00E93AD3" w:rsidP="00E93AD3">
      <w:pPr>
        <w:rPr>
          <w:ins w:id="106" w:author="Author"/>
          <w:rFonts w:ascii="Courier New" w:hAnsi="Courier New" w:cs="Courier New"/>
          <w:sz w:val="20"/>
          <w:szCs w:val="20"/>
        </w:rPr>
      </w:pPr>
      <w:proofErr w:type="spellStart"/>
      <w:ins w:id="107" w:author="Author">
        <w:r>
          <w:rPr>
            <w:rFonts w:ascii="Courier New" w:hAnsi="Courier New" w:cs="Courier New"/>
            <w:sz w:val="20"/>
            <w:szCs w:val="20"/>
          </w:rPr>
          <w:t>File_ISS</w:t>
        </w:r>
        <w:proofErr w:type="spellEnd"/>
        <w:r>
          <w:rPr>
            <w:rFonts w:ascii="Courier New" w:hAnsi="Courier New" w:cs="Courier New"/>
            <w:sz w:val="20"/>
            <w:szCs w:val="20"/>
          </w:rPr>
          <w:t xml:space="preserve">     Min         </w:t>
        </w:r>
        <w:proofErr w:type="spellStart"/>
        <w:r>
          <w:rPr>
            <w:rFonts w:ascii="Courier New" w:hAnsi="Courier New" w:cs="Courier New"/>
            <w:sz w:val="20"/>
            <w:szCs w:val="20"/>
          </w:rPr>
          <w:t>net.iss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netlist_min</w:t>
        </w:r>
        <w:proofErr w:type="spellEnd"/>
        <w:r>
          <w:rPr>
            <w:rFonts w:ascii="Courier New" w:hAnsi="Courier New" w:cs="Courier New"/>
            <w:sz w:val="20"/>
            <w:szCs w:val="20"/>
          </w:rPr>
          <w:t xml:space="preserve"> | in same file as </w:t>
        </w:r>
        <w:proofErr w:type="spellStart"/>
        <w:r>
          <w:rPr>
            <w:rFonts w:ascii="Courier New" w:hAnsi="Courier New" w:cs="Courier New"/>
            <w:sz w:val="20"/>
            <w:szCs w:val="20"/>
          </w:rPr>
          <w:t>net.sp</w:t>
        </w:r>
        <w:proofErr w:type="spellEnd"/>
      </w:ins>
    </w:p>
    <w:p w:rsidR="00E93AD3" w:rsidRDefault="00E93AD3" w:rsidP="00E93AD3">
      <w:pPr>
        <w:rPr>
          <w:ins w:id="108" w:author="Author"/>
          <w:rFonts w:ascii="Courier New" w:hAnsi="Courier New" w:cs="Courier New"/>
          <w:sz w:val="20"/>
          <w:szCs w:val="20"/>
        </w:rPr>
      </w:pPr>
      <w:proofErr w:type="spellStart"/>
      <w:ins w:id="109" w:author="Author">
        <w:r>
          <w:rPr>
            <w:rFonts w:ascii="Courier New" w:hAnsi="Courier New" w:cs="Courier New"/>
            <w:sz w:val="20"/>
            <w:szCs w:val="20"/>
          </w:rPr>
          <w:t>File_ISS</w:t>
        </w:r>
        <w:proofErr w:type="spellEnd"/>
        <w:r>
          <w:rPr>
            <w:rFonts w:ascii="Courier New" w:hAnsi="Courier New" w:cs="Courier New"/>
            <w:sz w:val="20"/>
            <w:szCs w:val="20"/>
          </w:rPr>
          <w:t xml:space="preserve">     Max         </w:t>
        </w:r>
        <w:proofErr w:type="spellStart"/>
        <w:r>
          <w:rPr>
            <w:rFonts w:ascii="Courier New" w:hAnsi="Courier New" w:cs="Courier New"/>
            <w:sz w:val="20"/>
            <w:szCs w:val="20"/>
          </w:rPr>
          <w:t>net_max.iss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netlist_max</w:t>
        </w:r>
        <w:proofErr w:type="spellEnd"/>
        <w:r>
          <w:rPr>
            <w:rFonts w:ascii="Courier New" w:hAnsi="Courier New" w:cs="Courier New"/>
            <w:sz w:val="20"/>
            <w:szCs w:val="20"/>
          </w:rPr>
          <w:t xml:space="preserve"> | in separate file</w:t>
        </w:r>
      </w:ins>
    </w:p>
    <w:p w:rsidR="00FA21F6" w:rsidDel="00E93AD3" w:rsidRDefault="00FA21F6" w:rsidP="00FA21F6">
      <w:pPr>
        <w:pStyle w:val="PlainText"/>
        <w:spacing w:after="80"/>
        <w:rPr>
          <w:del w:id="110" w:author="Author"/>
          <w:sz w:val="24"/>
          <w:szCs w:val="24"/>
        </w:rPr>
      </w:pPr>
      <w:del w:id="111" w:author="Author">
        <w:r w:rsidRPr="004B671C" w:rsidDel="00E93AD3">
          <w:rPr>
            <w:sz w:val="24"/>
            <w:szCs w:val="24"/>
          </w:rPr>
          <w:delText>Subckt my_subckt</w:delText>
        </w:r>
      </w:del>
    </w:p>
    <w:p w:rsidR="008462F1" w:rsidRPr="004B671C" w:rsidDel="00E93AD3" w:rsidRDefault="008462F1" w:rsidP="008462F1">
      <w:pPr>
        <w:pStyle w:val="PlainText"/>
        <w:spacing w:after="80"/>
        <w:rPr>
          <w:del w:id="112" w:author="Author"/>
          <w:sz w:val="24"/>
          <w:szCs w:val="24"/>
        </w:rPr>
      </w:pPr>
      <w:del w:id="113" w:author="Author">
        <w:r w:rsidRPr="004B671C" w:rsidDel="00E93AD3">
          <w:rPr>
            <w:sz w:val="24"/>
            <w:szCs w:val="24"/>
          </w:rPr>
          <w:delText>Subckt my_subckt</w:delText>
        </w:r>
        <w:r w:rsidDel="00E93AD3">
          <w:rPr>
            <w:sz w:val="24"/>
            <w:szCs w:val="24"/>
          </w:rPr>
          <w:delText xml:space="preserve">_typ </w:delText>
        </w:r>
        <w:r w:rsidRPr="004B671C" w:rsidDel="00E93AD3">
          <w:rPr>
            <w:sz w:val="24"/>
            <w:szCs w:val="24"/>
          </w:rPr>
          <w:delText>my_subckt</w:delText>
        </w:r>
        <w:r w:rsidDel="00E93AD3">
          <w:rPr>
            <w:sz w:val="24"/>
            <w:szCs w:val="24"/>
          </w:rPr>
          <w:delText>_</w:delText>
        </w:r>
        <w:r w:rsidR="002F32F9" w:rsidDel="00E93AD3">
          <w:rPr>
            <w:sz w:val="24"/>
            <w:szCs w:val="24"/>
          </w:rPr>
          <w:delText>slow</w:delText>
        </w:r>
        <w:r w:rsidDel="00E93AD3">
          <w:rPr>
            <w:sz w:val="24"/>
            <w:szCs w:val="24"/>
          </w:rPr>
          <w:delText xml:space="preserve"> </w:delText>
        </w:r>
        <w:r w:rsidRPr="004B671C" w:rsidDel="00E93AD3">
          <w:rPr>
            <w:sz w:val="24"/>
            <w:szCs w:val="24"/>
          </w:rPr>
          <w:delText>my_subckt</w:delText>
        </w:r>
        <w:r w:rsidDel="00E93AD3">
          <w:rPr>
            <w:sz w:val="24"/>
            <w:szCs w:val="24"/>
          </w:rPr>
          <w:delText>_</w:delText>
        </w:r>
        <w:r w:rsidR="002F32F9" w:rsidDel="00E93AD3">
          <w:rPr>
            <w:sz w:val="24"/>
            <w:szCs w:val="24"/>
          </w:rPr>
          <w:delText>fast</w:delText>
        </w:r>
      </w:del>
    </w:p>
    <w:p w:rsidR="004521CA" w:rsidRDefault="004521CA" w:rsidP="00FA21F6">
      <w:pPr>
        <w:pStyle w:val="PlainText"/>
        <w:spacing w:after="80"/>
      </w:pPr>
    </w:p>
    <w:p w:rsidR="00E93AD3" w:rsidRDefault="00FA21F6" w:rsidP="00FA21F6">
      <w:pPr>
        <w:pStyle w:val="Default"/>
        <w:rPr>
          <w:ins w:id="114" w:author="Author"/>
          <w:b/>
          <w:bCs/>
          <w:sz w:val="23"/>
          <w:szCs w:val="23"/>
        </w:rPr>
      </w:pPr>
      <w:del w:id="115" w:author="Author">
        <w:r w:rsidDel="00E93AD3">
          <w:rPr>
            <w:i/>
            <w:iCs/>
            <w:sz w:val="23"/>
            <w:szCs w:val="23"/>
          </w:rPr>
          <w:delText xml:space="preserve">Subparameter: </w:delText>
        </w:r>
        <w:r w:rsidR="00DA2C5D" w:rsidDel="00E93AD3">
          <w:rPr>
            <w:b/>
            <w:bCs/>
            <w:sz w:val="23"/>
            <w:szCs w:val="23"/>
          </w:rPr>
          <w:delText>Parameter</w:delText>
        </w:r>
        <w:r w:rsidDel="00E93AD3">
          <w:rPr>
            <w:b/>
            <w:bCs/>
            <w:sz w:val="23"/>
            <w:szCs w:val="23"/>
          </w:rPr>
          <w:delText xml:space="preserve"> </w:delText>
        </w:r>
        <w:r w:rsidR="00E823CD" w:rsidDel="00E93AD3">
          <w:rPr>
            <w:b/>
            <w:bCs/>
            <w:sz w:val="23"/>
            <w:szCs w:val="23"/>
          </w:rPr>
          <w:delText xml:space="preserve">&lt;name&gt; </w:delText>
        </w:r>
        <w:r w:rsidR="0020227A" w:rsidRPr="0020227A" w:rsidDel="00E93AD3">
          <w:rPr>
            <w:b/>
            <w:bCs/>
            <w:color w:val="auto"/>
            <w:sz w:val="23"/>
            <w:szCs w:val="23"/>
          </w:rPr>
          <w:delText>Typ|Min|Max</w:delText>
        </w:r>
        <w:r w:rsidRPr="005751D9" w:rsidDel="00E93AD3">
          <w:rPr>
            <w:b/>
            <w:bCs/>
            <w:color w:val="FF0000"/>
            <w:sz w:val="23"/>
            <w:szCs w:val="23"/>
          </w:rPr>
          <w:delText xml:space="preserve"> </w:delText>
        </w:r>
        <w:r w:rsidDel="00E93AD3">
          <w:rPr>
            <w:b/>
            <w:bCs/>
            <w:sz w:val="23"/>
            <w:szCs w:val="23"/>
          </w:rPr>
          <w:delText xml:space="preserve">&lt;param value&gt; </w:delText>
        </w:r>
      </w:del>
    </w:p>
    <w:p w:rsidR="00E93AD3" w:rsidRDefault="00E93AD3" w:rsidP="00FA21F6">
      <w:pPr>
        <w:pStyle w:val="Default"/>
        <w:rPr>
          <w:sz w:val="23"/>
          <w:szCs w:val="23"/>
        </w:rPr>
      </w:pPr>
      <w:ins w:id="116" w:author="Author">
        <w:r>
          <w:rPr>
            <w:i/>
            <w:iCs/>
            <w:sz w:val="23"/>
            <w:szCs w:val="23"/>
          </w:rPr>
          <w:t xml:space="preserve">Subparameter: </w:t>
        </w:r>
        <w:proofErr w:type="spellStart"/>
        <w:r>
          <w:rPr>
            <w:b/>
            <w:bCs/>
            <w:sz w:val="23"/>
            <w:szCs w:val="23"/>
          </w:rPr>
          <w:t>Param</w:t>
        </w:r>
        <w:proofErr w:type="spellEnd"/>
        <w:r>
          <w:rPr>
            <w:b/>
            <w:bCs/>
            <w:sz w:val="23"/>
            <w:szCs w:val="23"/>
          </w:rPr>
          <w:t xml:space="preserve"> &lt;name&gt; </w:t>
        </w:r>
        <w:proofErr w:type="spellStart"/>
        <w:r>
          <w:rPr>
            <w:b/>
            <w:bCs/>
            <w:color w:val="auto"/>
            <w:sz w:val="23"/>
            <w:szCs w:val="23"/>
          </w:rPr>
          <w:t>Typ_Value</w:t>
        </w:r>
        <w:proofErr w:type="spellEnd"/>
        <w:r>
          <w:rPr>
            <w:b/>
            <w:bCs/>
            <w:color w:val="auto"/>
            <w:sz w:val="23"/>
            <w:szCs w:val="23"/>
          </w:rPr>
          <w:t xml:space="preserve"> </w:t>
        </w:r>
        <w:proofErr w:type="spellStart"/>
        <w:r>
          <w:rPr>
            <w:b/>
            <w:bCs/>
            <w:color w:val="auto"/>
            <w:sz w:val="23"/>
            <w:szCs w:val="23"/>
          </w:rPr>
          <w:t>Min_Value</w:t>
        </w:r>
        <w:proofErr w:type="spellEnd"/>
        <w:r>
          <w:rPr>
            <w:b/>
            <w:bCs/>
            <w:color w:val="auto"/>
            <w:sz w:val="23"/>
            <w:szCs w:val="23"/>
          </w:rPr>
          <w:t xml:space="preserve"> </w:t>
        </w:r>
        <w:proofErr w:type="spellStart"/>
        <w:r>
          <w:rPr>
            <w:b/>
            <w:bCs/>
            <w:color w:val="auto"/>
            <w:sz w:val="23"/>
            <w:szCs w:val="23"/>
          </w:rPr>
          <w:t>Max_Value</w:t>
        </w:r>
        <w:proofErr w:type="spellEnd"/>
        <w:r>
          <w:rPr>
            <w:b/>
            <w:bCs/>
            <w:sz w:val="23"/>
            <w:szCs w:val="23"/>
          </w:rPr>
          <w:t xml:space="preserve"> </w:t>
        </w:r>
      </w:ins>
    </w:p>
    <w:p w:rsidR="00FA21F6" w:rsidRDefault="00FA21F6" w:rsidP="00FA21F6">
      <w:pPr>
        <w:pStyle w:val="Default"/>
        <w:rPr>
          <w:sz w:val="23"/>
          <w:szCs w:val="23"/>
        </w:rPr>
      </w:pPr>
      <w:r>
        <w:rPr>
          <w:i/>
          <w:iCs/>
          <w:sz w:val="23"/>
          <w:szCs w:val="23"/>
        </w:rPr>
        <w:t xml:space="preserve">Required: </w:t>
      </w:r>
      <w:r w:rsidR="00840C33">
        <w:rPr>
          <w:sz w:val="23"/>
          <w:szCs w:val="23"/>
        </w:rPr>
        <w:t xml:space="preserve">No, but legal only </w:t>
      </w:r>
      <w:r>
        <w:rPr>
          <w:sz w:val="23"/>
          <w:szCs w:val="23"/>
        </w:rPr>
        <w:t xml:space="preserve">if Language </w:t>
      </w:r>
      <w:r w:rsidR="006D666E">
        <w:rPr>
          <w:sz w:val="23"/>
          <w:szCs w:val="23"/>
        </w:rPr>
        <w:t xml:space="preserve">is </w:t>
      </w:r>
      <w:r>
        <w:rPr>
          <w:sz w:val="23"/>
          <w:szCs w:val="23"/>
        </w:rPr>
        <w:t>IBIS-ISS.</w:t>
      </w:r>
    </w:p>
    <w:p w:rsidR="00415855" w:rsidRDefault="00FA21F6" w:rsidP="00415855">
      <w:pPr>
        <w:rPr>
          <w:ins w:id="117" w:author="Author"/>
        </w:rPr>
      </w:pPr>
      <w:r>
        <w:rPr>
          <w:i/>
          <w:iCs/>
          <w:sz w:val="23"/>
          <w:szCs w:val="23"/>
        </w:rPr>
        <w:t xml:space="preserve">Description: </w:t>
      </w:r>
    </w:p>
    <w:p w:rsidR="00415855" w:rsidRDefault="00415855" w:rsidP="00415855">
      <w:pPr>
        <w:rPr>
          <w:ins w:id="118" w:author="Author"/>
        </w:rPr>
      </w:pPr>
      <w:ins w:id="119" w:author="Author">
        <w:r>
          <w:t xml:space="preserve">The subparameter </w:t>
        </w:r>
        <w:proofErr w:type="spellStart"/>
        <w:r>
          <w:t>Param</w:t>
        </w:r>
        <w:proofErr w:type="spellEnd"/>
        <w:r>
          <w:t xml:space="preserve"> is optional and only legal for </w:t>
        </w:r>
        <w:proofErr w:type="spellStart"/>
        <w:r>
          <w:t>File_ISS</w:t>
        </w:r>
        <w:proofErr w:type="spellEnd"/>
        <w:r>
          <w:t xml:space="preserve"> references.  </w:t>
        </w:r>
        <w:proofErr w:type="spellStart"/>
        <w:r>
          <w:t>Param</w:t>
        </w:r>
        <w:proofErr w:type="spellEnd"/>
        <w:r>
          <w:t xml:space="preserve"> shall be followed by a </w:t>
        </w:r>
        <w:proofErr w:type="spellStart"/>
        <w:r>
          <w:t>param_name</w:t>
        </w:r>
        <w:proofErr w:type="spellEnd"/>
        <w:r>
          <w:t xml:space="preserve"> of the parameter to be passed into the IBIS-ISS and its numerical values or a string values (surrounded by double quotes) located in the typ, min, and max columns.  Several </w:t>
        </w:r>
        <w:proofErr w:type="spellStart"/>
        <w:r>
          <w:t>Param</w:t>
        </w:r>
        <w:proofErr w:type="spellEnd"/>
        <w:r>
          <w:t xml:space="preserve"> lines are permitted as long as each of the </w:t>
        </w:r>
        <w:proofErr w:type="spellStart"/>
        <w:r>
          <w:t>param_name</w:t>
        </w:r>
        <w:proofErr w:type="spellEnd"/>
        <w:r>
          <w:t xml:space="preserve"> entries is distinct.  Each </w:t>
        </w:r>
        <w:proofErr w:type="spellStart"/>
        <w:r>
          <w:t>Param</w:t>
        </w:r>
        <w:proofErr w:type="spellEnd"/>
        <w:r>
          <w:t xml:space="preserve"> line shall have a typ entry.  Either or both the min and max entries can be NA, in which cases the typ entry is used.  The typ, min, and max parameters are, by default, associated with the </w:t>
        </w:r>
        <w:proofErr w:type="spellStart"/>
        <w:r>
          <w:t>corner_name</w:t>
        </w:r>
        <w:proofErr w:type="spellEnd"/>
        <w:r>
          <w:t xml:space="preserve"> Typ, Min, and Max files and their corresponding </w:t>
        </w:r>
        <w:proofErr w:type="spellStart"/>
        <w:r>
          <w:t>circuit_names</w:t>
        </w:r>
        <w:proofErr w:type="spellEnd"/>
        <w:r>
          <w:t xml:space="preserve">.  However, the EDA tool is expected to support passing any of the </w:t>
        </w:r>
        <w:proofErr w:type="spellStart"/>
        <w:r>
          <w:t>Param</w:t>
        </w:r>
        <w:proofErr w:type="spellEnd"/>
        <w:r>
          <w:t xml:space="preserve"> typ, min, or max values, as selected by the User or EDA tool, into any </w:t>
        </w:r>
        <w:proofErr w:type="spellStart"/>
        <w:r>
          <w:t>File_ISS</w:t>
        </w:r>
        <w:proofErr w:type="spellEnd"/>
        <w:r>
          <w:t xml:space="preserve"> </w:t>
        </w:r>
        <w:proofErr w:type="spellStart"/>
        <w:r>
          <w:t>corner_name</w:t>
        </w:r>
        <w:proofErr w:type="spellEnd"/>
        <w:r>
          <w:t xml:space="preserve"> file.  The </w:t>
        </w:r>
        <w:proofErr w:type="spellStart"/>
        <w:r>
          <w:t>Param</w:t>
        </w:r>
        <w:proofErr w:type="spellEnd"/>
        <w:r>
          <w:t xml:space="preserve"> values associated with any </w:t>
        </w:r>
        <w:proofErr w:type="spellStart"/>
        <w:r>
          <w:t>param_name</w:t>
        </w:r>
        <w:proofErr w:type="spellEnd"/>
        <w:r>
          <w:t xml:space="preserve"> must all be numerical or all string values (or NA).  If possible, the </w:t>
        </w:r>
        <w:proofErr w:type="spellStart"/>
        <w:r>
          <w:t>Param</w:t>
        </w:r>
        <w:proofErr w:type="spellEnd"/>
        <w:r>
          <w:t xml:space="preserve"> min and max values should represent slow and fast interconnect conditions.  Because of parameter interactions, this may not always be possible.</w:t>
        </w:r>
      </w:ins>
    </w:p>
    <w:p w:rsidR="00415855" w:rsidRDefault="00415855" w:rsidP="00415855">
      <w:pPr>
        <w:rPr>
          <w:ins w:id="120" w:author="Author"/>
        </w:rPr>
      </w:pPr>
      <w:ins w:id="121" w:author="Author">
        <w:r>
          <w:rPr>
            <w:i/>
          </w:rPr>
          <w:t>Other Notes:</w:t>
        </w:r>
        <w:r>
          <w:t xml:space="preserve">  The numerical value rules follow the scaling conventions in Section 3, GENERAL SYNTAX RULES AND GUIDELINES.  The EDA tool is responsible for translating IBIS specified parameters into IBIS-ISS parameters.  For example, 1 </w:t>
        </w:r>
        <w:proofErr w:type="spellStart"/>
        <w:r>
          <w:t>megohm</w:t>
        </w:r>
        <w:proofErr w:type="spellEnd"/>
        <w:r>
          <w:t xml:space="preserve">, represented as 1M in </w:t>
        </w:r>
        <w:proofErr w:type="spellStart"/>
        <w:r>
          <w:t>Param</w:t>
        </w:r>
        <w:proofErr w:type="spellEnd"/>
        <w:r>
          <w:t xml:space="preserve"> would be converted to 1meg (1x is not recommended) in IBIS-ISS.  The value 1Kohm is 1 ohm in IBIS and would therefore be passed into IBIS-ISS as 1 ohm, even though 1K is 1 </w:t>
        </w:r>
        <w:proofErr w:type="spellStart"/>
        <w:r>
          <w:t>kilohm</w:t>
        </w:r>
        <w:proofErr w:type="spellEnd"/>
        <w:r>
          <w:t xml:space="preserve"> in IBIS-ISS.  Quoted string parameters are converted to the string parameter syntax in IBIS-ISS.  For example, the </w:t>
        </w:r>
        <w:proofErr w:type="spellStart"/>
        <w:r>
          <w:t>Param</w:t>
        </w:r>
        <w:proofErr w:type="spellEnd"/>
        <w:r>
          <w:t xml:space="preserve"> value “typ.s2p” is converted to </w:t>
        </w:r>
        <w:proofErr w:type="spellStart"/>
        <w:proofErr w:type="gramStart"/>
        <w:r>
          <w:t>str</w:t>
        </w:r>
        <w:proofErr w:type="spellEnd"/>
        <w:r>
          <w:t>(</w:t>
        </w:r>
        <w:proofErr w:type="gramEnd"/>
        <w:r>
          <w:t xml:space="preserve">‘typ.s2p’) in IBIS-ISS. </w:t>
        </w:r>
      </w:ins>
    </w:p>
    <w:p w:rsidR="00415855" w:rsidRDefault="00415855" w:rsidP="00415855">
      <w:pPr>
        <w:rPr>
          <w:ins w:id="122" w:author="Author"/>
        </w:rPr>
      </w:pPr>
      <w:ins w:id="123" w:author="Author">
        <w:r>
          <w:t xml:space="preserve">The base unit of frequency is Hertz, and the base unit of length is meter.  Values can be passed in terms of other base units of length if scaling conversions are added to the IBIS-ISS .subckt definition. For example, the intended value of 10 mils might be entered as the </w:t>
        </w:r>
        <w:proofErr w:type="spellStart"/>
        <w:r>
          <w:t>Param</w:t>
        </w:r>
        <w:proofErr w:type="spellEnd"/>
        <w:r>
          <w:t xml:space="preserve"> value of 10 if the conversion to 10 mils is done through multiplication within the .subckt.</w:t>
        </w:r>
      </w:ins>
    </w:p>
    <w:p w:rsidR="00FA21F6" w:rsidRPr="0020227A" w:rsidDel="00415855" w:rsidRDefault="00415855" w:rsidP="00415855">
      <w:pPr>
        <w:pStyle w:val="Default"/>
        <w:rPr>
          <w:del w:id="124" w:author="Author"/>
          <w:i/>
          <w:iCs/>
          <w:sz w:val="23"/>
          <w:szCs w:val="23"/>
        </w:rPr>
      </w:pPr>
      <w:ins w:id="125" w:author="Author">
        <w:r w:rsidDel="00415855">
          <w:rPr>
            <w:sz w:val="23"/>
            <w:szCs w:val="23"/>
          </w:rPr>
          <w:t xml:space="preserve"> </w:t>
        </w:r>
      </w:ins>
      <w:del w:id="126" w:author="Author">
        <w:r w:rsidR="00FA21F6" w:rsidDel="00415855">
          <w:rPr>
            <w:sz w:val="23"/>
            <w:szCs w:val="23"/>
          </w:rPr>
          <w:delText>Defines the parameters that are to be passed into an instance of the IBIS-ISS subckt.</w:delText>
        </w:r>
        <w:r w:rsidR="00E823CD" w:rsidDel="00415855">
          <w:rPr>
            <w:sz w:val="23"/>
            <w:szCs w:val="23"/>
          </w:rPr>
          <w:delText xml:space="preserve"> &lt;name&gt; is the name of the parameter. String parameters shall be enclosed in “’”.</w:delText>
        </w:r>
      </w:del>
    </w:p>
    <w:p w:rsidR="00FA21F6" w:rsidDel="00415855" w:rsidRDefault="00FA21F6" w:rsidP="00415855">
      <w:pPr>
        <w:pStyle w:val="Default"/>
        <w:rPr>
          <w:del w:id="127" w:author="Author"/>
          <w:iCs/>
          <w:sz w:val="23"/>
          <w:szCs w:val="23"/>
        </w:rPr>
      </w:pPr>
      <w:del w:id="128" w:author="Author">
        <w:r w:rsidDel="00415855">
          <w:rPr>
            <w:i/>
            <w:iCs/>
            <w:sz w:val="23"/>
            <w:szCs w:val="23"/>
          </w:rPr>
          <w:delText xml:space="preserve">Other Notes: </w:delText>
        </w:r>
        <w:r w:rsidR="0020227A" w:rsidDel="00415855">
          <w:rPr>
            <w:iCs/>
            <w:sz w:val="23"/>
            <w:szCs w:val="23"/>
          </w:rPr>
          <w:delText>Number shall use IBIS number notation. The EDA tool is repsponsible for converint numbers using IBIS scale factors to sumbers using IBIS-ISS scale factors when instantiating subckts.</w:delText>
        </w:r>
      </w:del>
    </w:p>
    <w:p w:rsidR="002F32F9" w:rsidDel="00415855" w:rsidRDefault="002F32F9" w:rsidP="00415855">
      <w:pPr>
        <w:pStyle w:val="Default"/>
        <w:rPr>
          <w:del w:id="129" w:author="Author"/>
          <w:iCs/>
          <w:sz w:val="23"/>
          <w:szCs w:val="23"/>
        </w:rPr>
      </w:pPr>
    </w:p>
    <w:p w:rsidR="004521CA" w:rsidDel="00415855" w:rsidRDefault="004521CA" w:rsidP="00415855">
      <w:pPr>
        <w:pStyle w:val="Default"/>
        <w:rPr>
          <w:del w:id="130" w:author="Author"/>
          <w:iCs/>
          <w:sz w:val="23"/>
          <w:szCs w:val="23"/>
        </w:rPr>
      </w:pPr>
      <w:del w:id="131" w:author="Author">
        <w:r w:rsidDel="00415855">
          <w:rPr>
            <w:iCs/>
            <w:sz w:val="23"/>
            <w:szCs w:val="23"/>
          </w:rPr>
          <w:delText xml:space="preserve">Parameters are not passed into a Touchstone file; however, there are two optional reserved parameters that are used in conjunction with Language Touchstone. They are FBASE and FMAX. They must </w:delText>
        </w:r>
        <w:r w:rsidR="008462F1" w:rsidDel="00415855">
          <w:rPr>
            <w:iCs/>
            <w:sz w:val="23"/>
            <w:szCs w:val="23"/>
          </w:rPr>
          <w:delText xml:space="preserve">have one value. </w:delText>
        </w:r>
        <w:r w:rsidDel="00415855">
          <w:rPr>
            <w:iCs/>
            <w:sz w:val="23"/>
            <w:szCs w:val="23"/>
          </w:rPr>
          <w:delText>See the IBIS-ISS manual to understand how FBASE and FMAX should be used in conjunction with Touchstone files.</w:delText>
        </w:r>
      </w:del>
    </w:p>
    <w:p w:rsidR="004521CA" w:rsidRDefault="004521CA" w:rsidP="004521CA">
      <w:pPr>
        <w:pStyle w:val="Default"/>
        <w:rPr>
          <w:iCs/>
          <w:sz w:val="23"/>
          <w:szCs w:val="23"/>
        </w:rPr>
      </w:pPr>
    </w:p>
    <w:p w:rsidR="00FA21F6" w:rsidRPr="00FA21F6" w:rsidRDefault="00FA21F6" w:rsidP="00FA21F6">
      <w:pPr>
        <w:pStyle w:val="Default"/>
        <w:rPr>
          <w:sz w:val="23"/>
          <w:szCs w:val="23"/>
        </w:rPr>
      </w:pPr>
      <w:r>
        <w:rPr>
          <w:i/>
          <w:iCs/>
          <w:sz w:val="23"/>
          <w:szCs w:val="23"/>
        </w:rPr>
        <w:lastRenderedPageBreak/>
        <w:t>Example</w:t>
      </w:r>
      <w:r w:rsidR="00E823CD">
        <w:rPr>
          <w:i/>
          <w:iCs/>
          <w:sz w:val="23"/>
          <w:szCs w:val="23"/>
        </w:rPr>
        <w:t>s</w:t>
      </w:r>
      <w:r>
        <w:rPr>
          <w:i/>
          <w:iCs/>
          <w:sz w:val="23"/>
          <w:szCs w:val="23"/>
        </w:rPr>
        <w:t xml:space="preserve">: </w:t>
      </w:r>
    </w:p>
    <w:p w:rsidR="00E93AD3" w:rsidRDefault="00E93AD3" w:rsidP="00E93AD3">
      <w:pPr>
        <w:rPr>
          <w:ins w:id="132" w:author="Author"/>
          <w:rFonts w:ascii="Courier New" w:hAnsi="Courier New" w:cs="Courier New"/>
          <w:sz w:val="20"/>
          <w:szCs w:val="20"/>
        </w:rPr>
      </w:pPr>
      <w:ins w:id="133" w:author="Autho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param_name</w:t>
        </w:r>
        <w:proofErr w:type="spellEnd"/>
        <w:r>
          <w:rPr>
            <w:rFonts w:ascii="Courier New" w:hAnsi="Courier New" w:cs="Courier New"/>
            <w:sz w:val="20"/>
            <w:szCs w:val="20"/>
          </w:rPr>
          <w:t xml:space="preserve"> typ       min       max</w:t>
        </w:r>
      </w:ins>
    </w:p>
    <w:p w:rsidR="00E93AD3" w:rsidRDefault="00E93AD3" w:rsidP="00E93AD3">
      <w:pPr>
        <w:rPr>
          <w:ins w:id="134" w:author="Author"/>
          <w:rFonts w:ascii="Courier New" w:hAnsi="Courier New" w:cs="Courier New"/>
          <w:sz w:val="20"/>
          <w:szCs w:val="20"/>
        </w:rPr>
      </w:pPr>
      <w:proofErr w:type="spellStart"/>
      <w:ins w:id="135"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2m        1m        2m</w:t>
        </w:r>
      </w:ins>
    </w:p>
    <w:p w:rsidR="00E93AD3" w:rsidRDefault="00E93AD3" w:rsidP="00E93AD3">
      <w:pPr>
        <w:rPr>
          <w:ins w:id="136" w:author="Author"/>
          <w:rFonts w:ascii="Courier New" w:hAnsi="Courier New" w:cs="Courier New"/>
          <w:sz w:val="20"/>
          <w:szCs w:val="20"/>
        </w:rPr>
      </w:pPr>
      <w:proofErr w:type="spellStart"/>
      <w:ins w:id="137"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4k        NA        </w:t>
        </w:r>
        <w:proofErr w:type="spellStart"/>
        <w:r>
          <w:rPr>
            <w:rFonts w:ascii="Courier New" w:hAnsi="Courier New" w:cs="Courier New"/>
            <w:sz w:val="20"/>
            <w:szCs w:val="20"/>
          </w:rPr>
          <w:t>NA</w:t>
        </w:r>
        <w:proofErr w:type="spellEnd"/>
      </w:ins>
    </w:p>
    <w:p w:rsidR="00E93AD3" w:rsidRDefault="00E93AD3" w:rsidP="00E93AD3">
      <w:pPr>
        <w:rPr>
          <w:ins w:id="138" w:author="Author"/>
          <w:rFonts w:ascii="Courier New" w:hAnsi="Courier New" w:cs="Courier New"/>
          <w:sz w:val="20"/>
          <w:szCs w:val="20"/>
        </w:rPr>
      </w:pPr>
      <w:proofErr w:type="spellStart"/>
      <w:ins w:id="139"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ts_file</w:t>
        </w:r>
        <w:proofErr w:type="spellEnd"/>
        <w:r>
          <w:rPr>
            <w:rFonts w:ascii="Courier New" w:hAnsi="Courier New" w:cs="Courier New"/>
            <w:sz w:val="20"/>
            <w:szCs w:val="20"/>
          </w:rPr>
          <w:t xml:space="preserve">    “typ.s2p” “min.s2p” “max.s2p” | used in IBIS-ISS</w:t>
        </w:r>
      </w:ins>
    </w:p>
    <w:p w:rsidR="00FA21F6" w:rsidDel="00E93AD3" w:rsidRDefault="00FA21F6" w:rsidP="00FA21F6">
      <w:pPr>
        <w:pStyle w:val="PlainText"/>
        <w:spacing w:after="80"/>
        <w:rPr>
          <w:del w:id="140" w:author="Author"/>
        </w:rPr>
      </w:pPr>
      <w:del w:id="141" w:author="Author">
        <w:r w:rsidDel="00E93AD3">
          <w:delText>Parameter</w:delText>
        </w:r>
        <w:r w:rsidRPr="00FA21F6" w:rsidDel="00E93AD3">
          <w:delText xml:space="preserve"> </w:delText>
        </w:r>
        <w:r w:rsidR="00E823CD" w:rsidDel="00E93AD3">
          <w:delText xml:space="preserve">Length </w:delText>
        </w:r>
        <w:r w:rsidDel="00E93AD3">
          <w:delText>11.</w:delText>
        </w:r>
        <w:r w:rsidR="00066CB8" w:rsidDel="00E93AD3">
          <w:delText xml:space="preserve"> 12.</w:delText>
        </w:r>
        <w:r w:rsidR="004D47E4" w:rsidDel="00E93AD3">
          <w:delText xml:space="preserve"> 9.</w:delText>
        </w:r>
      </w:del>
    </w:p>
    <w:p w:rsidR="00E823CD" w:rsidDel="00E93AD3" w:rsidRDefault="00E823CD" w:rsidP="00E823CD">
      <w:pPr>
        <w:pStyle w:val="PlainText"/>
        <w:spacing w:after="80"/>
        <w:rPr>
          <w:del w:id="142" w:author="Author"/>
        </w:rPr>
      </w:pPr>
      <w:del w:id="143" w:author="Author">
        <w:r w:rsidDel="00E93AD3">
          <w:delText>Parameter</w:delText>
        </w:r>
        <w:r w:rsidRPr="00FA21F6" w:rsidDel="00E93AD3">
          <w:delText xml:space="preserve"> </w:delText>
        </w:r>
        <w:r w:rsidDel="00E93AD3">
          <w:delText>Tstonefile ‘abc.s2p’</w:delText>
        </w:r>
      </w:del>
    </w:p>
    <w:p w:rsidR="00E823CD" w:rsidRDefault="00E823CD" w:rsidP="00FA21F6">
      <w:pPr>
        <w:pStyle w:val="PlainText"/>
        <w:spacing w:after="80"/>
      </w:pPr>
    </w:p>
    <w:p w:rsidR="00E93AD3" w:rsidRDefault="00E93AD3" w:rsidP="00E93AD3">
      <w:pPr>
        <w:rPr>
          <w:ins w:id="144" w:author="Author"/>
        </w:rPr>
      </w:pPr>
      <w:ins w:id="145" w:author="Author">
        <w:r>
          <w:t>NOTES AND QUESTIONS</w:t>
        </w:r>
      </w:ins>
    </w:p>
    <w:p w:rsidR="00E93AD3" w:rsidRDefault="00E93AD3" w:rsidP="00E93AD3">
      <w:pPr>
        <w:rPr>
          <w:ins w:id="146" w:author="Author"/>
          <w:color w:val="FF0000"/>
        </w:rPr>
      </w:pPr>
      <w:ins w:id="147" w:author="Author">
        <w:r>
          <w:rPr>
            <w:color w:val="FF0000"/>
          </w:rPr>
          <w:t xml:space="preserve">Source Touchstone | IBIS-ISS is not necessary since the file format is recognized by </w:t>
        </w:r>
        <w:proofErr w:type="spellStart"/>
        <w:r>
          <w:rPr>
            <w:color w:val="FF0000"/>
          </w:rPr>
          <w:t>File_TS</w:t>
        </w:r>
        <w:proofErr w:type="spellEnd"/>
        <w:r>
          <w:rPr>
            <w:color w:val="FF0000"/>
          </w:rPr>
          <w:t xml:space="preserve"> or </w:t>
        </w:r>
        <w:proofErr w:type="spellStart"/>
        <w:r>
          <w:rPr>
            <w:color w:val="FF0000"/>
          </w:rPr>
          <w:t>File_ISS</w:t>
        </w:r>
        <w:proofErr w:type="spellEnd"/>
        <w:r>
          <w:rPr>
            <w:color w:val="FF0000"/>
          </w:rPr>
          <w:t xml:space="preserve">.  </w:t>
        </w:r>
        <w:proofErr w:type="spellStart"/>
        <w:r>
          <w:rPr>
            <w:color w:val="FF0000"/>
          </w:rPr>
          <w:t>File_ISS</w:t>
        </w:r>
        <w:proofErr w:type="spellEnd"/>
        <w:r>
          <w:rPr>
            <w:color w:val="FF0000"/>
          </w:rPr>
          <w:t xml:space="preserve"> captures both the </w:t>
        </w:r>
        <w:proofErr w:type="spellStart"/>
        <w:r>
          <w:rPr>
            <w:color w:val="FF0000"/>
          </w:rPr>
          <w:t>file_name</w:t>
        </w:r>
        <w:proofErr w:type="spellEnd"/>
        <w:r>
          <w:rPr>
            <w:color w:val="FF0000"/>
          </w:rPr>
          <w:t xml:space="preserve"> and </w:t>
        </w:r>
        <w:proofErr w:type="spellStart"/>
        <w:r>
          <w:rPr>
            <w:color w:val="FF0000"/>
          </w:rPr>
          <w:t>circuit_name</w:t>
        </w:r>
        <w:proofErr w:type="spellEnd"/>
        <w:r>
          <w:rPr>
            <w:color w:val="FF0000"/>
          </w:rPr>
          <w:t xml:space="preserve"> for each corner.</w:t>
        </w:r>
      </w:ins>
    </w:p>
    <w:p w:rsidR="00E93AD3" w:rsidRDefault="00E93AD3" w:rsidP="00E93AD3">
      <w:pPr>
        <w:rPr>
          <w:ins w:id="148" w:author="Author"/>
          <w:color w:val="FF0000"/>
        </w:rPr>
      </w:pPr>
      <w:ins w:id="149" w:author="Author">
        <w:r>
          <w:rPr>
            <w:color w:val="FF0000"/>
          </w:rPr>
          <w:t xml:space="preserve">For </w:t>
        </w:r>
        <w:proofErr w:type="spellStart"/>
        <w:r>
          <w:rPr>
            <w:color w:val="FF0000"/>
          </w:rPr>
          <w:t>File_ISS</w:t>
        </w:r>
        <w:proofErr w:type="spellEnd"/>
        <w:r>
          <w:rPr>
            <w:color w:val="FF0000"/>
          </w:rPr>
          <w:t xml:space="preserve">, an alternative syntax could have been </w:t>
        </w:r>
        <w:proofErr w:type="spellStart"/>
        <w:r>
          <w:rPr>
            <w:color w:val="FF0000"/>
          </w:rPr>
          <w:t>File_ISS_Typ</w:t>
        </w:r>
        <w:proofErr w:type="spellEnd"/>
        <w:r>
          <w:rPr>
            <w:color w:val="FF0000"/>
          </w:rPr>
          <w:t xml:space="preserve">, </w:t>
        </w:r>
        <w:proofErr w:type="spellStart"/>
        <w:r>
          <w:rPr>
            <w:color w:val="FF0000"/>
          </w:rPr>
          <w:t>File_ISS_Min</w:t>
        </w:r>
        <w:proofErr w:type="spellEnd"/>
        <w:r>
          <w:rPr>
            <w:color w:val="FF0000"/>
          </w:rPr>
          <w:t xml:space="preserve">, </w:t>
        </w:r>
        <w:proofErr w:type="spellStart"/>
        <w:proofErr w:type="gramStart"/>
        <w:r>
          <w:rPr>
            <w:color w:val="FF0000"/>
          </w:rPr>
          <w:t>File</w:t>
        </w:r>
        <w:proofErr w:type="gramEnd"/>
        <w:r>
          <w:rPr>
            <w:color w:val="FF0000"/>
          </w:rPr>
          <w:t>_ISS_Max</w:t>
        </w:r>
        <w:proofErr w:type="spellEnd"/>
        <w:r>
          <w:rPr>
            <w:color w:val="FF0000"/>
          </w:rPr>
          <w:t xml:space="preserve"> to eliminate the </w:t>
        </w:r>
        <w:proofErr w:type="spellStart"/>
        <w:r>
          <w:rPr>
            <w:color w:val="FF0000"/>
          </w:rPr>
          <w:t>corner_name</w:t>
        </w:r>
        <w:proofErr w:type="spellEnd"/>
        <w:r>
          <w:rPr>
            <w:color w:val="FF0000"/>
          </w:rPr>
          <w:t xml:space="preserve"> column, where only </w:t>
        </w:r>
        <w:proofErr w:type="spellStart"/>
        <w:r>
          <w:rPr>
            <w:color w:val="FF0000"/>
          </w:rPr>
          <w:t>File_ISS_Typ</w:t>
        </w:r>
        <w:proofErr w:type="spellEnd"/>
        <w:r>
          <w:rPr>
            <w:color w:val="FF0000"/>
          </w:rPr>
          <w:t xml:space="preserve"> is required for file references to IBIS-ISS.</w:t>
        </w:r>
      </w:ins>
    </w:p>
    <w:p w:rsidR="00E93AD3" w:rsidRDefault="00E93AD3" w:rsidP="00E93AD3">
      <w:pPr>
        <w:rPr>
          <w:ins w:id="150" w:author="Author"/>
          <w:color w:val="FF0000"/>
        </w:rPr>
      </w:pPr>
      <w:ins w:id="151" w:author="Author">
        <w:r>
          <w:rPr>
            <w:color w:val="FF0000"/>
          </w:rPr>
          <w:t xml:space="preserve">Parameter is shorted to </w:t>
        </w:r>
        <w:proofErr w:type="spellStart"/>
        <w:r>
          <w:rPr>
            <w:color w:val="FF0000"/>
          </w:rPr>
          <w:t>Param</w:t>
        </w:r>
        <w:proofErr w:type="spellEnd"/>
        <w:r>
          <w:rPr>
            <w:color w:val="FF0000"/>
          </w:rPr>
          <w:t xml:space="preserve"> (.</w:t>
        </w:r>
        <w:proofErr w:type="spellStart"/>
        <w:r>
          <w:rPr>
            <w:color w:val="FF0000"/>
          </w:rPr>
          <w:t>param</w:t>
        </w:r>
        <w:proofErr w:type="spellEnd"/>
        <w:r>
          <w:rPr>
            <w:color w:val="FF0000"/>
          </w:rPr>
          <w:t xml:space="preserve"> is legal in IBIS-ISS) to differentiate it further from Parameters in the multi-lingual syntax.  (Parameter has several meanings in IBIS/IBIS-AMI.)</w:t>
        </w:r>
      </w:ins>
    </w:p>
    <w:p w:rsidR="00E93AD3" w:rsidRDefault="00E93AD3" w:rsidP="00E93AD3">
      <w:pPr>
        <w:rPr>
          <w:ins w:id="152" w:author="Author"/>
          <w:color w:val="FF0000"/>
        </w:rPr>
      </w:pPr>
      <w:proofErr w:type="spellStart"/>
      <w:ins w:id="153" w:author="Author">
        <w:r>
          <w:rPr>
            <w:color w:val="FF0000"/>
          </w:rPr>
          <w:t>File_names</w:t>
        </w:r>
        <w:proofErr w:type="spellEnd"/>
        <w:r>
          <w:rPr>
            <w:color w:val="FF0000"/>
          </w:rPr>
          <w:t xml:space="preserve"> are not quoted to be consistent with Corner in the multi-lingual syntax.</w:t>
        </w:r>
      </w:ins>
    </w:p>
    <w:p w:rsidR="00E93AD3" w:rsidRDefault="00E93AD3" w:rsidP="00E93AD3">
      <w:pPr>
        <w:rPr>
          <w:ins w:id="154" w:author="Author"/>
          <w:color w:val="FF0000"/>
        </w:rPr>
      </w:pPr>
      <w:ins w:id="155" w:author="Author">
        <w:r>
          <w:rPr>
            <w:color w:val="FF0000"/>
          </w:rPr>
          <w:t xml:space="preserve">For </w:t>
        </w:r>
        <w:proofErr w:type="spellStart"/>
        <w:r>
          <w:rPr>
            <w:color w:val="FF0000"/>
          </w:rPr>
          <w:t>File_TS</w:t>
        </w:r>
        <w:proofErr w:type="spellEnd"/>
        <w:r>
          <w:rPr>
            <w:color w:val="FF0000"/>
          </w:rPr>
          <w:t xml:space="preserve">, all columns typ, min, and max are entered (or NA for either or both min and max) to follow the corner syntax convention used for most IBIS keywords and subparameters.  The typ entry is required, and the typ entry is used for any NA entry.  The same typ, min, max convention is used for the subparameter </w:t>
        </w:r>
        <w:proofErr w:type="spellStart"/>
        <w:r>
          <w:rPr>
            <w:color w:val="FF0000"/>
          </w:rPr>
          <w:t>Param</w:t>
        </w:r>
        <w:proofErr w:type="spellEnd"/>
        <w:r>
          <w:rPr>
            <w:color w:val="FF0000"/>
          </w:rPr>
          <w:t>.</w:t>
        </w:r>
      </w:ins>
    </w:p>
    <w:p w:rsidR="00E93AD3" w:rsidRDefault="00E93AD3" w:rsidP="00E93AD3">
      <w:pPr>
        <w:rPr>
          <w:ins w:id="156" w:author="Author"/>
          <w:color w:val="FF0000"/>
        </w:rPr>
      </w:pPr>
      <w:ins w:id="157" w:author="Author">
        <w:r>
          <w:rPr>
            <w:color w:val="FF0000"/>
          </w:rPr>
          <w:t xml:space="preserve">Entries for strings in </w:t>
        </w:r>
        <w:proofErr w:type="spellStart"/>
        <w:r>
          <w:rPr>
            <w:color w:val="FF0000"/>
          </w:rPr>
          <w:t>Param</w:t>
        </w:r>
        <w:proofErr w:type="spellEnd"/>
        <w:r>
          <w:rPr>
            <w:color w:val="FF0000"/>
          </w:rPr>
          <w:t xml:space="preserve"> are surrounded by double quotes to be consistent with </w:t>
        </w:r>
        <w:proofErr w:type="spellStart"/>
        <w:r>
          <w:rPr>
            <w:color w:val="FF0000"/>
          </w:rPr>
          <w:t>string_literal</w:t>
        </w:r>
        <w:proofErr w:type="spellEnd"/>
        <w:r>
          <w:rPr>
            <w:color w:val="FF0000"/>
          </w:rPr>
          <w:t xml:space="preserve"> Parameters in the multi-lingual syntax (or where the AMI </w:t>
        </w:r>
        <w:proofErr w:type="spellStart"/>
        <w:r>
          <w:rPr>
            <w:color w:val="FF0000"/>
          </w:rPr>
          <w:t>string_literal</w:t>
        </w:r>
        <w:proofErr w:type="spellEnd"/>
        <w:r>
          <w:rPr>
            <w:color w:val="FF0000"/>
          </w:rPr>
          <w:t xml:space="preserve"> parameter surrounded by double quotes is passed into the multi-lingual Parameters reference).  The EDA tool needs to convert </w:t>
        </w:r>
        <w:proofErr w:type="spellStart"/>
        <w:r>
          <w:rPr>
            <w:color w:val="FF0000"/>
          </w:rPr>
          <w:t>string_literals</w:t>
        </w:r>
        <w:proofErr w:type="spellEnd"/>
        <w:r>
          <w:rPr>
            <w:color w:val="FF0000"/>
          </w:rPr>
          <w:t xml:space="preserve"> into the parameter string syntax in IBIS-ISS.</w:t>
        </w:r>
      </w:ins>
    </w:p>
    <w:p w:rsidR="00E93AD3" w:rsidRDefault="00E93AD3" w:rsidP="00E93AD3">
      <w:pPr>
        <w:rPr>
          <w:ins w:id="158" w:author="Author"/>
          <w:color w:val="FF0000"/>
        </w:rPr>
      </w:pPr>
      <w:ins w:id="159" w:author="Author">
        <w:r>
          <w:rPr>
            <w:color w:val="FF0000"/>
          </w:rPr>
          <w:t>FBASE and FMAX are not defined in IBIS-ISS or Touchstone, so they are not documented here as reserved names for parameters.</w:t>
        </w:r>
      </w:ins>
    </w:p>
    <w:p w:rsidR="00E93AD3" w:rsidRDefault="00E93AD3" w:rsidP="00E93AD3">
      <w:pPr>
        <w:rPr>
          <w:ins w:id="160" w:author="Author"/>
          <w:color w:val="FF0000"/>
        </w:rPr>
      </w:pPr>
      <w:ins w:id="161" w:author="Author">
        <w:r>
          <w:rPr>
            <w:color w:val="FF0000"/>
          </w:rPr>
          <w:t xml:space="preserve">Interaction of </w:t>
        </w:r>
        <w:proofErr w:type="spellStart"/>
        <w:r>
          <w:rPr>
            <w:color w:val="FF0000"/>
          </w:rPr>
          <w:t>Param</w:t>
        </w:r>
        <w:proofErr w:type="spellEnd"/>
        <w:r>
          <w:rPr>
            <w:color w:val="FF0000"/>
          </w:rPr>
          <w:t xml:space="preserve"> entries was not discussed.  For example, for a T-line TD and Z0 could each have max and min entries, but the EDA tool could make available combinations of min/min, min/max, max/min or max/max for any corner .  Due to parameter interactions, some mixing of corner combinations might not be realistic. (E.g., Z0min or Z0max might not correlate with </w:t>
        </w:r>
        <w:proofErr w:type="spellStart"/>
        <w:r>
          <w:rPr>
            <w:color w:val="FF0000"/>
          </w:rPr>
          <w:t>TDmin</w:t>
        </w:r>
        <w:proofErr w:type="spellEnd"/>
        <w:r>
          <w:rPr>
            <w:color w:val="FF0000"/>
          </w:rPr>
          <w:t xml:space="preserve"> or </w:t>
        </w:r>
        <w:proofErr w:type="spellStart"/>
        <w:r>
          <w:rPr>
            <w:color w:val="FF0000"/>
          </w:rPr>
          <w:t>TDmax</w:t>
        </w:r>
        <w:proofErr w:type="spellEnd"/>
        <w:r>
          <w:rPr>
            <w:color w:val="FF0000"/>
          </w:rPr>
          <w:t xml:space="preserve"> values.)  (</w:t>
        </w:r>
        <w:proofErr w:type="spellStart"/>
        <w:r>
          <w:rPr>
            <w:color w:val="FF0000"/>
          </w:rPr>
          <w:t>TDmin</w:t>
        </w:r>
        <w:proofErr w:type="spellEnd"/>
        <w:r>
          <w:rPr>
            <w:color w:val="FF0000"/>
          </w:rPr>
          <w:t>=</w:t>
        </w:r>
        <w:proofErr w:type="spellStart"/>
        <w:proofErr w:type="gramStart"/>
        <w:r>
          <w:rPr>
            <w:color w:val="FF0000"/>
          </w:rPr>
          <w:t>sqrt</w:t>
        </w:r>
        <w:proofErr w:type="spellEnd"/>
        <w:r>
          <w:rPr>
            <w:color w:val="FF0000"/>
          </w:rPr>
          <w:t>(</w:t>
        </w:r>
        <w:proofErr w:type="spellStart"/>
        <w:proofErr w:type="gramEnd"/>
        <w:r>
          <w:rPr>
            <w:color w:val="FF0000"/>
          </w:rPr>
          <w:t>LminCmin</w:t>
        </w:r>
        <w:proofErr w:type="spellEnd"/>
        <w:r>
          <w:rPr>
            <w:color w:val="FF0000"/>
          </w:rPr>
          <w:t>), Z0min=</w:t>
        </w:r>
        <w:proofErr w:type="spellStart"/>
        <w:r>
          <w:rPr>
            <w:color w:val="FF0000"/>
          </w:rPr>
          <w:t>sqrt</w:t>
        </w:r>
        <w:proofErr w:type="spellEnd"/>
        <w:r>
          <w:rPr>
            <w:color w:val="FF0000"/>
          </w:rPr>
          <w:t>(</w:t>
        </w:r>
        <w:proofErr w:type="spellStart"/>
        <w:r>
          <w:rPr>
            <w:color w:val="FF0000"/>
          </w:rPr>
          <w:t>Lmin</w:t>
        </w:r>
        <w:proofErr w:type="spellEnd"/>
        <w:r>
          <w:rPr>
            <w:color w:val="FF0000"/>
          </w:rPr>
          <w:t>/</w:t>
        </w:r>
        <w:proofErr w:type="spellStart"/>
        <w:r>
          <w:rPr>
            <w:color w:val="FF0000"/>
          </w:rPr>
          <w:t>Cmax</w:t>
        </w:r>
        <w:proofErr w:type="spellEnd"/>
        <w:r>
          <w:rPr>
            <w:color w:val="FF0000"/>
          </w:rPr>
          <w:t>), etc.).</w:t>
        </w:r>
      </w:ins>
    </w:p>
    <w:p w:rsidR="00E93AD3" w:rsidRDefault="00E93AD3" w:rsidP="00E93AD3">
      <w:pPr>
        <w:rPr>
          <w:ins w:id="162" w:author="Author"/>
          <w:color w:val="FF0000"/>
        </w:rPr>
      </w:pPr>
      <w:ins w:id="163" w:author="Author">
        <w:r>
          <w:rPr>
            <w:color w:val="FF0000"/>
          </w:rPr>
          <w:t xml:space="preserve">How corners of </w:t>
        </w:r>
        <w:proofErr w:type="spellStart"/>
        <w:r>
          <w:rPr>
            <w:color w:val="FF0000"/>
          </w:rPr>
          <w:t>File_ISS</w:t>
        </w:r>
        <w:proofErr w:type="spellEnd"/>
        <w:r>
          <w:rPr>
            <w:color w:val="FF0000"/>
          </w:rPr>
          <w:t xml:space="preserve"> and </w:t>
        </w:r>
        <w:proofErr w:type="spellStart"/>
        <w:r>
          <w:rPr>
            <w:color w:val="FF0000"/>
          </w:rPr>
          <w:t>Params</w:t>
        </w:r>
        <w:proofErr w:type="spellEnd"/>
        <w:r>
          <w:rPr>
            <w:color w:val="FF0000"/>
          </w:rPr>
          <w:t xml:space="preserve"> are processed might be based on vendor supplied documentation.  For example some, but not all, combinations are shown below: </w:t>
        </w:r>
      </w:ins>
    </w:p>
    <w:p w:rsidR="00E93AD3" w:rsidRDefault="00E93AD3" w:rsidP="00E93AD3">
      <w:pPr>
        <w:pStyle w:val="ListParagraph"/>
        <w:numPr>
          <w:ilvl w:val="0"/>
          <w:numId w:val="18"/>
        </w:numPr>
        <w:spacing w:after="200" w:line="276" w:lineRule="auto"/>
        <w:rPr>
          <w:ins w:id="164" w:author="Author"/>
          <w:color w:val="FF0000"/>
        </w:rPr>
      </w:pPr>
      <w:ins w:id="165" w:author="Author">
        <w:r>
          <w:rPr>
            <w:color w:val="FF0000"/>
          </w:rPr>
          <w:t xml:space="preserve">One </w:t>
        </w:r>
        <w:proofErr w:type="spellStart"/>
        <w:r>
          <w:rPr>
            <w:color w:val="FF0000"/>
          </w:rPr>
          <w:t>file_name</w:t>
        </w:r>
        <w:proofErr w:type="spellEnd"/>
        <w:r>
          <w:rPr>
            <w:color w:val="FF0000"/>
          </w:rPr>
          <w:t xml:space="preserve"> for all corners, one .subckt name, and all corner settings controlled by </w:t>
        </w:r>
        <w:proofErr w:type="spellStart"/>
        <w:r>
          <w:rPr>
            <w:color w:val="FF0000"/>
          </w:rPr>
          <w:t>Param</w:t>
        </w:r>
        <w:proofErr w:type="spellEnd"/>
        <w:r>
          <w:rPr>
            <w:color w:val="FF0000"/>
          </w:rPr>
          <w:t xml:space="preserve"> settings</w:t>
        </w:r>
      </w:ins>
    </w:p>
    <w:p w:rsidR="00E93AD3" w:rsidRDefault="00E93AD3" w:rsidP="00E93AD3">
      <w:pPr>
        <w:pStyle w:val="ListParagraph"/>
        <w:numPr>
          <w:ilvl w:val="0"/>
          <w:numId w:val="18"/>
        </w:numPr>
        <w:spacing w:after="200" w:line="276" w:lineRule="auto"/>
        <w:rPr>
          <w:ins w:id="166" w:author="Author"/>
          <w:color w:val="FF0000"/>
        </w:rPr>
      </w:pPr>
      <w:ins w:id="167" w:author="Author">
        <w:r>
          <w:rPr>
            <w:color w:val="FF0000"/>
          </w:rPr>
          <w:t xml:space="preserve">One </w:t>
        </w:r>
        <w:proofErr w:type="spellStart"/>
        <w:r>
          <w:rPr>
            <w:color w:val="FF0000"/>
          </w:rPr>
          <w:t>file_name</w:t>
        </w:r>
        <w:proofErr w:type="spellEnd"/>
        <w:r>
          <w:rPr>
            <w:color w:val="FF0000"/>
          </w:rPr>
          <w:t>, three .subckts (with internal default .</w:t>
        </w:r>
        <w:proofErr w:type="spellStart"/>
        <w:r>
          <w:rPr>
            <w:color w:val="FF0000"/>
          </w:rPr>
          <w:t>param</w:t>
        </w:r>
        <w:proofErr w:type="spellEnd"/>
        <w:r>
          <w:rPr>
            <w:color w:val="FF0000"/>
          </w:rPr>
          <w:t xml:space="preserve"> settings), additional corner settings controlled by </w:t>
        </w:r>
        <w:proofErr w:type="spellStart"/>
        <w:r>
          <w:rPr>
            <w:color w:val="FF0000"/>
          </w:rPr>
          <w:t>Param</w:t>
        </w:r>
        <w:proofErr w:type="spellEnd"/>
        <w:r>
          <w:rPr>
            <w:color w:val="FF0000"/>
          </w:rPr>
          <w:t xml:space="preserve"> settings or </w:t>
        </w:r>
        <w:proofErr w:type="spellStart"/>
        <w:r>
          <w:rPr>
            <w:color w:val="FF0000"/>
          </w:rPr>
          <w:t>Param</w:t>
        </w:r>
        <w:proofErr w:type="spellEnd"/>
        <w:r>
          <w:rPr>
            <w:color w:val="FF0000"/>
          </w:rPr>
          <w:t xml:space="preserve"> is not used</w:t>
        </w:r>
      </w:ins>
    </w:p>
    <w:p w:rsidR="00E93AD3" w:rsidRDefault="00E93AD3" w:rsidP="00E93AD3">
      <w:pPr>
        <w:pStyle w:val="ListParagraph"/>
        <w:numPr>
          <w:ilvl w:val="0"/>
          <w:numId w:val="18"/>
        </w:numPr>
        <w:spacing w:after="200" w:line="276" w:lineRule="auto"/>
        <w:rPr>
          <w:ins w:id="168" w:author="Author"/>
          <w:color w:val="FF0000"/>
        </w:rPr>
      </w:pPr>
      <w:ins w:id="169" w:author="Author">
        <w:r>
          <w:rPr>
            <w:color w:val="FF0000"/>
          </w:rPr>
          <w:t xml:space="preserve">Three </w:t>
        </w:r>
        <w:proofErr w:type="spellStart"/>
        <w:r>
          <w:rPr>
            <w:color w:val="FF0000"/>
          </w:rPr>
          <w:t>file_names</w:t>
        </w:r>
        <w:proofErr w:type="spellEnd"/>
        <w:r>
          <w:rPr>
            <w:color w:val="FF0000"/>
          </w:rPr>
          <w:t xml:space="preserve"> with the same .subckt name, but with distinct default .</w:t>
        </w:r>
        <w:proofErr w:type="spellStart"/>
        <w:r>
          <w:rPr>
            <w:color w:val="FF0000"/>
          </w:rPr>
          <w:t>param</w:t>
        </w:r>
        <w:proofErr w:type="spellEnd"/>
        <w:r>
          <w:rPr>
            <w:color w:val="FF0000"/>
          </w:rPr>
          <w:t xml:space="preserve"> settings, additional settings controlled by </w:t>
        </w:r>
        <w:proofErr w:type="spellStart"/>
        <w:r>
          <w:rPr>
            <w:color w:val="FF0000"/>
          </w:rPr>
          <w:t>Param</w:t>
        </w:r>
        <w:proofErr w:type="spellEnd"/>
        <w:r>
          <w:rPr>
            <w:color w:val="FF0000"/>
          </w:rPr>
          <w:t xml:space="preserve"> settings or </w:t>
        </w:r>
        <w:proofErr w:type="spellStart"/>
        <w:r>
          <w:rPr>
            <w:color w:val="FF0000"/>
          </w:rPr>
          <w:t>Param</w:t>
        </w:r>
        <w:proofErr w:type="spellEnd"/>
        <w:r>
          <w:rPr>
            <w:color w:val="FF0000"/>
          </w:rPr>
          <w:t xml:space="preserve"> is not used</w:t>
        </w:r>
      </w:ins>
    </w:p>
    <w:p w:rsidR="00E93AD3" w:rsidRDefault="00E93AD3" w:rsidP="00E93AD3">
      <w:pPr>
        <w:pStyle w:val="ListParagraph"/>
        <w:numPr>
          <w:ilvl w:val="0"/>
          <w:numId w:val="18"/>
        </w:numPr>
        <w:spacing w:after="200" w:line="276" w:lineRule="auto"/>
        <w:rPr>
          <w:ins w:id="170" w:author="Author"/>
          <w:color w:val="FF0000"/>
        </w:rPr>
      </w:pPr>
      <w:ins w:id="171" w:author="Author">
        <w:r>
          <w:rPr>
            <w:color w:val="FF0000"/>
          </w:rPr>
          <w:t xml:space="preserve">Three </w:t>
        </w:r>
        <w:proofErr w:type="spellStart"/>
        <w:r>
          <w:rPr>
            <w:color w:val="FF0000"/>
          </w:rPr>
          <w:t>file_names</w:t>
        </w:r>
        <w:proofErr w:type="spellEnd"/>
        <w:r>
          <w:rPr>
            <w:color w:val="FF0000"/>
          </w:rPr>
          <w:t xml:space="preserve"> with three distinct .subckt name and with distinct default .</w:t>
        </w:r>
        <w:proofErr w:type="spellStart"/>
        <w:r>
          <w:rPr>
            <w:color w:val="FF0000"/>
          </w:rPr>
          <w:t>param</w:t>
        </w:r>
        <w:proofErr w:type="spellEnd"/>
        <w:r>
          <w:rPr>
            <w:color w:val="FF0000"/>
          </w:rPr>
          <w:t xml:space="preserve"> settings, additional corner settings controlled by </w:t>
        </w:r>
        <w:proofErr w:type="spellStart"/>
        <w:r>
          <w:rPr>
            <w:color w:val="FF0000"/>
          </w:rPr>
          <w:t>Param</w:t>
        </w:r>
        <w:proofErr w:type="spellEnd"/>
        <w:r>
          <w:rPr>
            <w:color w:val="FF0000"/>
          </w:rPr>
          <w:t xml:space="preserve"> settings or </w:t>
        </w:r>
        <w:proofErr w:type="spellStart"/>
        <w:r>
          <w:rPr>
            <w:color w:val="FF0000"/>
          </w:rPr>
          <w:t>Param</w:t>
        </w:r>
        <w:proofErr w:type="spellEnd"/>
        <w:r>
          <w:rPr>
            <w:color w:val="FF0000"/>
          </w:rPr>
          <w:t xml:space="preserve"> is not used</w:t>
        </w:r>
      </w:ins>
    </w:p>
    <w:p w:rsidR="00066CB8" w:rsidRDefault="00E93AD3">
      <w:pPr>
        <w:rPr>
          <w:i/>
          <w:iCs/>
          <w:color w:val="FF0000"/>
          <w:sz w:val="23"/>
          <w:szCs w:val="23"/>
          <w:lang w:eastAsia="en-US"/>
        </w:rPr>
      </w:pPr>
      <w:ins w:id="172" w:author="Author">
        <w:r>
          <w:rPr>
            <w:color w:val="FF0000"/>
          </w:rPr>
          <w:t xml:space="preserve">No interpretation is given for </w:t>
        </w:r>
        <w:proofErr w:type="spellStart"/>
        <w:r>
          <w:rPr>
            <w:color w:val="FF0000"/>
          </w:rPr>
          <w:t>Param</w:t>
        </w:r>
        <w:proofErr w:type="spellEnd"/>
        <w:r>
          <w:rPr>
            <w:color w:val="FF0000"/>
          </w:rPr>
          <w:t xml:space="preserve"> typ, min, and max values.  It is possible to independently use typ, min, or max values for any of the </w:t>
        </w:r>
        <w:proofErr w:type="spellStart"/>
        <w:r>
          <w:rPr>
            <w:color w:val="FF0000"/>
          </w:rPr>
          <w:t>Param</w:t>
        </w:r>
        <w:proofErr w:type="spellEnd"/>
        <w:r>
          <w:rPr>
            <w:color w:val="FF0000"/>
          </w:rPr>
          <w:t xml:space="preserve"> names that have been defined (e.g., the max value of one parameter may be used with the min value of another parameter).</w:t>
        </w:r>
        <w:r w:rsidRPr="00E93AD3" w:rsidDel="00E93AD3">
          <w:rPr>
            <w:color w:val="FF0000"/>
          </w:rPr>
          <w:t xml:space="preserve"> </w:t>
        </w:r>
      </w:ins>
      <w:bookmarkStart w:id="173" w:name="_GoBack"/>
      <w:bookmarkEnd w:id="173"/>
    </w:p>
    <w:p w:rsidR="00956AC4" w:rsidRPr="005751D9" w:rsidRDefault="00DA2C5D" w:rsidP="00956AC4">
      <w:pPr>
        <w:pStyle w:val="Default"/>
        <w:rPr>
          <w:color w:val="FF0000"/>
          <w:sz w:val="23"/>
          <w:szCs w:val="23"/>
        </w:rPr>
      </w:pPr>
      <w:r w:rsidRPr="005751D9">
        <w:rPr>
          <w:i/>
          <w:iCs/>
          <w:color w:val="FF0000"/>
          <w:sz w:val="23"/>
          <w:szCs w:val="23"/>
        </w:rPr>
        <w:lastRenderedPageBreak/>
        <w:t>Keyword</w:t>
      </w:r>
      <w:r w:rsidR="00956AC4" w:rsidRPr="005751D9">
        <w:rPr>
          <w:i/>
          <w:iCs/>
          <w:color w:val="FF0000"/>
          <w:sz w:val="23"/>
          <w:szCs w:val="23"/>
        </w:rPr>
        <w:t xml:space="preserve">: </w:t>
      </w:r>
      <w:proofErr w:type="spellStart"/>
      <w:r w:rsidR="003604E6" w:rsidRPr="005751D9">
        <w:rPr>
          <w:b/>
          <w:bCs/>
          <w:color w:val="FF0000"/>
          <w:sz w:val="23"/>
          <w:szCs w:val="23"/>
        </w:rPr>
        <w:t>Unused_</w:t>
      </w:r>
      <w:r w:rsidR="0020227A">
        <w:rPr>
          <w:b/>
          <w:bCs/>
          <w:color w:val="FF0000"/>
          <w:sz w:val="23"/>
          <w:szCs w:val="23"/>
        </w:rPr>
        <w:t>Terminal</w:t>
      </w:r>
      <w:r w:rsidR="003604E6" w:rsidRPr="005751D9">
        <w:rPr>
          <w:b/>
          <w:bCs/>
          <w:color w:val="FF0000"/>
          <w:sz w:val="23"/>
          <w:szCs w:val="23"/>
        </w:rPr>
        <w:t>_Termination</w:t>
      </w:r>
      <w:proofErr w:type="spellEnd"/>
      <w:r w:rsidR="00956AC4" w:rsidRPr="005751D9">
        <w:rPr>
          <w:b/>
          <w:bCs/>
          <w:color w:val="FF0000"/>
          <w:sz w:val="23"/>
          <w:szCs w:val="23"/>
        </w:rPr>
        <w:t xml:space="preserve"> &lt;</w:t>
      </w:r>
      <w:r w:rsidR="00A11EA6" w:rsidRPr="005751D9">
        <w:rPr>
          <w:b/>
          <w:bCs/>
          <w:color w:val="FF0000"/>
          <w:sz w:val="23"/>
          <w:szCs w:val="23"/>
        </w:rPr>
        <w:t>resistance</w:t>
      </w:r>
      <w:proofErr w:type="gramStart"/>
      <w:r w:rsidR="00956AC4" w:rsidRPr="005751D9">
        <w:rPr>
          <w:b/>
          <w:bCs/>
          <w:color w:val="FF0000"/>
          <w:sz w:val="23"/>
          <w:szCs w:val="23"/>
        </w:rPr>
        <w:t>&gt;</w:t>
      </w:r>
      <w:r w:rsidRPr="005751D9">
        <w:rPr>
          <w:b/>
          <w:bCs/>
          <w:color w:val="FF0000"/>
          <w:sz w:val="23"/>
          <w:szCs w:val="23"/>
        </w:rPr>
        <w:t xml:space="preserve"> </w:t>
      </w:r>
      <w:ins w:id="174" w:author="Author">
        <w:r w:rsidR="00D33B37">
          <w:rPr>
            <w:b/>
            <w:bCs/>
            <w:color w:val="FF0000"/>
            <w:sz w:val="23"/>
            <w:szCs w:val="23"/>
          </w:rPr>
          <w:t xml:space="preserve"> (</w:t>
        </w:r>
        <w:proofErr w:type="gramEnd"/>
        <w:r w:rsidR="00D33B37">
          <w:rPr>
            <w:b/>
            <w:bCs/>
            <w:color w:val="FF0000"/>
            <w:sz w:val="23"/>
            <w:szCs w:val="23"/>
          </w:rPr>
          <w:t>Brad)</w:t>
        </w:r>
      </w:ins>
    </w:p>
    <w:p w:rsidR="00956AC4" w:rsidRPr="005751D9" w:rsidRDefault="00956AC4" w:rsidP="00956AC4">
      <w:pPr>
        <w:pStyle w:val="Default"/>
        <w:rPr>
          <w:color w:val="FF0000"/>
          <w:sz w:val="23"/>
          <w:szCs w:val="23"/>
        </w:rPr>
      </w:pPr>
      <w:r w:rsidRPr="005751D9">
        <w:rPr>
          <w:i/>
          <w:iCs/>
          <w:color w:val="FF0000"/>
          <w:sz w:val="23"/>
          <w:szCs w:val="23"/>
        </w:rPr>
        <w:t xml:space="preserve">Required: </w:t>
      </w:r>
      <w:r w:rsidR="00A11EA6" w:rsidRPr="005751D9">
        <w:rPr>
          <w:color w:val="FF0000"/>
          <w:sz w:val="23"/>
          <w:szCs w:val="23"/>
        </w:rPr>
        <w:t xml:space="preserve"> No</w:t>
      </w:r>
    </w:p>
    <w:p w:rsidR="00956AC4" w:rsidRPr="005751D9" w:rsidRDefault="00956AC4" w:rsidP="00956AC4">
      <w:pPr>
        <w:pStyle w:val="Default"/>
        <w:rPr>
          <w:color w:val="FF0000"/>
          <w:sz w:val="23"/>
          <w:szCs w:val="23"/>
        </w:rPr>
      </w:pPr>
      <w:r w:rsidRPr="005751D9">
        <w:rPr>
          <w:i/>
          <w:iCs/>
          <w:color w:val="FF0000"/>
          <w:sz w:val="23"/>
          <w:szCs w:val="23"/>
        </w:rPr>
        <w:t xml:space="preserve">Description: </w:t>
      </w:r>
      <w:r w:rsidRPr="005751D9">
        <w:rPr>
          <w:color w:val="FF0000"/>
          <w:sz w:val="23"/>
          <w:szCs w:val="23"/>
        </w:rPr>
        <w:t xml:space="preserve">Defines the termination that is to be applied to the </w:t>
      </w:r>
      <w:r w:rsidR="0020227A">
        <w:rPr>
          <w:color w:val="FF0000"/>
          <w:sz w:val="23"/>
          <w:szCs w:val="23"/>
        </w:rPr>
        <w:t>Terminal</w:t>
      </w:r>
      <w:r w:rsidRPr="005751D9">
        <w:rPr>
          <w:color w:val="FF0000"/>
          <w:sz w:val="23"/>
          <w:szCs w:val="23"/>
        </w:rPr>
        <w:t xml:space="preserve">s of a subckt or </w:t>
      </w:r>
      <w:r w:rsidR="001E392B" w:rsidRPr="005751D9">
        <w:rPr>
          <w:color w:val="FF0000"/>
          <w:sz w:val="23"/>
          <w:szCs w:val="23"/>
        </w:rPr>
        <w:t>Touchstone</w:t>
      </w:r>
      <w:r w:rsidR="003604E6" w:rsidRPr="005751D9">
        <w:rPr>
          <w:color w:val="FF0000"/>
          <w:sz w:val="23"/>
          <w:szCs w:val="23"/>
        </w:rPr>
        <w:t xml:space="preserve"> file that are not being used in </w:t>
      </w:r>
      <w:r w:rsidR="003604E6" w:rsidRPr="00FC4B55">
        <w:rPr>
          <w:color w:val="FF0000"/>
          <w:sz w:val="23"/>
          <w:szCs w:val="23"/>
        </w:rPr>
        <w:t xml:space="preserve">each </w:t>
      </w:r>
      <w:r w:rsidR="00FC4B55" w:rsidRPr="00FC4B55">
        <w:rPr>
          <w:color w:val="FF0000"/>
          <w:sz w:val="23"/>
          <w:szCs w:val="23"/>
        </w:rPr>
        <w:t>[Begin Interconnect Model]</w:t>
      </w:r>
      <w:proofErr w:type="gramStart"/>
      <w:r w:rsidR="00FC4B55" w:rsidRPr="00FC4B55">
        <w:rPr>
          <w:color w:val="FF0000"/>
          <w:sz w:val="23"/>
          <w:szCs w:val="23"/>
        </w:rPr>
        <w:t>/[</w:t>
      </w:r>
      <w:proofErr w:type="gramEnd"/>
      <w:r w:rsidR="00FC4B55" w:rsidRPr="00FC4B55">
        <w:rPr>
          <w:color w:val="FF0000"/>
          <w:sz w:val="23"/>
          <w:szCs w:val="23"/>
        </w:rPr>
        <w:t xml:space="preserve">End Interconnect Model] </w:t>
      </w:r>
      <w:r w:rsidR="003604E6" w:rsidRPr="00FC4B55">
        <w:rPr>
          <w:color w:val="FF0000"/>
          <w:sz w:val="23"/>
          <w:szCs w:val="23"/>
        </w:rPr>
        <w:t>group.</w:t>
      </w:r>
    </w:p>
    <w:p w:rsidR="00A11EA6" w:rsidRPr="005751D9" w:rsidRDefault="00956AC4" w:rsidP="00A11EA6">
      <w:pPr>
        <w:pStyle w:val="Default"/>
        <w:rPr>
          <w:iCs/>
          <w:color w:val="FF0000"/>
          <w:sz w:val="23"/>
          <w:szCs w:val="23"/>
        </w:rPr>
      </w:pPr>
      <w:r w:rsidRPr="005751D9">
        <w:rPr>
          <w:i/>
          <w:iCs/>
          <w:color w:val="FF0000"/>
          <w:sz w:val="23"/>
          <w:szCs w:val="23"/>
        </w:rPr>
        <w:t xml:space="preserve">Other Notes: </w:t>
      </w:r>
      <w:r w:rsidR="00A11EA6" w:rsidRPr="005751D9">
        <w:rPr>
          <w:iCs/>
          <w:color w:val="FF0000"/>
          <w:sz w:val="23"/>
          <w:szCs w:val="23"/>
        </w:rPr>
        <w:t xml:space="preserve">If this subparameter is defined </w:t>
      </w:r>
      <w:r w:rsidR="009B1724" w:rsidRPr="005751D9">
        <w:rPr>
          <w:iCs/>
          <w:color w:val="FF0000"/>
          <w:sz w:val="23"/>
          <w:szCs w:val="23"/>
        </w:rPr>
        <w:t xml:space="preserve">the EDA should connect the unused </w:t>
      </w:r>
      <w:r w:rsidR="0020227A">
        <w:rPr>
          <w:iCs/>
          <w:color w:val="FF0000"/>
          <w:sz w:val="23"/>
          <w:szCs w:val="23"/>
        </w:rPr>
        <w:t>Terminal</w:t>
      </w:r>
      <w:r w:rsidR="009B1724" w:rsidRPr="005751D9">
        <w:rPr>
          <w:iCs/>
          <w:color w:val="FF0000"/>
          <w:sz w:val="23"/>
          <w:szCs w:val="23"/>
        </w:rPr>
        <w:t xml:space="preserve">s to GND through a </w:t>
      </w:r>
      <w:r w:rsidR="00A11EA6" w:rsidRPr="005751D9">
        <w:rPr>
          <w:b/>
          <w:bCs/>
          <w:color w:val="FF0000"/>
          <w:sz w:val="23"/>
          <w:szCs w:val="23"/>
        </w:rPr>
        <w:t xml:space="preserve">&lt;resistance&gt; </w:t>
      </w:r>
      <w:r w:rsidR="009B1724" w:rsidRPr="005751D9">
        <w:rPr>
          <w:iCs/>
          <w:color w:val="FF0000"/>
          <w:sz w:val="23"/>
          <w:szCs w:val="23"/>
        </w:rPr>
        <w:t xml:space="preserve">ohm resistor. </w:t>
      </w:r>
    </w:p>
    <w:p w:rsidR="00956AC4" w:rsidRPr="005751D9" w:rsidRDefault="009B1724" w:rsidP="00A11EA6">
      <w:pPr>
        <w:pStyle w:val="Default"/>
        <w:rPr>
          <w:iCs/>
          <w:color w:val="FF0000"/>
          <w:sz w:val="23"/>
          <w:szCs w:val="23"/>
        </w:rPr>
      </w:pPr>
      <w:r w:rsidRPr="005751D9">
        <w:rPr>
          <w:iCs/>
          <w:color w:val="FF0000"/>
          <w:sz w:val="23"/>
          <w:szCs w:val="23"/>
        </w:rPr>
        <w:t>If th</w:t>
      </w:r>
      <w:r w:rsidR="00A11EA6" w:rsidRPr="005751D9">
        <w:rPr>
          <w:iCs/>
          <w:color w:val="FF0000"/>
          <w:sz w:val="23"/>
          <w:szCs w:val="23"/>
        </w:rPr>
        <w:t xml:space="preserve">is parameter is not defined </w:t>
      </w:r>
      <w:r w:rsidRPr="005751D9">
        <w:rPr>
          <w:iCs/>
          <w:color w:val="FF0000"/>
          <w:sz w:val="23"/>
          <w:szCs w:val="23"/>
        </w:rPr>
        <w:t xml:space="preserve">and if Language is IBIS-ISS, then </w:t>
      </w:r>
      <w:r w:rsidR="00A11EA6" w:rsidRPr="005751D9">
        <w:rPr>
          <w:iCs/>
          <w:color w:val="FF0000"/>
          <w:sz w:val="23"/>
          <w:szCs w:val="23"/>
        </w:rPr>
        <w:t xml:space="preserve">the EDA tool should </w:t>
      </w:r>
      <w:r w:rsidRPr="005751D9">
        <w:rPr>
          <w:iCs/>
          <w:color w:val="FF0000"/>
          <w:sz w:val="23"/>
          <w:szCs w:val="23"/>
        </w:rPr>
        <w:t xml:space="preserve">connect the unused </w:t>
      </w:r>
      <w:r w:rsidR="0020227A">
        <w:rPr>
          <w:iCs/>
          <w:color w:val="FF0000"/>
          <w:sz w:val="23"/>
          <w:szCs w:val="23"/>
        </w:rPr>
        <w:t>Terminal</w:t>
      </w:r>
      <w:r w:rsidRPr="005751D9">
        <w:rPr>
          <w:iCs/>
          <w:color w:val="FF0000"/>
          <w:sz w:val="23"/>
          <w:szCs w:val="23"/>
        </w:rPr>
        <w:t xml:space="preserve">s to GND through a 1Meg ohm resistor. If Language is </w:t>
      </w:r>
      <w:r w:rsidR="001E392B" w:rsidRPr="005751D9">
        <w:rPr>
          <w:iCs/>
          <w:color w:val="FF0000"/>
          <w:sz w:val="23"/>
          <w:szCs w:val="23"/>
        </w:rPr>
        <w:t>Touchstone</w:t>
      </w:r>
      <w:r w:rsidRPr="005751D9">
        <w:rPr>
          <w:iCs/>
          <w:color w:val="FF0000"/>
          <w:sz w:val="23"/>
          <w:szCs w:val="23"/>
        </w:rPr>
        <w:t xml:space="preserve">, then </w:t>
      </w:r>
      <w:r w:rsidR="00A11EA6" w:rsidRPr="005751D9">
        <w:rPr>
          <w:iCs/>
          <w:color w:val="FF0000"/>
          <w:sz w:val="23"/>
          <w:szCs w:val="23"/>
        </w:rPr>
        <w:t xml:space="preserve">the EDA tool should </w:t>
      </w:r>
      <w:r w:rsidRPr="005751D9">
        <w:rPr>
          <w:iCs/>
          <w:color w:val="FF0000"/>
          <w:sz w:val="23"/>
          <w:szCs w:val="23"/>
        </w:rPr>
        <w:t xml:space="preserve">connect the unused </w:t>
      </w:r>
      <w:r w:rsidR="0020227A">
        <w:rPr>
          <w:iCs/>
          <w:color w:val="FF0000"/>
          <w:sz w:val="23"/>
          <w:szCs w:val="23"/>
        </w:rPr>
        <w:t>Terminal</w:t>
      </w:r>
      <w:r w:rsidRPr="005751D9">
        <w:rPr>
          <w:iCs/>
          <w:color w:val="FF0000"/>
          <w:sz w:val="23"/>
          <w:szCs w:val="23"/>
        </w:rPr>
        <w:t xml:space="preserve">s to GND through a resistor with the </w:t>
      </w:r>
      <w:r w:rsidR="001E392B" w:rsidRPr="005751D9">
        <w:rPr>
          <w:iCs/>
          <w:color w:val="FF0000"/>
          <w:sz w:val="23"/>
          <w:szCs w:val="23"/>
        </w:rPr>
        <w:t>Touchstone</w:t>
      </w:r>
      <w:r w:rsidRPr="005751D9">
        <w:rPr>
          <w:iCs/>
          <w:color w:val="FF0000"/>
          <w:sz w:val="23"/>
          <w:szCs w:val="23"/>
        </w:rPr>
        <w:t xml:space="preserve"> File reference resistance of the </w:t>
      </w:r>
      <w:r w:rsidR="0020227A">
        <w:rPr>
          <w:iCs/>
          <w:color w:val="FF0000"/>
          <w:sz w:val="23"/>
          <w:szCs w:val="23"/>
        </w:rPr>
        <w:t>Terminal</w:t>
      </w:r>
      <w:r w:rsidRPr="005751D9">
        <w:rPr>
          <w:iCs/>
          <w:color w:val="FF0000"/>
          <w:sz w:val="23"/>
          <w:szCs w:val="23"/>
        </w:rPr>
        <w:t>.</w:t>
      </w:r>
    </w:p>
    <w:p w:rsidR="00956AC4" w:rsidRPr="005751D9" w:rsidRDefault="00956AC4" w:rsidP="00956AC4">
      <w:pPr>
        <w:pStyle w:val="Default"/>
        <w:rPr>
          <w:color w:val="FF0000"/>
          <w:sz w:val="23"/>
          <w:szCs w:val="23"/>
        </w:rPr>
      </w:pPr>
      <w:r w:rsidRPr="005751D9">
        <w:rPr>
          <w:i/>
          <w:iCs/>
          <w:color w:val="FF0000"/>
          <w:sz w:val="23"/>
          <w:szCs w:val="23"/>
        </w:rPr>
        <w:t xml:space="preserve">Example: </w:t>
      </w:r>
    </w:p>
    <w:p w:rsidR="00956AC4" w:rsidRPr="005751D9" w:rsidRDefault="009B1724" w:rsidP="00956AC4">
      <w:pPr>
        <w:pStyle w:val="PlainText"/>
        <w:spacing w:after="80"/>
        <w:rPr>
          <w:color w:val="FF0000"/>
        </w:rPr>
      </w:pPr>
      <w:r w:rsidRPr="005751D9">
        <w:rPr>
          <w:color w:val="FF0000"/>
        </w:rPr>
        <w:t>[</w:t>
      </w:r>
      <w:proofErr w:type="spellStart"/>
      <w:r w:rsidRPr="005751D9">
        <w:rPr>
          <w:color w:val="FF0000"/>
        </w:rPr>
        <w:t>Un</w:t>
      </w:r>
      <w:r w:rsidR="003604E6" w:rsidRPr="005751D9">
        <w:rPr>
          <w:color w:val="FF0000"/>
        </w:rPr>
        <w:t>used_</w:t>
      </w:r>
      <w:r w:rsidR="0020227A">
        <w:rPr>
          <w:color w:val="FF0000"/>
        </w:rPr>
        <w:t>Terminal</w:t>
      </w:r>
      <w:r w:rsidR="003604E6" w:rsidRPr="005751D9">
        <w:rPr>
          <w:color w:val="FF0000"/>
        </w:rPr>
        <w:t>_</w:t>
      </w:r>
      <w:r w:rsidRPr="005751D9">
        <w:rPr>
          <w:color w:val="FF0000"/>
        </w:rPr>
        <w:t>Termination</w:t>
      </w:r>
      <w:proofErr w:type="spellEnd"/>
      <w:r w:rsidRPr="005751D9">
        <w:rPr>
          <w:color w:val="FF0000"/>
        </w:rPr>
        <w:t>] 50</w:t>
      </w:r>
    </w:p>
    <w:p w:rsidR="00597333" w:rsidRDefault="00597333" w:rsidP="00956AC4">
      <w:pPr>
        <w:pStyle w:val="PlainText"/>
        <w:spacing w:after="80"/>
      </w:pPr>
    </w:p>
    <w:p w:rsidR="00597333" w:rsidRDefault="003604E6" w:rsidP="00597333">
      <w:pPr>
        <w:pStyle w:val="Default"/>
        <w:rPr>
          <w:sz w:val="23"/>
          <w:szCs w:val="23"/>
        </w:rPr>
      </w:pPr>
      <w:r>
        <w:rPr>
          <w:i/>
          <w:iCs/>
          <w:sz w:val="23"/>
          <w:szCs w:val="23"/>
        </w:rPr>
        <w:t>Keyword</w:t>
      </w:r>
      <w:r w:rsidR="00597333">
        <w:rPr>
          <w:i/>
          <w:iCs/>
          <w:sz w:val="23"/>
          <w:szCs w:val="23"/>
        </w:rPr>
        <w:t xml:space="preserve">: </w:t>
      </w:r>
      <w:proofErr w:type="spellStart"/>
      <w:r>
        <w:rPr>
          <w:b/>
          <w:bCs/>
          <w:sz w:val="23"/>
          <w:szCs w:val="23"/>
        </w:rPr>
        <w:t>Number</w:t>
      </w:r>
      <w:r w:rsidR="0060661B">
        <w:rPr>
          <w:b/>
          <w:bCs/>
          <w:sz w:val="23"/>
          <w:szCs w:val="23"/>
        </w:rPr>
        <w:t>_</w:t>
      </w:r>
      <w:r w:rsidR="00840C33">
        <w:rPr>
          <w:b/>
          <w:bCs/>
          <w:sz w:val="23"/>
          <w:szCs w:val="23"/>
        </w:rPr>
        <w:t>o</w:t>
      </w:r>
      <w:r>
        <w:rPr>
          <w:b/>
          <w:bCs/>
          <w:sz w:val="23"/>
          <w:szCs w:val="23"/>
        </w:rPr>
        <w:t>f</w:t>
      </w:r>
      <w:r w:rsidR="0060661B">
        <w:rPr>
          <w:b/>
          <w:bCs/>
          <w:sz w:val="23"/>
          <w:szCs w:val="23"/>
        </w:rPr>
        <w:t>_</w:t>
      </w:r>
      <w:r w:rsidR="0020227A">
        <w:rPr>
          <w:b/>
          <w:bCs/>
          <w:sz w:val="23"/>
          <w:szCs w:val="23"/>
        </w:rPr>
        <w:t>Terminal</w:t>
      </w:r>
      <w:r>
        <w:rPr>
          <w:b/>
          <w:bCs/>
          <w:sz w:val="23"/>
          <w:szCs w:val="23"/>
        </w:rPr>
        <w:t>s</w:t>
      </w:r>
      <w:proofErr w:type="spellEnd"/>
      <w:r w:rsidR="00597333">
        <w:rPr>
          <w:b/>
          <w:bCs/>
          <w:sz w:val="23"/>
          <w:szCs w:val="23"/>
        </w:rPr>
        <w:t xml:space="preserve"> &lt;# </w:t>
      </w:r>
      <w:r w:rsidR="0020227A">
        <w:rPr>
          <w:b/>
          <w:bCs/>
          <w:sz w:val="23"/>
          <w:szCs w:val="23"/>
        </w:rPr>
        <w:t>terminal</w:t>
      </w:r>
      <w:r w:rsidR="00597333">
        <w:rPr>
          <w:b/>
          <w:bCs/>
          <w:sz w:val="23"/>
          <w:szCs w:val="23"/>
        </w:rPr>
        <w:t>s&gt;</w:t>
      </w:r>
      <w:r w:rsidR="00840C33">
        <w:rPr>
          <w:b/>
          <w:bCs/>
          <w:sz w:val="23"/>
          <w:szCs w:val="23"/>
        </w:rPr>
        <w:t xml:space="preserve">         </w:t>
      </w:r>
      <w:proofErr w:type="gramStart"/>
      <w:r w:rsidR="00840C33">
        <w:rPr>
          <w:b/>
          <w:bCs/>
          <w:sz w:val="23"/>
          <w:szCs w:val="23"/>
        </w:rPr>
        <w:t xml:space="preserve">|  </w:t>
      </w:r>
      <w:r w:rsidR="0060661B">
        <w:rPr>
          <w:b/>
          <w:bCs/>
          <w:sz w:val="23"/>
          <w:szCs w:val="23"/>
        </w:rPr>
        <w:t>Made</w:t>
      </w:r>
      <w:proofErr w:type="gramEnd"/>
      <w:r w:rsidR="0060661B">
        <w:rPr>
          <w:b/>
          <w:bCs/>
          <w:sz w:val="23"/>
          <w:szCs w:val="23"/>
        </w:rPr>
        <w:t xml:space="preserve"> into a Subparameter</w:t>
      </w:r>
    </w:p>
    <w:p w:rsidR="00597333" w:rsidRDefault="00597333" w:rsidP="00597333">
      <w:pPr>
        <w:pStyle w:val="Default"/>
        <w:rPr>
          <w:sz w:val="23"/>
          <w:szCs w:val="23"/>
        </w:rPr>
      </w:pPr>
      <w:r>
        <w:rPr>
          <w:i/>
          <w:iCs/>
          <w:sz w:val="23"/>
          <w:szCs w:val="23"/>
        </w:rPr>
        <w:t xml:space="preserve">Required: </w:t>
      </w:r>
      <w:r>
        <w:rPr>
          <w:sz w:val="23"/>
          <w:szCs w:val="23"/>
        </w:rPr>
        <w:t xml:space="preserve"> Yes</w:t>
      </w:r>
      <w:r w:rsidR="003604E6">
        <w:rPr>
          <w:sz w:val="23"/>
          <w:szCs w:val="23"/>
        </w:rPr>
        <w:t xml:space="preserve">, for each </w:t>
      </w:r>
      <w:r w:rsidR="00FC4B55">
        <w:rPr>
          <w:sz w:val="23"/>
          <w:szCs w:val="23"/>
        </w:rPr>
        <w:t>[Begin Interconnect Model]</w:t>
      </w:r>
      <w:proofErr w:type="gramStart"/>
      <w:r w:rsidR="00FC4B55">
        <w:rPr>
          <w:sz w:val="23"/>
          <w:szCs w:val="23"/>
        </w:rPr>
        <w:t>/[</w:t>
      </w:r>
      <w:proofErr w:type="gramEnd"/>
      <w:r w:rsidR="00FC4B55">
        <w:rPr>
          <w:sz w:val="23"/>
          <w:szCs w:val="23"/>
        </w:rPr>
        <w:t>End Interconnect Model</w:t>
      </w:r>
      <w:r w:rsidR="003604E6">
        <w:rPr>
          <w:sz w:val="23"/>
          <w:szCs w:val="23"/>
        </w:rPr>
        <w:t>] group</w:t>
      </w:r>
    </w:p>
    <w:p w:rsidR="00597333" w:rsidRDefault="00597333" w:rsidP="00597333">
      <w:pPr>
        <w:pStyle w:val="Default"/>
        <w:rPr>
          <w:sz w:val="23"/>
          <w:szCs w:val="23"/>
        </w:rPr>
      </w:pPr>
      <w:r>
        <w:rPr>
          <w:i/>
          <w:iCs/>
          <w:sz w:val="23"/>
          <w:szCs w:val="23"/>
        </w:rPr>
        <w:t xml:space="preserve">Description: </w:t>
      </w:r>
      <w:r>
        <w:rPr>
          <w:sz w:val="23"/>
          <w:szCs w:val="23"/>
        </w:rPr>
        <w:t xml:space="preserve">The number of </w:t>
      </w:r>
      <w:r w:rsidR="0020227A">
        <w:rPr>
          <w:sz w:val="23"/>
          <w:szCs w:val="23"/>
        </w:rPr>
        <w:t>terminal</w:t>
      </w:r>
      <w:r>
        <w:rPr>
          <w:sz w:val="23"/>
          <w:szCs w:val="23"/>
        </w:rPr>
        <w:t>s (terminals) of the IBIS-ISS subckt or Touchstone file.</w:t>
      </w:r>
    </w:p>
    <w:p w:rsidR="00597333" w:rsidRPr="00A11EA6" w:rsidRDefault="00597333" w:rsidP="00597333">
      <w:pPr>
        <w:pStyle w:val="Default"/>
        <w:rPr>
          <w:iCs/>
          <w:sz w:val="23"/>
          <w:szCs w:val="23"/>
        </w:rPr>
      </w:pPr>
      <w:r>
        <w:rPr>
          <w:i/>
          <w:iCs/>
          <w:sz w:val="23"/>
          <w:szCs w:val="23"/>
        </w:rPr>
        <w:t xml:space="preserve">Other Notes: </w:t>
      </w:r>
    </w:p>
    <w:p w:rsidR="00597333" w:rsidRPr="00FA21F6" w:rsidRDefault="00597333" w:rsidP="00597333">
      <w:pPr>
        <w:pStyle w:val="Default"/>
        <w:rPr>
          <w:sz w:val="23"/>
          <w:szCs w:val="23"/>
        </w:rPr>
      </w:pPr>
      <w:r>
        <w:rPr>
          <w:i/>
          <w:iCs/>
          <w:sz w:val="23"/>
          <w:szCs w:val="23"/>
        </w:rPr>
        <w:t xml:space="preserve">Example: </w:t>
      </w:r>
    </w:p>
    <w:p w:rsidR="00597333" w:rsidRDefault="003604E6" w:rsidP="00597333">
      <w:pPr>
        <w:pStyle w:val="PlainText"/>
        <w:spacing w:after="80"/>
      </w:pPr>
      <w:proofErr w:type="spellStart"/>
      <w:r>
        <w:t>Number</w:t>
      </w:r>
      <w:r w:rsidR="0060661B">
        <w:t>_</w:t>
      </w:r>
      <w:r>
        <w:t>of</w:t>
      </w:r>
      <w:r w:rsidR="0060661B">
        <w:t>_</w:t>
      </w:r>
      <w:r w:rsidR="0020227A">
        <w:t>Terminal</w:t>
      </w:r>
      <w:r w:rsidR="0060661B">
        <w:t>s</w:t>
      </w:r>
      <w:proofErr w:type="spellEnd"/>
      <w:r w:rsidR="00597333">
        <w:t xml:space="preserve"> 2</w:t>
      </w:r>
    </w:p>
    <w:p w:rsidR="00597333" w:rsidRDefault="00597333" w:rsidP="00956AC4">
      <w:pPr>
        <w:pStyle w:val="PlainText"/>
        <w:spacing w:after="80"/>
      </w:pPr>
    </w:p>
    <w:p w:rsidR="00956AC4" w:rsidRDefault="00956AC4" w:rsidP="00FA21F6">
      <w:pPr>
        <w:pStyle w:val="PlainText"/>
        <w:spacing w:after="80"/>
      </w:pPr>
    </w:p>
    <w:p w:rsidR="00E6636E" w:rsidRDefault="00E6636E">
      <w:pPr>
        <w:rPr>
          <w:i/>
          <w:iCs/>
          <w:color w:val="000000"/>
          <w:sz w:val="23"/>
          <w:szCs w:val="23"/>
          <w:lang w:eastAsia="en-US"/>
        </w:rPr>
      </w:pPr>
      <w:r>
        <w:rPr>
          <w:i/>
          <w:iCs/>
          <w:sz w:val="23"/>
          <w:szCs w:val="23"/>
        </w:rPr>
        <w:br w:type="page"/>
      </w:r>
    </w:p>
    <w:p w:rsidR="00556C06" w:rsidRDefault="00556C06" w:rsidP="00556C06">
      <w:pPr>
        <w:pStyle w:val="Default"/>
        <w:rPr>
          <w:sz w:val="23"/>
          <w:szCs w:val="23"/>
        </w:rPr>
      </w:pPr>
      <w:r>
        <w:rPr>
          <w:i/>
          <w:iCs/>
          <w:sz w:val="23"/>
          <w:szCs w:val="23"/>
        </w:rPr>
        <w:lastRenderedPageBreak/>
        <w:t xml:space="preserve">Subparameter: </w:t>
      </w:r>
      <w:r>
        <w:rPr>
          <w:b/>
          <w:bCs/>
          <w:sz w:val="23"/>
          <w:szCs w:val="23"/>
        </w:rPr>
        <w:t xml:space="preserve"> </w:t>
      </w:r>
      <w:r w:rsidR="0020227A">
        <w:rPr>
          <w:b/>
          <w:bCs/>
          <w:sz w:val="23"/>
          <w:szCs w:val="23"/>
        </w:rPr>
        <w:t>Terminal</w:t>
      </w:r>
      <w:r w:rsidR="00F31C0A">
        <w:rPr>
          <w:b/>
          <w:bCs/>
          <w:sz w:val="23"/>
          <w:szCs w:val="23"/>
        </w:rPr>
        <w:t xml:space="preserve"> </w:t>
      </w:r>
      <w:proofErr w:type="spellStart"/>
      <w:r w:rsidR="00A52397">
        <w:rPr>
          <w:b/>
          <w:bCs/>
          <w:sz w:val="23"/>
          <w:szCs w:val="23"/>
        </w:rPr>
        <w:t>Terminal_number</w:t>
      </w:r>
      <w:proofErr w:type="spellEnd"/>
      <w:r w:rsidR="00A52397">
        <w:rPr>
          <w:b/>
          <w:bCs/>
          <w:sz w:val="23"/>
          <w:szCs w:val="23"/>
        </w:rPr>
        <w:t xml:space="preserve"> Location ID</w:t>
      </w:r>
      <w:r>
        <w:rPr>
          <w:b/>
          <w:bCs/>
          <w:sz w:val="23"/>
          <w:szCs w:val="23"/>
        </w:rPr>
        <w:t xml:space="preserve"> </w:t>
      </w:r>
      <w:r w:rsidR="00A52397">
        <w:rPr>
          <w:b/>
          <w:bCs/>
          <w:sz w:val="23"/>
          <w:szCs w:val="23"/>
        </w:rPr>
        <w:t>{Qualifiers}</w:t>
      </w:r>
    </w:p>
    <w:p w:rsidR="00556C06" w:rsidRDefault="00556C06" w:rsidP="00556C06">
      <w:pPr>
        <w:pStyle w:val="Default"/>
        <w:rPr>
          <w:sz w:val="23"/>
          <w:szCs w:val="23"/>
        </w:rPr>
      </w:pPr>
      <w:r>
        <w:rPr>
          <w:i/>
          <w:iCs/>
          <w:sz w:val="23"/>
          <w:szCs w:val="23"/>
        </w:rPr>
        <w:t xml:space="preserve">Required: </w:t>
      </w:r>
      <w:r w:rsidR="00FC4B55">
        <w:rPr>
          <w:sz w:val="23"/>
          <w:szCs w:val="23"/>
        </w:rPr>
        <w:t xml:space="preserve">An Interconnect Model must have </w:t>
      </w:r>
      <w:r w:rsidR="0020227A">
        <w:rPr>
          <w:sz w:val="23"/>
          <w:szCs w:val="23"/>
        </w:rPr>
        <w:t>Terminal</w:t>
      </w:r>
      <w:r w:rsidR="00FC4B55">
        <w:rPr>
          <w:sz w:val="23"/>
          <w:szCs w:val="23"/>
        </w:rPr>
        <w:t xml:space="preserve"> </w:t>
      </w:r>
      <w:r w:rsidR="00E6636E">
        <w:rPr>
          <w:sz w:val="23"/>
          <w:szCs w:val="23"/>
        </w:rPr>
        <w:t xml:space="preserve">subparameter </w:t>
      </w:r>
      <w:r w:rsidR="00FC4B55">
        <w:rPr>
          <w:sz w:val="23"/>
          <w:szCs w:val="23"/>
        </w:rPr>
        <w:t>records</w:t>
      </w:r>
      <w:r w:rsidR="00E6636E">
        <w:rPr>
          <w:sz w:val="23"/>
          <w:szCs w:val="23"/>
        </w:rPr>
        <w:t xml:space="preserve"> </w:t>
      </w:r>
      <w:r w:rsidR="003604E6">
        <w:rPr>
          <w:sz w:val="23"/>
          <w:szCs w:val="23"/>
        </w:rPr>
        <w:t xml:space="preserve">for each </w:t>
      </w:r>
      <w:r w:rsidR="00FC4B55">
        <w:rPr>
          <w:sz w:val="23"/>
          <w:szCs w:val="23"/>
        </w:rPr>
        <w:t>[Begin Interconnect Model]</w:t>
      </w:r>
      <w:proofErr w:type="gramStart"/>
      <w:r w:rsidR="00FC4B55">
        <w:rPr>
          <w:sz w:val="23"/>
          <w:szCs w:val="23"/>
        </w:rPr>
        <w:t>/[</w:t>
      </w:r>
      <w:proofErr w:type="gramEnd"/>
      <w:r w:rsidR="00FC4B55">
        <w:rPr>
          <w:sz w:val="23"/>
          <w:szCs w:val="23"/>
        </w:rPr>
        <w:t xml:space="preserve">End Interconnect Model] </w:t>
      </w:r>
      <w:r w:rsidR="003604E6">
        <w:rPr>
          <w:sz w:val="23"/>
          <w:szCs w:val="23"/>
        </w:rPr>
        <w:t>group</w:t>
      </w:r>
      <w:r w:rsidR="00FC4B55">
        <w:rPr>
          <w:sz w:val="23"/>
          <w:szCs w:val="23"/>
        </w:rPr>
        <w:t>.</w:t>
      </w:r>
      <w:r w:rsidR="00E6636E">
        <w:rPr>
          <w:sz w:val="23"/>
          <w:szCs w:val="23"/>
        </w:rPr>
        <w:t xml:space="preserve"> </w:t>
      </w:r>
    </w:p>
    <w:p w:rsidR="00556C06" w:rsidRDefault="00556C06" w:rsidP="00556C06">
      <w:pPr>
        <w:pStyle w:val="Default"/>
        <w:rPr>
          <w:sz w:val="23"/>
          <w:szCs w:val="23"/>
        </w:rPr>
      </w:pPr>
      <w:r>
        <w:rPr>
          <w:i/>
          <w:iCs/>
          <w:sz w:val="23"/>
          <w:szCs w:val="23"/>
        </w:rPr>
        <w:t xml:space="preserve">Description: </w:t>
      </w:r>
      <w:r>
        <w:rPr>
          <w:sz w:val="23"/>
          <w:szCs w:val="23"/>
        </w:rPr>
        <w:t xml:space="preserve">Each </w:t>
      </w:r>
      <w:r w:rsidR="0020227A">
        <w:rPr>
          <w:sz w:val="23"/>
          <w:szCs w:val="23"/>
        </w:rPr>
        <w:t>Terminal</w:t>
      </w:r>
      <w:r>
        <w:rPr>
          <w:sz w:val="23"/>
          <w:szCs w:val="23"/>
        </w:rPr>
        <w:t xml:space="preserve"> record contains information on a </w:t>
      </w:r>
      <w:r w:rsidR="0020227A">
        <w:rPr>
          <w:sz w:val="23"/>
          <w:szCs w:val="23"/>
        </w:rPr>
        <w:t>terminal</w:t>
      </w:r>
      <w:r>
        <w:rPr>
          <w:sz w:val="23"/>
          <w:szCs w:val="23"/>
        </w:rPr>
        <w:t xml:space="preserve"> of an IBIS-ISS subckt (or Touchstone file).</w:t>
      </w:r>
    </w:p>
    <w:p w:rsidR="00D834D4" w:rsidRDefault="00D834D4" w:rsidP="00556C06">
      <w:pPr>
        <w:pStyle w:val="Default"/>
        <w:rPr>
          <w:sz w:val="23"/>
          <w:szCs w:val="23"/>
        </w:rPr>
      </w:pPr>
    </w:p>
    <w:p w:rsidR="00556C06" w:rsidRDefault="0020227A" w:rsidP="00556C06">
      <w:pPr>
        <w:pStyle w:val="Default"/>
        <w:rPr>
          <w:bCs/>
          <w:sz w:val="23"/>
          <w:szCs w:val="23"/>
        </w:rPr>
      </w:pPr>
      <w:proofErr w:type="spellStart"/>
      <w:r>
        <w:rPr>
          <w:bCs/>
          <w:sz w:val="23"/>
          <w:szCs w:val="23"/>
        </w:rPr>
        <w:t>Terminal</w:t>
      </w:r>
      <w:r w:rsidR="00A52397">
        <w:rPr>
          <w:bCs/>
          <w:sz w:val="23"/>
          <w:szCs w:val="23"/>
        </w:rPr>
        <w:t>_n</w:t>
      </w:r>
      <w:r w:rsidR="00F31C0A">
        <w:rPr>
          <w:bCs/>
          <w:sz w:val="23"/>
          <w:szCs w:val="23"/>
        </w:rPr>
        <w:t>umber</w:t>
      </w:r>
      <w:proofErr w:type="spellEnd"/>
      <w:r w:rsidR="00A52397">
        <w:rPr>
          <w:bCs/>
          <w:sz w:val="23"/>
          <w:szCs w:val="23"/>
        </w:rPr>
        <w:t xml:space="preserve"> must be a</w:t>
      </w:r>
      <w:r w:rsidR="00F31C0A">
        <w:rPr>
          <w:bCs/>
          <w:sz w:val="23"/>
          <w:szCs w:val="23"/>
        </w:rPr>
        <w:t xml:space="preserve"> </w:t>
      </w:r>
      <w:r w:rsidR="00A52397">
        <w:rPr>
          <w:bCs/>
          <w:sz w:val="23"/>
          <w:szCs w:val="23"/>
        </w:rPr>
        <w:t xml:space="preserve">positive </w:t>
      </w:r>
      <w:r w:rsidR="00F31C0A">
        <w:rPr>
          <w:bCs/>
          <w:sz w:val="23"/>
          <w:szCs w:val="23"/>
        </w:rPr>
        <w:t xml:space="preserve">integer number greater or equal to </w:t>
      </w:r>
      <w:r w:rsidR="00185C39">
        <w:rPr>
          <w:bCs/>
          <w:sz w:val="23"/>
          <w:szCs w:val="23"/>
        </w:rPr>
        <w:t>one</w:t>
      </w:r>
      <w:r w:rsidR="00F31C0A">
        <w:rPr>
          <w:bCs/>
          <w:sz w:val="23"/>
          <w:szCs w:val="23"/>
        </w:rPr>
        <w:t xml:space="preserve"> and less than or equal to the number of </w:t>
      </w:r>
      <w:r>
        <w:rPr>
          <w:bCs/>
          <w:sz w:val="23"/>
          <w:szCs w:val="23"/>
        </w:rPr>
        <w:t>terminal</w:t>
      </w:r>
      <w:r w:rsidR="00F31C0A">
        <w:rPr>
          <w:bCs/>
          <w:sz w:val="23"/>
          <w:szCs w:val="23"/>
        </w:rPr>
        <w:t xml:space="preserve">s </w:t>
      </w:r>
      <w:r w:rsidR="00597333">
        <w:rPr>
          <w:bCs/>
          <w:sz w:val="23"/>
          <w:szCs w:val="23"/>
        </w:rPr>
        <w:t>(</w:t>
      </w:r>
      <w:r w:rsidR="00597333" w:rsidRPr="00597333">
        <w:rPr>
          <w:bCs/>
          <w:sz w:val="23"/>
          <w:szCs w:val="23"/>
        </w:rPr>
        <w:t xml:space="preserve">[Number of </w:t>
      </w:r>
      <w:r>
        <w:rPr>
          <w:bCs/>
          <w:sz w:val="23"/>
          <w:szCs w:val="23"/>
        </w:rPr>
        <w:t>Terminal</w:t>
      </w:r>
      <w:r w:rsidR="00597333" w:rsidRPr="00597333">
        <w:rPr>
          <w:bCs/>
          <w:sz w:val="23"/>
          <w:szCs w:val="23"/>
        </w:rPr>
        <w:t>s</w:t>
      </w:r>
      <w:r w:rsidR="00597333">
        <w:rPr>
          <w:bCs/>
          <w:sz w:val="23"/>
          <w:szCs w:val="23"/>
        </w:rPr>
        <w:t xml:space="preserve">], </w:t>
      </w:r>
      <w:r w:rsidR="00F31C0A">
        <w:rPr>
          <w:bCs/>
          <w:sz w:val="23"/>
          <w:szCs w:val="23"/>
        </w:rPr>
        <w:t>of the IBIS-ISS su</w:t>
      </w:r>
      <w:r w:rsidR="00A52397">
        <w:rPr>
          <w:bCs/>
          <w:sz w:val="23"/>
          <w:szCs w:val="23"/>
        </w:rPr>
        <w:t xml:space="preserve">bckt (or </w:t>
      </w:r>
      <w:proofErr w:type="spellStart"/>
      <w:r w:rsidR="00A52397">
        <w:rPr>
          <w:bCs/>
          <w:sz w:val="23"/>
          <w:szCs w:val="23"/>
        </w:rPr>
        <w:t>Toucshtone</w:t>
      </w:r>
      <w:proofErr w:type="spellEnd"/>
      <w:r w:rsidR="00A52397">
        <w:rPr>
          <w:bCs/>
          <w:sz w:val="23"/>
          <w:szCs w:val="23"/>
        </w:rPr>
        <w:t xml:space="preserve"> file). Two </w:t>
      </w:r>
      <w:r>
        <w:rPr>
          <w:bCs/>
          <w:sz w:val="23"/>
          <w:szCs w:val="23"/>
        </w:rPr>
        <w:t>Terminal</w:t>
      </w:r>
      <w:r w:rsidR="00F31C0A">
        <w:rPr>
          <w:bCs/>
          <w:sz w:val="23"/>
          <w:szCs w:val="23"/>
        </w:rPr>
        <w:t xml:space="preserve"> records may not have the same </w:t>
      </w:r>
      <w:proofErr w:type="spellStart"/>
      <w:r w:rsidR="00A52397">
        <w:rPr>
          <w:bCs/>
          <w:sz w:val="23"/>
          <w:szCs w:val="23"/>
        </w:rPr>
        <w:t>Terminal_number</w:t>
      </w:r>
      <w:proofErr w:type="spellEnd"/>
      <w:r w:rsidR="00F31C0A">
        <w:rPr>
          <w:bCs/>
          <w:sz w:val="23"/>
          <w:szCs w:val="23"/>
        </w:rPr>
        <w:t xml:space="preserve">. If a </w:t>
      </w:r>
      <w:r>
        <w:rPr>
          <w:bCs/>
          <w:sz w:val="23"/>
          <w:szCs w:val="23"/>
        </w:rPr>
        <w:t>Terminal</w:t>
      </w:r>
      <w:r w:rsidR="00F31C0A">
        <w:rPr>
          <w:bCs/>
          <w:sz w:val="23"/>
          <w:szCs w:val="23"/>
        </w:rPr>
        <w:t xml:space="preserve"> Number does not exist in any of the [</w:t>
      </w:r>
      <w:r>
        <w:rPr>
          <w:bCs/>
          <w:sz w:val="23"/>
          <w:szCs w:val="23"/>
        </w:rPr>
        <w:t>Terminal</w:t>
      </w:r>
      <w:r w:rsidR="00F31C0A">
        <w:rPr>
          <w:bCs/>
          <w:sz w:val="23"/>
          <w:szCs w:val="23"/>
        </w:rPr>
        <w:t xml:space="preserve">] records then the </w:t>
      </w:r>
      <w:r>
        <w:rPr>
          <w:bCs/>
          <w:sz w:val="23"/>
          <w:szCs w:val="23"/>
        </w:rPr>
        <w:t>terminal</w:t>
      </w:r>
      <w:r w:rsidR="00F31C0A">
        <w:rPr>
          <w:bCs/>
          <w:sz w:val="23"/>
          <w:szCs w:val="23"/>
        </w:rPr>
        <w:t xml:space="preserve"> is unused, and should be terminated according to the </w:t>
      </w:r>
      <w:proofErr w:type="spellStart"/>
      <w:r w:rsidR="006D666E">
        <w:rPr>
          <w:bCs/>
          <w:sz w:val="23"/>
          <w:szCs w:val="23"/>
        </w:rPr>
        <w:t>Unused_</w:t>
      </w:r>
      <w:r>
        <w:rPr>
          <w:bCs/>
          <w:sz w:val="23"/>
          <w:szCs w:val="23"/>
        </w:rPr>
        <w:t>Terminal</w:t>
      </w:r>
      <w:r w:rsidR="006D666E">
        <w:rPr>
          <w:bCs/>
          <w:sz w:val="23"/>
          <w:szCs w:val="23"/>
        </w:rPr>
        <w:t>_</w:t>
      </w:r>
      <w:r w:rsidR="00A11EA6">
        <w:rPr>
          <w:bCs/>
          <w:sz w:val="23"/>
          <w:szCs w:val="23"/>
        </w:rPr>
        <w:t>Termination</w:t>
      </w:r>
      <w:proofErr w:type="spellEnd"/>
      <w:r w:rsidR="006D666E">
        <w:rPr>
          <w:bCs/>
          <w:sz w:val="23"/>
          <w:szCs w:val="23"/>
        </w:rPr>
        <w:t>_ Rules</w:t>
      </w:r>
      <w:r w:rsidR="00A11EA6">
        <w:rPr>
          <w:bCs/>
          <w:sz w:val="23"/>
          <w:szCs w:val="23"/>
        </w:rPr>
        <w:t>.</w:t>
      </w:r>
    </w:p>
    <w:p w:rsidR="00D834D4" w:rsidRDefault="00D834D4" w:rsidP="00556C06">
      <w:pPr>
        <w:pStyle w:val="Default"/>
        <w:rPr>
          <w:bCs/>
          <w:sz w:val="23"/>
          <w:szCs w:val="23"/>
        </w:rPr>
      </w:pPr>
    </w:p>
    <w:p w:rsidR="00D834D4" w:rsidRDefault="00A52397" w:rsidP="00D834D4">
      <w:pPr>
        <w:pStyle w:val="Default"/>
        <w:rPr>
          <w:bCs/>
          <w:sz w:val="23"/>
          <w:szCs w:val="23"/>
        </w:rPr>
      </w:pPr>
      <w:r>
        <w:rPr>
          <w:bCs/>
          <w:sz w:val="23"/>
          <w:szCs w:val="23"/>
        </w:rPr>
        <w:t>Location</w:t>
      </w:r>
      <w:r w:rsidR="00A17EEF" w:rsidRPr="00E468CC">
        <w:rPr>
          <w:bCs/>
          <w:sz w:val="23"/>
          <w:szCs w:val="23"/>
        </w:rPr>
        <w:t xml:space="preserve"> </w:t>
      </w:r>
      <w:r>
        <w:rPr>
          <w:bCs/>
          <w:sz w:val="23"/>
          <w:szCs w:val="23"/>
        </w:rPr>
        <w:t>shall</w:t>
      </w:r>
      <w:r w:rsidR="00D834D4">
        <w:rPr>
          <w:bCs/>
          <w:sz w:val="23"/>
          <w:szCs w:val="23"/>
        </w:rPr>
        <w:t xml:space="preserve"> be </w:t>
      </w:r>
      <w:r>
        <w:rPr>
          <w:bCs/>
          <w:sz w:val="23"/>
          <w:szCs w:val="23"/>
        </w:rPr>
        <w:t>Pin,</w:t>
      </w:r>
      <w:r w:rsidR="00D834D4">
        <w:rPr>
          <w:bCs/>
          <w:sz w:val="23"/>
          <w:szCs w:val="23"/>
        </w:rPr>
        <w:t xml:space="preserve"> Pad</w:t>
      </w:r>
      <w:r>
        <w:rPr>
          <w:bCs/>
          <w:sz w:val="23"/>
          <w:szCs w:val="23"/>
        </w:rPr>
        <w:t>,</w:t>
      </w:r>
      <w:r w:rsidR="00D834D4">
        <w:rPr>
          <w:bCs/>
          <w:sz w:val="23"/>
          <w:szCs w:val="23"/>
        </w:rPr>
        <w:t xml:space="preserve"> </w:t>
      </w:r>
      <w:proofErr w:type="spellStart"/>
      <w:r w:rsidR="00D12BEA">
        <w:rPr>
          <w:bCs/>
          <w:sz w:val="23"/>
          <w:szCs w:val="23"/>
        </w:rPr>
        <w:t>Buf</w:t>
      </w:r>
      <w:proofErr w:type="spellEnd"/>
      <w:r>
        <w:rPr>
          <w:bCs/>
          <w:sz w:val="23"/>
          <w:szCs w:val="23"/>
        </w:rPr>
        <w:t>,</w:t>
      </w:r>
      <w:r w:rsidRPr="00A52397">
        <w:rPr>
          <w:bCs/>
          <w:sz w:val="23"/>
          <w:szCs w:val="23"/>
        </w:rPr>
        <w:t xml:space="preserve"> </w:t>
      </w:r>
      <w:proofErr w:type="spellStart"/>
      <w:r w:rsidR="00D12BEA">
        <w:rPr>
          <w:bCs/>
          <w:sz w:val="23"/>
          <w:szCs w:val="23"/>
        </w:rPr>
        <w:t>Pin_Sig</w:t>
      </w:r>
      <w:proofErr w:type="spellEnd"/>
      <w:r>
        <w:rPr>
          <w:bCs/>
          <w:sz w:val="23"/>
          <w:szCs w:val="23"/>
        </w:rPr>
        <w:t xml:space="preserve">, </w:t>
      </w:r>
      <w:proofErr w:type="spellStart"/>
      <w:r w:rsidR="00D12BEA">
        <w:rPr>
          <w:bCs/>
          <w:sz w:val="23"/>
          <w:szCs w:val="23"/>
        </w:rPr>
        <w:t>Pad_Sig</w:t>
      </w:r>
      <w:proofErr w:type="spellEnd"/>
      <w:r>
        <w:rPr>
          <w:bCs/>
          <w:sz w:val="23"/>
          <w:szCs w:val="23"/>
        </w:rPr>
        <w:t xml:space="preserve">, </w:t>
      </w:r>
      <w:proofErr w:type="spellStart"/>
      <w:r w:rsidR="00D12BEA">
        <w:rPr>
          <w:bCs/>
          <w:sz w:val="23"/>
          <w:szCs w:val="23"/>
        </w:rPr>
        <w:t>Buf_Sig</w:t>
      </w:r>
      <w:proofErr w:type="spellEnd"/>
      <w:r>
        <w:rPr>
          <w:bCs/>
          <w:sz w:val="23"/>
          <w:szCs w:val="23"/>
        </w:rPr>
        <w:t xml:space="preserve">, </w:t>
      </w:r>
      <w:proofErr w:type="spellStart"/>
      <w:r w:rsidR="00D12BEA">
        <w:rPr>
          <w:bCs/>
          <w:sz w:val="23"/>
          <w:szCs w:val="23"/>
        </w:rPr>
        <w:t>Buf_PURef</w:t>
      </w:r>
      <w:proofErr w:type="spellEnd"/>
      <w:r>
        <w:rPr>
          <w:bCs/>
          <w:sz w:val="23"/>
          <w:szCs w:val="23"/>
        </w:rPr>
        <w:t xml:space="preserve">, </w:t>
      </w:r>
      <w:proofErr w:type="spellStart"/>
      <w:r w:rsidR="00D12BEA">
        <w:rPr>
          <w:bCs/>
          <w:sz w:val="23"/>
          <w:szCs w:val="23"/>
        </w:rPr>
        <w:t>Buf_PDRef</w:t>
      </w:r>
      <w:proofErr w:type="spellEnd"/>
      <w:r>
        <w:rPr>
          <w:bCs/>
          <w:sz w:val="23"/>
          <w:szCs w:val="23"/>
        </w:rPr>
        <w:t>,</w:t>
      </w:r>
      <w:r w:rsidRPr="00A52397">
        <w:rPr>
          <w:bCs/>
          <w:sz w:val="23"/>
          <w:szCs w:val="23"/>
        </w:rPr>
        <w:t xml:space="preserve"> </w:t>
      </w:r>
      <w:proofErr w:type="spellStart"/>
      <w:r w:rsidR="00D12BEA">
        <w:rPr>
          <w:bCs/>
          <w:sz w:val="23"/>
          <w:szCs w:val="23"/>
        </w:rPr>
        <w:t>Buf_PCRef</w:t>
      </w:r>
      <w:proofErr w:type="spellEnd"/>
      <w:r>
        <w:rPr>
          <w:bCs/>
          <w:sz w:val="23"/>
          <w:szCs w:val="23"/>
        </w:rPr>
        <w:t>,</w:t>
      </w:r>
      <w:r w:rsidRPr="00A52397">
        <w:rPr>
          <w:bCs/>
          <w:sz w:val="23"/>
          <w:szCs w:val="23"/>
        </w:rPr>
        <w:t xml:space="preserve"> </w:t>
      </w:r>
      <w:proofErr w:type="spellStart"/>
      <w:r w:rsidR="00D12BEA">
        <w:rPr>
          <w:bCs/>
          <w:sz w:val="23"/>
          <w:szCs w:val="23"/>
        </w:rPr>
        <w:t>Buf_GCRef</w:t>
      </w:r>
      <w:proofErr w:type="spellEnd"/>
      <w:r>
        <w:rPr>
          <w:bCs/>
          <w:sz w:val="23"/>
          <w:szCs w:val="23"/>
        </w:rPr>
        <w:t xml:space="preserve"> or </w:t>
      </w:r>
      <w:proofErr w:type="spellStart"/>
      <w:r w:rsidR="00D12BEA">
        <w:rPr>
          <w:bCs/>
          <w:sz w:val="23"/>
          <w:szCs w:val="23"/>
        </w:rPr>
        <w:t>Buf_XRef</w:t>
      </w:r>
      <w:proofErr w:type="spellEnd"/>
      <w:r>
        <w:rPr>
          <w:bCs/>
          <w:sz w:val="23"/>
          <w:szCs w:val="23"/>
        </w:rPr>
        <w:t>.</w:t>
      </w:r>
    </w:p>
    <w:p w:rsidR="00185C39" w:rsidRDefault="00185C39" w:rsidP="00AF1D3E">
      <w:pPr>
        <w:pStyle w:val="Default"/>
        <w:numPr>
          <w:ilvl w:val="0"/>
          <w:numId w:val="14"/>
        </w:numPr>
        <w:rPr>
          <w:bCs/>
          <w:sz w:val="23"/>
          <w:szCs w:val="23"/>
        </w:rPr>
      </w:pPr>
      <w:r>
        <w:rPr>
          <w:bCs/>
          <w:sz w:val="23"/>
          <w:szCs w:val="23"/>
        </w:rPr>
        <w:t>Pin indicates this terminal is at a specific pin, ID must be a Pin_name</w:t>
      </w:r>
      <w:r w:rsidR="005E2D87">
        <w:rPr>
          <w:bCs/>
          <w:sz w:val="23"/>
          <w:szCs w:val="23"/>
        </w:rPr>
        <w:t xml:space="preserve">, </w:t>
      </w:r>
      <w:proofErr w:type="spellStart"/>
      <w:r w:rsidR="005E2D87">
        <w:rPr>
          <w:bCs/>
          <w:sz w:val="23"/>
          <w:szCs w:val="23"/>
        </w:rPr>
        <w:t>Model_name</w:t>
      </w:r>
      <w:proofErr w:type="spellEnd"/>
      <w:r w:rsidR="005E2D87">
        <w:rPr>
          <w:bCs/>
          <w:sz w:val="23"/>
          <w:szCs w:val="23"/>
        </w:rPr>
        <w:t xml:space="preserve"> or Default</w:t>
      </w:r>
      <w:r>
        <w:rPr>
          <w:bCs/>
          <w:sz w:val="23"/>
          <w:szCs w:val="23"/>
        </w:rPr>
        <w:t>.</w:t>
      </w:r>
    </w:p>
    <w:p w:rsidR="00185C39" w:rsidRDefault="00185C39" w:rsidP="00AF1D3E">
      <w:pPr>
        <w:pStyle w:val="Default"/>
        <w:numPr>
          <w:ilvl w:val="0"/>
          <w:numId w:val="14"/>
        </w:numPr>
        <w:rPr>
          <w:bCs/>
          <w:sz w:val="23"/>
          <w:szCs w:val="23"/>
        </w:rPr>
      </w:pPr>
      <w:r>
        <w:rPr>
          <w:bCs/>
          <w:sz w:val="23"/>
          <w:szCs w:val="23"/>
        </w:rPr>
        <w:t>Pad</w:t>
      </w:r>
      <w:r w:rsidRPr="00185C39">
        <w:rPr>
          <w:bCs/>
          <w:sz w:val="23"/>
          <w:szCs w:val="23"/>
        </w:rPr>
        <w:t xml:space="preserve"> </w:t>
      </w:r>
      <w:r>
        <w:rPr>
          <w:bCs/>
          <w:sz w:val="23"/>
          <w:szCs w:val="23"/>
        </w:rPr>
        <w:t>indicates this terminal is at a specific die pad, ID must be a Pin_name</w:t>
      </w:r>
      <w:r w:rsidR="005E2D87">
        <w:rPr>
          <w:bCs/>
          <w:sz w:val="23"/>
          <w:szCs w:val="23"/>
        </w:rPr>
        <w:t xml:space="preserve">, </w:t>
      </w:r>
      <w:proofErr w:type="spellStart"/>
      <w:r w:rsidR="005E2D87">
        <w:rPr>
          <w:bCs/>
          <w:sz w:val="23"/>
          <w:szCs w:val="23"/>
        </w:rPr>
        <w:t>Model_name</w:t>
      </w:r>
      <w:proofErr w:type="spellEnd"/>
      <w:r w:rsidR="005E2D87">
        <w:rPr>
          <w:bCs/>
          <w:sz w:val="23"/>
          <w:szCs w:val="23"/>
        </w:rPr>
        <w:t xml:space="preserve"> or Default</w:t>
      </w:r>
      <w:r>
        <w:rPr>
          <w:bCs/>
          <w:sz w:val="23"/>
          <w:szCs w:val="23"/>
        </w:rPr>
        <w:t>.</w:t>
      </w:r>
    </w:p>
    <w:p w:rsidR="00185C39" w:rsidRDefault="00D12BEA" w:rsidP="00AF1D3E">
      <w:pPr>
        <w:pStyle w:val="Default"/>
        <w:numPr>
          <w:ilvl w:val="0"/>
          <w:numId w:val="14"/>
        </w:numPr>
        <w:rPr>
          <w:bCs/>
          <w:sz w:val="23"/>
          <w:szCs w:val="23"/>
        </w:rPr>
      </w:pPr>
      <w:proofErr w:type="spellStart"/>
      <w:r>
        <w:rPr>
          <w:bCs/>
          <w:sz w:val="23"/>
          <w:szCs w:val="23"/>
        </w:rPr>
        <w:t>Buf</w:t>
      </w:r>
      <w:proofErr w:type="spellEnd"/>
      <w:r w:rsidR="00185C39" w:rsidRPr="00185C39">
        <w:rPr>
          <w:bCs/>
          <w:sz w:val="23"/>
          <w:szCs w:val="23"/>
        </w:rPr>
        <w:t xml:space="preserve"> </w:t>
      </w:r>
      <w:r w:rsidR="00185C39">
        <w:rPr>
          <w:bCs/>
          <w:sz w:val="23"/>
          <w:szCs w:val="23"/>
        </w:rPr>
        <w:t>indicates this terminal is at a specific buffer model I/O or signal terminal, ID must be a Pin_name</w:t>
      </w:r>
      <w:r w:rsidR="005E2D87">
        <w:rPr>
          <w:bCs/>
          <w:sz w:val="23"/>
          <w:szCs w:val="23"/>
        </w:rPr>
        <w:t xml:space="preserve">, </w:t>
      </w:r>
      <w:proofErr w:type="spellStart"/>
      <w:r w:rsidR="005E2D87">
        <w:rPr>
          <w:bCs/>
          <w:sz w:val="23"/>
          <w:szCs w:val="23"/>
        </w:rPr>
        <w:t>Model_name</w:t>
      </w:r>
      <w:proofErr w:type="spellEnd"/>
      <w:r w:rsidR="005E2D87">
        <w:rPr>
          <w:bCs/>
          <w:sz w:val="23"/>
          <w:szCs w:val="23"/>
        </w:rPr>
        <w:t xml:space="preserve"> or Default</w:t>
      </w:r>
      <w:r w:rsidR="00185C39">
        <w:rPr>
          <w:bCs/>
          <w:sz w:val="23"/>
          <w:szCs w:val="23"/>
        </w:rPr>
        <w:t>.</w:t>
      </w:r>
    </w:p>
    <w:p w:rsidR="00185C39" w:rsidRDefault="00D12BEA" w:rsidP="00AF1D3E">
      <w:pPr>
        <w:pStyle w:val="Default"/>
        <w:numPr>
          <w:ilvl w:val="0"/>
          <w:numId w:val="14"/>
        </w:numPr>
        <w:rPr>
          <w:bCs/>
          <w:sz w:val="23"/>
          <w:szCs w:val="23"/>
        </w:rPr>
      </w:pPr>
      <w:proofErr w:type="spellStart"/>
      <w:r>
        <w:rPr>
          <w:bCs/>
          <w:sz w:val="23"/>
          <w:szCs w:val="23"/>
        </w:rPr>
        <w:t>Pin_Sig</w:t>
      </w:r>
      <w:proofErr w:type="spellEnd"/>
      <w:r w:rsidR="00185C39">
        <w:rPr>
          <w:bCs/>
          <w:sz w:val="23"/>
          <w:szCs w:val="23"/>
        </w:rPr>
        <w:t xml:space="preserve"> indicates that this terminal is connected to all pins that have </w:t>
      </w:r>
      <w:proofErr w:type="spellStart"/>
      <w:r w:rsidR="00185C39">
        <w:rPr>
          <w:bCs/>
          <w:sz w:val="23"/>
          <w:szCs w:val="23"/>
        </w:rPr>
        <w:t>Signal_name</w:t>
      </w:r>
      <w:proofErr w:type="spellEnd"/>
      <w:r w:rsidR="00185C39">
        <w:rPr>
          <w:bCs/>
          <w:sz w:val="23"/>
          <w:szCs w:val="23"/>
        </w:rPr>
        <w:t xml:space="preserve"> ID. ID must be a </w:t>
      </w:r>
      <w:proofErr w:type="spellStart"/>
      <w:r w:rsidR="00185C39">
        <w:rPr>
          <w:bCs/>
          <w:sz w:val="23"/>
          <w:szCs w:val="23"/>
        </w:rPr>
        <w:t>Signal_name</w:t>
      </w:r>
      <w:proofErr w:type="spellEnd"/>
      <w:r w:rsidR="00185C39">
        <w:rPr>
          <w:bCs/>
          <w:sz w:val="23"/>
          <w:szCs w:val="23"/>
        </w:rPr>
        <w:t xml:space="preserve"> on a Pin that has </w:t>
      </w:r>
      <w:proofErr w:type="spellStart"/>
      <w:r w:rsidR="00185C39">
        <w:rPr>
          <w:bCs/>
          <w:sz w:val="23"/>
          <w:szCs w:val="23"/>
        </w:rPr>
        <w:t>Model_name</w:t>
      </w:r>
      <w:proofErr w:type="spellEnd"/>
      <w:r w:rsidR="00185C39">
        <w:rPr>
          <w:bCs/>
          <w:sz w:val="23"/>
          <w:szCs w:val="23"/>
        </w:rPr>
        <w:t xml:space="preserve"> Power or GND. All pins that have </w:t>
      </w:r>
      <w:proofErr w:type="spellStart"/>
      <w:r w:rsidR="00185C39">
        <w:rPr>
          <w:bCs/>
          <w:sz w:val="23"/>
          <w:szCs w:val="23"/>
        </w:rPr>
        <w:t>Signal_name</w:t>
      </w:r>
      <w:proofErr w:type="spellEnd"/>
      <w:r w:rsidR="00185C39">
        <w:rPr>
          <w:bCs/>
          <w:sz w:val="23"/>
          <w:szCs w:val="23"/>
        </w:rPr>
        <w:t xml:space="preserve"> ID are considered shorted together at the pin side of the package model.</w:t>
      </w:r>
    </w:p>
    <w:p w:rsidR="005E2D87" w:rsidRDefault="00D12BEA" w:rsidP="00AF1D3E">
      <w:pPr>
        <w:pStyle w:val="Default"/>
        <w:numPr>
          <w:ilvl w:val="0"/>
          <w:numId w:val="14"/>
        </w:numPr>
        <w:rPr>
          <w:bCs/>
          <w:sz w:val="23"/>
          <w:szCs w:val="23"/>
        </w:rPr>
      </w:pPr>
      <w:proofErr w:type="spellStart"/>
      <w:r>
        <w:rPr>
          <w:bCs/>
          <w:sz w:val="23"/>
          <w:szCs w:val="23"/>
        </w:rPr>
        <w:t>Pad_Sig</w:t>
      </w:r>
      <w:proofErr w:type="spellEnd"/>
      <w:r w:rsidR="00185C39" w:rsidRPr="00185C39">
        <w:rPr>
          <w:bCs/>
          <w:sz w:val="23"/>
          <w:szCs w:val="23"/>
        </w:rPr>
        <w:t xml:space="preserve"> </w:t>
      </w:r>
      <w:r w:rsidR="00185C39">
        <w:rPr>
          <w:bCs/>
          <w:sz w:val="23"/>
          <w:szCs w:val="23"/>
        </w:rPr>
        <w:t xml:space="preserve">indicates that this terminal is connected to all die pads that have </w:t>
      </w:r>
      <w:proofErr w:type="spellStart"/>
      <w:r w:rsidR="00185C39">
        <w:rPr>
          <w:bCs/>
          <w:sz w:val="23"/>
          <w:szCs w:val="23"/>
        </w:rPr>
        <w:t>Signal_name</w:t>
      </w:r>
      <w:proofErr w:type="spellEnd"/>
      <w:r w:rsidR="00185C39">
        <w:rPr>
          <w:bCs/>
          <w:sz w:val="23"/>
          <w:szCs w:val="23"/>
        </w:rPr>
        <w:t xml:space="preserve"> ID. ID must be a </w:t>
      </w:r>
      <w:proofErr w:type="spellStart"/>
      <w:r w:rsidR="00185C39">
        <w:rPr>
          <w:bCs/>
          <w:sz w:val="23"/>
          <w:szCs w:val="23"/>
        </w:rPr>
        <w:t>Signal_name</w:t>
      </w:r>
      <w:proofErr w:type="spellEnd"/>
      <w:r w:rsidR="00185C39">
        <w:rPr>
          <w:bCs/>
          <w:sz w:val="23"/>
          <w:szCs w:val="23"/>
        </w:rPr>
        <w:t xml:space="preserve"> on a Pin that has </w:t>
      </w:r>
      <w:proofErr w:type="spellStart"/>
      <w:r w:rsidR="00185C39">
        <w:rPr>
          <w:bCs/>
          <w:sz w:val="23"/>
          <w:szCs w:val="23"/>
        </w:rPr>
        <w:t>Model_name</w:t>
      </w:r>
      <w:proofErr w:type="spellEnd"/>
      <w:r w:rsidR="00185C39">
        <w:rPr>
          <w:bCs/>
          <w:sz w:val="23"/>
          <w:szCs w:val="23"/>
        </w:rPr>
        <w:t xml:space="preserve"> Power or GND. All die pads that have </w:t>
      </w:r>
      <w:proofErr w:type="spellStart"/>
      <w:r w:rsidR="00185C39">
        <w:rPr>
          <w:bCs/>
          <w:sz w:val="23"/>
          <w:szCs w:val="23"/>
        </w:rPr>
        <w:t>Signal_name</w:t>
      </w:r>
      <w:proofErr w:type="spellEnd"/>
      <w:r w:rsidR="00185C39">
        <w:rPr>
          <w:bCs/>
          <w:sz w:val="23"/>
          <w:szCs w:val="23"/>
        </w:rPr>
        <w:t xml:space="preserve"> ID are considered shorted together at the die pad side of the package model.</w:t>
      </w:r>
    </w:p>
    <w:p w:rsidR="005E2D87" w:rsidRDefault="00D12BEA" w:rsidP="00AF1D3E">
      <w:pPr>
        <w:pStyle w:val="Default"/>
        <w:numPr>
          <w:ilvl w:val="0"/>
          <w:numId w:val="14"/>
        </w:numPr>
        <w:rPr>
          <w:bCs/>
          <w:sz w:val="23"/>
          <w:szCs w:val="23"/>
        </w:rPr>
      </w:pPr>
      <w:proofErr w:type="spellStart"/>
      <w:r>
        <w:rPr>
          <w:bCs/>
          <w:sz w:val="23"/>
          <w:szCs w:val="23"/>
        </w:rPr>
        <w:t>Buf_Sig</w:t>
      </w:r>
      <w:proofErr w:type="spellEnd"/>
      <w:r w:rsidR="00185C39" w:rsidRPr="00185C39">
        <w:rPr>
          <w:bCs/>
          <w:sz w:val="23"/>
          <w:szCs w:val="23"/>
        </w:rPr>
        <w:t xml:space="preserve"> </w:t>
      </w:r>
      <w:r w:rsidR="00185C39">
        <w:rPr>
          <w:bCs/>
          <w:sz w:val="23"/>
          <w:szCs w:val="23"/>
        </w:rPr>
        <w:t xml:space="preserve">indicates that this terminal is connected to all </w:t>
      </w:r>
      <w:r w:rsidR="005E2D87">
        <w:rPr>
          <w:bCs/>
          <w:sz w:val="23"/>
          <w:szCs w:val="23"/>
        </w:rPr>
        <w:t>buffer model terminals Pullup Reference, Power Reference, Power Clamp Reference, Ground Clamp Reference or External Reference that have a</w:t>
      </w:r>
      <w:r w:rsidR="00185C39">
        <w:rPr>
          <w:bCs/>
          <w:sz w:val="23"/>
          <w:szCs w:val="23"/>
        </w:rPr>
        <w:t xml:space="preserve"> </w:t>
      </w:r>
      <w:proofErr w:type="spellStart"/>
      <w:r w:rsidR="00185C39">
        <w:rPr>
          <w:bCs/>
          <w:sz w:val="23"/>
          <w:szCs w:val="23"/>
        </w:rPr>
        <w:t>Signal_name</w:t>
      </w:r>
      <w:proofErr w:type="spellEnd"/>
      <w:r w:rsidR="00185C39">
        <w:rPr>
          <w:bCs/>
          <w:sz w:val="23"/>
          <w:szCs w:val="23"/>
        </w:rPr>
        <w:t xml:space="preserve"> ID. ID must be a </w:t>
      </w:r>
      <w:proofErr w:type="spellStart"/>
      <w:r w:rsidR="00185C39">
        <w:rPr>
          <w:bCs/>
          <w:sz w:val="23"/>
          <w:szCs w:val="23"/>
        </w:rPr>
        <w:t>Signal_name</w:t>
      </w:r>
      <w:proofErr w:type="spellEnd"/>
      <w:r w:rsidR="00185C39">
        <w:rPr>
          <w:bCs/>
          <w:sz w:val="23"/>
          <w:szCs w:val="23"/>
        </w:rPr>
        <w:t xml:space="preserve"> on a Pin that has </w:t>
      </w:r>
      <w:proofErr w:type="spellStart"/>
      <w:r w:rsidR="00185C39">
        <w:rPr>
          <w:bCs/>
          <w:sz w:val="23"/>
          <w:szCs w:val="23"/>
        </w:rPr>
        <w:t>Model_name</w:t>
      </w:r>
      <w:proofErr w:type="spellEnd"/>
      <w:r w:rsidR="00185C39">
        <w:rPr>
          <w:bCs/>
          <w:sz w:val="23"/>
          <w:szCs w:val="23"/>
        </w:rPr>
        <w:t xml:space="preserve"> Power or GND. All </w:t>
      </w:r>
      <w:proofErr w:type="gramStart"/>
      <w:r w:rsidR="005E2D87">
        <w:rPr>
          <w:bCs/>
          <w:sz w:val="23"/>
          <w:szCs w:val="23"/>
        </w:rPr>
        <w:t>Buffer</w:t>
      </w:r>
      <w:proofErr w:type="gramEnd"/>
      <w:r w:rsidR="005E2D87">
        <w:rPr>
          <w:bCs/>
          <w:sz w:val="23"/>
          <w:szCs w:val="23"/>
        </w:rPr>
        <w:t xml:space="preserve"> terminal nodes</w:t>
      </w:r>
      <w:r w:rsidR="00185C39">
        <w:rPr>
          <w:bCs/>
          <w:sz w:val="23"/>
          <w:szCs w:val="23"/>
        </w:rPr>
        <w:t xml:space="preserve"> that have </w:t>
      </w:r>
      <w:proofErr w:type="spellStart"/>
      <w:r w:rsidR="00185C39">
        <w:rPr>
          <w:bCs/>
          <w:sz w:val="23"/>
          <w:szCs w:val="23"/>
        </w:rPr>
        <w:t>Signal_name</w:t>
      </w:r>
      <w:proofErr w:type="spellEnd"/>
      <w:r w:rsidR="00185C39">
        <w:rPr>
          <w:bCs/>
          <w:sz w:val="23"/>
          <w:szCs w:val="23"/>
        </w:rPr>
        <w:t xml:space="preserve"> ID are considered shorted together at the </w:t>
      </w:r>
      <w:r w:rsidR="005E2D87">
        <w:rPr>
          <w:bCs/>
          <w:sz w:val="23"/>
          <w:szCs w:val="23"/>
        </w:rPr>
        <w:t>buffer</w:t>
      </w:r>
      <w:r w:rsidR="00185C39">
        <w:rPr>
          <w:bCs/>
          <w:sz w:val="23"/>
          <w:szCs w:val="23"/>
        </w:rPr>
        <w:t xml:space="preserve"> side of the package model.</w:t>
      </w:r>
    </w:p>
    <w:p w:rsidR="005E2D87" w:rsidRDefault="00D12BEA" w:rsidP="00AF1D3E">
      <w:pPr>
        <w:pStyle w:val="Default"/>
        <w:numPr>
          <w:ilvl w:val="0"/>
          <w:numId w:val="14"/>
        </w:numPr>
        <w:rPr>
          <w:bCs/>
          <w:sz w:val="23"/>
          <w:szCs w:val="23"/>
        </w:rPr>
      </w:pPr>
      <w:proofErr w:type="spellStart"/>
      <w:r>
        <w:rPr>
          <w:bCs/>
          <w:sz w:val="23"/>
          <w:szCs w:val="23"/>
        </w:rPr>
        <w:t>Buf_PURef</w:t>
      </w:r>
      <w:proofErr w:type="spellEnd"/>
      <w:r w:rsidR="005E2D87" w:rsidRPr="005E2D87">
        <w:rPr>
          <w:bCs/>
          <w:sz w:val="23"/>
          <w:szCs w:val="23"/>
        </w:rPr>
        <w:t xml:space="preserve"> </w:t>
      </w:r>
      <w:r w:rsidR="005E2D87">
        <w:rPr>
          <w:bCs/>
          <w:sz w:val="23"/>
          <w:szCs w:val="23"/>
        </w:rPr>
        <w:t xml:space="preserve">indicates this terminal is at a specific buffer model pullup reference, ID must be a Pin_name, </w:t>
      </w:r>
      <w:proofErr w:type="spellStart"/>
      <w:r w:rsidR="005E2D87">
        <w:rPr>
          <w:bCs/>
          <w:sz w:val="23"/>
          <w:szCs w:val="23"/>
        </w:rPr>
        <w:t>Model_name</w:t>
      </w:r>
      <w:proofErr w:type="spellEnd"/>
      <w:r w:rsidR="005E2D87">
        <w:rPr>
          <w:bCs/>
          <w:sz w:val="23"/>
          <w:szCs w:val="23"/>
        </w:rPr>
        <w:t xml:space="preserve"> or Default.</w:t>
      </w:r>
    </w:p>
    <w:p w:rsidR="005E2D87" w:rsidRDefault="00D12BEA" w:rsidP="00AF1D3E">
      <w:pPr>
        <w:pStyle w:val="Default"/>
        <w:numPr>
          <w:ilvl w:val="0"/>
          <w:numId w:val="14"/>
        </w:numPr>
        <w:rPr>
          <w:bCs/>
          <w:sz w:val="23"/>
          <w:szCs w:val="23"/>
        </w:rPr>
      </w:pPr>
      <w:proofErr w:type="spellStart"/>
      <w:r>
        <w:rPr>
          <w:bCs/>
          <w:sz w:val="23"/>
          <w:szCs w:val="23"/>
        </w:rPr>
        <w:t>Buf_PDRef</w:t>
      </w:r>
      <w:proofErr w:type="spellEnd"/>
      <w:r w:rsidR="005E2D87" w:rsidRPr="005E2D87">
        <w:rPr>
          <w:bCs/>
          <w:sz w:val="23"/>
          <w:szCs w:val="23"/>
        </w:rPr>
        <w:t xml:space="preserve"> </w:t>
      </w:r>
      <w:r w:rsidR="005E2D87">
        <w:rPr>
          <w:bCs/>
          <w:sz w:val="23"/>
          <w:szCs w:val="23"/>
        </w:rPr>
        <w:t xml:space="preserve">indicates this terminal is at a specific buffer model </w:t>
      </w:r>
      <w:proofErr w:type="spellStart"/>
      <w:r w:rsidR="005E2D87">
        <w:rPr>
          <w:bCs/>
          <w:sz w:val="23"/>
          <w:szCs w:val="23"/>
        </w:rPr>
        <w:t>pulldown</w:t>
      </w:r>
      <w:proofErr w:type="spellEnd"/>
      <w:r w:rsidR="005E2D87">
        <w:rPr>
          <w:bCs/>
          <w:sz w:val="23"/>
          <w:szCs w:val="23"/>
        </w:rPr>
        <w:t xml:space="preserve"> reference, ID must be a Pin_name, </w:t>
      </w:r>
      <w:proofErr w:type="spellStart"/>
      <w:r w:rsidR="005E2D87">
        <w:rPr>
          <w:bCs/>
          <w:sz w:val="23"/>
          <w:szCs w:val="23"/>
        </w:rPr>
        <w:t>Model_name</w:t>
      </w:r>
      <w:proofErr w:type="spellEnd"/>
      <w:r w:rsidR="005E2D87">
        <w:rPr>
          <w:bCs/>
          <w:sz w:val="23"/>
          <w:szCs w:val="23"/>
        </w:rPr>
        <w:t xml:space="preserve"> or Default.</w:t>
      </w:r>
    </w:p>
    <w:p w:rsidR="005E2D87" w:rsidRPr="005E2D87" w:rsidRDefault="00D12BEA" w:rsidP="00AF1D3E">
      <w:pPr>
        <w:pStyle w:val="Default"/>
        <w:numPr>
          <w:ilvl w:val="0"/>
          <w:numId w:val="14"/>
        </w:numPr>
        <w:rPr>
          <w:bCs/>
          <w:sz w:val="23"/>
          <w:szCs w:val="23"/>
        </w:rPr>
      </w:pPr>
      <w:proofErr w:type="spellStart"/>
      <w:r>
        <w:rPr>
          <w:bCs/>
          <w:sz w:val="23"/>
          <w:szCs w:val="23"/>
        </w:rPr>
        <w:t>Buf_PCRef</w:t>
      </w:r>
      <w:proofErr w:type="spellEnd"/>
      <w:r w:rsidR="005E2D87" w:rsidRPr="005E2D87">
        <w:rPr>
          <w:bCs/>
          <w:sz w:val="23"/>
          <w:szCs w:val="23"/>
        </w:rPr>
        <w:t xml:space="preserve"> </w:t>
      </w:r>
      <w:r w:rsidR="005E2D87">
        <w:rPr>
          <w:bCs/>
          <w:sz w:val="23"/>
          <w:szCs w:val="23"/>
        </w:rPr>
        <w:t xml:space="preserve">indicates this terminal is at a specific buffer model power clamp reference, ID must be a Pin_name, </w:t>
      </w:r>
      <w:proofErr w:type="spellStart"/>
      <w:r w:rsidR="005E2D87">
        <w:rPr>
          <w:bCs/>
          <w:sz w:val="23"/>
          <w:szCs w:val="23"/>
        </w:rPr>
        <w:t>Model_name</w:t>
      </w:r>
      <w:proofErr w:type="spellEnd"/>
      <w:r w:rsidR="005E2D87">
        <w:rPr>
          <w:bCs/>
          <w:sz w:val="23"/>
          <w:szCs w:val="23"/>
        </w:rPr>
        <w:t xml:space="preserve"> or Default.</w:t>
      </w:r>
    </w:p>
    <w:p w:rsidR="005E2D87" w:rsidRDefault="00D12BEA" w:rsidP="00AF1D3E">
      <w:pPr>
        <w:pStyle w:val="Default"/>
        <w:numPr>
          <w:ilvl w:val="0"/>
          <w:numId w:val="14"/>
        </w:numPr>
        <w:rPr>
          <w:bCs/>
          <w:sz w:val="23"/>
          <w:szCs w:val="23"/>
        </w:rPr>
      </w:pPr>
      <w:proofErr w:type="spellStart"/>
      <w:r>
        <w:rPr>
          <w:bCs/>
          <w:sz w:val="23"/>
          <w:szCs w:val="23"/>
        </w:rPr>
        <w:t>Buf_GCRef</w:t>
      </w:r>
      <w:proofErr w:type="spellEnd"/>
      <w:r w:rsidR="005E2D87" w:rsidRPr="005E2D87">
        <w:rPr>
          <w:bCs/>
          <w:sz w:val="23"/>
          <w:szCs w:val="23"/>
        </w:rPr>
        <w:t xml:space="preserve"> </w:t>
      </w:r>
      <w:r w:rsidR="005E2D87">
        <w:rPr>
          <w:bCs/>
          <w:sz w:val="23"/>
          <w:szCs w:val="23"/>
        </w:rPr>
        <w:t xml:space="preserve">indicates this terminal is at a specific buffer model ground clamp reference, ID must be a Pin_name, </w:t>
      </w:r>
      <w:proofErr w:type="spellStart"/>
      <w:r w:rsidR="005E2D87">
        <w:rPr>
          <w:bCs/>
          <w:sz w:val="23"/>
          <w:szCs w:val="23"/>
        </w:rPr>
        <w:t>Model_name</w:t>
      </w:r>
      <w:proofErr w:type="spellEnd"/>
      <w:r w:rsidR="005E2D87">
        <w:rPr>
          <w:bCs/>
          <w:sz w:val="23"/>
          <w:szCs w:val="23"/>
        </w:rPr>
        <w:t xml:space="preserve"> or Default.</w:t>
      </w:r>
    </w:p>
    <w:p w:rsidR="00185C39" w:rsidRDefault="00D12BEA" w:rsidP="00AF1D3E">
      <w:pPr>
        <w:pStyle w:val="Default"/>
        <w:numPr>
          <w:ilvl w:val="0"/>
          <w:numId w:val="14"/>
        </w:numPr>
        <w:rPr>
          <w:bCs/>
          <w:sz w:val="23"/>
          <w:szCs w:val="23"/>
        </w:rPr>
      </w:pPr>
      <w:proofErr w:type="spellStart"/>
      <w:r>
        <w:rPr>
          <w:bCs/>
          <w:sz w:val="23"/>
          <w:szCs w:val="23"/>
        </w:rPr>
        <w:t>Buf_XRef</w:t>
      </w:r>
      <w:proofErr w:type="spellEnd"/>
      <w:r w:rsidR="005E2D87" w:rsidRPr="005E2D87">
        <w:rPr>
          <w:bCs/>
          <w:sz w:val="23"/>
          <w:szCs w:val="23"/>
        </w:rPr>
        <w:t xml:space="preserve"> </w:t>
      </w:r>
      <w:r w:rsidR="005E2D87">
        <w:rPr>
          <w:bCs/>
          <w:sz w:val="23"/>
          <w:szCs w:val="23"/>
        </w:rPr>
        <w:t xml:space="preserve">indicates this terminal is at a specific buffer model external reference, ID must be a Pin_name, </w:t>
      </w:r>
      <w:proofErr w:type="spellStart"/>
      <w:r w:rsidR="005E2D87">
        <w:rPr>
          <w:bCs/>
          <w:sz w:val="23"/>
          <w:szCs w:val="23"/>
        </w:rPr>
        <w:t>Model_name</w:t>
      </w:r>
      <w:proofErr w:type="spellEnd"/>
      <w:r w:rsidR="005E2D87">
        <w:rPr>
          <w:bCs/>
          <w:sz w:val="23"/>
          <w:szCs w:val="23"/>
        </w:rPr>
        <w:t xml:space="preserve"> or Default.</w:t>
      </w:r>
    </w:p>
    <w:p w:rsidR="00D834D4" w:rsidRDefault="00D834D4" w:rsidP="00D834D4">
      <w:pPr>
        <w:pStyle w:val="Default"/>
        <w:rPr>
          <w:bCs/>
          <w:sz w:val="23"/>
          <w:szCs w:val="23"/>
        </w:rPr>
      </w:pPr>
    </w:p>
    <w:p w:rsidR="008E4A67" w:rsidRDefault="00A52397" w:rsidP="00D834D4">
      <w:pPr>
        <w:pStyle w:val="Default"/>
      </w:pPr>
      <w:r>
        <w:rPr>
          <w:bCs/>
          <w:sz w:val="23"/>
          <w:szCs w:val="23"/>
        </w:rPr>
        <w:t xml:space="preserve">ID shall be a Pin_name, </w:t>
      </w:r>
      <w:proofErr w:type="spellStart"/>
      <w:r>
        <w:rPr>
          <w:bCs/>
          <w:sz w:val="23"/>
          <w:szCs w:val="23"/>
        </w:rPr>
        <w:t>Signal_name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DC0409" w:rsidRDefault="00DC0409" w:rsidP="00CD484B">
      <w:pPr>
        <w:pStyle w:val="Default"/>
        <w:rPr>
          <w:bCs/>
          <w:sz w:val="23"/>
          <w:szCs w:val="23"/>
        </w:rPr>
      </w:pPr>
    </w:p>
    <w:p w:rsidR="005E2D87" w:rsidRDefault="00A52397" w:rsidP="003C395D">
      <w:pPr>
        <w:pStyle w:val="Default"/>
        <w:rPr>
          <w:bCs/>
          <w:sz w:val="23"/>
          <w:szCs w:val="23"/>
        </w:rPr>
      </w:pPr>
      <w:r>
        <w:rPr>
          <w:bCs/>
          <w:sz w:val="23"/>
          <w:szCs w:val="23"/>
        </w:rPr>
        <w:t xml:space="preserve">Qualifiers may have the values </w:t>
      </w:r>
      <w:r w:rsidR="00AF1D3E" w:rsidRPr="00A52397">
        <w:rPr>
          <w:bCs/>
          <w:sz w:val="23"/>
          <w:szCs w:val="23"/>
        </w:rPr>
        <w:t>Aggressor</w:t>
      </w:r>
      <w:r w:rsidR="00185C39">
        <w:rPr>
          <w:bCs/>
          <w:sz w:val="23"/>
          <w:szCs w:val="23"/>
        </w:rPr>
        <w:t xml:space="preserve">, </w:t>
      </w:r>
      <w:proofErr w:type="spellStart"/>
      <w:r w:rsidR="00AF1D3E" w:rsidRPr="00A52397">
        <w:rPr>
          <w:bCs/>
          <w:sz w:val="23"/>
          <w:szCs w:val="23"/>
        </w:rPr>
        <w:t>Model_name</w:t>
      </w:r>
      <w:proofErr w:type="spellEnd"/>
      <w:r w:rsidR="00185C39">
        <w:rPr>
          <w:bCs/>
          <w:sz w:val="23"/>
          <w:szCs w:val="23"/>
        </w:rPr>
        <w:t xml:space="preserve">, </w:t>
      </w:r>
      <w:r w:rsidR="00AF1D3E" w:rsidRPr="00A52397">
        <w:rPr>
          <w:bCs/>
          <w:sz w:val="23"/>
          <w:szCs w:val="23"/>
        </w:rPr>
        <w:t>Default</w:t>
      </w:r>
      <w:r w:rsidR="00185C39">
        <w:rPr>
          <w:bCs/>
          <w:sz w:val="23"/>
          <w:szCs w:val="23"/>
        </w:rPr>
        <w:t xml:space="preserve">, </w:t>
      </w:r>
      <w:r w:rsidR="00AF1D3E" w:rsidRPr="00A52397">
        <w:rPr>
          <w:bCs/>
          <w:sz w:val="23"/>
          <w:szCs w:val="23"/>
        </w:rPr>
        <w:t>Inverting</w:t>
      </w:r>
      <w:r w:rsidR="00185C39">
        <w:rPr>
          <w:bCs/>
          <w:sz w:val="23"/>
          <w:szCs w:val="23"/>
        </w:rPr>
        <w:t xml:space="preserve">, </w:t>
      </w:r>
      <w:r w:rsidR="00AF1D3E" w:rsidRPr="00A52397">
        <w:rPr>
          <w:bCs/>
          <w:sz w:val="23"/>
          <w:szCs w:val="23"/>
        </w:rPr>
        <w:t>Non-Inverting</w:t>
      </w:r>
      <w:r w:rsidR="00185C39">
        <w:rPr>
          <w:bCs/>
          <w:sz w:val="23"/>
          <w:szCs w:val="23"/>
        </w:rPr>
        <w:t xml:space="preserve"> and </w:t>
      </w:r>
      <w:proofErr w:type="gramStart"/>
      <w:r w:rsidR="00185C39">
        <w:rPr>
          <w:bCs/>
          <w:sz w:val="23"/>
          <w:szCs w:val="23"/>
        </w:rPr>
        <w:t>Connection</w:t>
      </w:r>
      <w:r w:rsidR="00185C39" w:rsidRPr="00A52397">
        <w:rPr>
          <w:bCs/>
          <w:sz w:val="23"/>
          <w:szCs w:val="23"/>
        </w:rPr>
        <w:t>(</w:t>
      </w:r>
      <w:proofErr w:type="gramEnd"/>
      <w:r w:rsidR="00AF1D3E" w:rsidRPr="00A52397">
        <w:rPr>
          <w:bCs/>
          <w:sz w:val="23"/>
          <w:szCs w:val="23"/>
        </w:rPr>
        <w:t>n)</w:t>
      </w:r>
      <w:r w:rsidR="00185C39">
        <w:rPr>
          <w:bCs/>
          <w:sz w:val="23"/>
          <w:szCs w:val="23"/>
        </w:rPr>
        <w:t>. Qualifiers are optional, there may be zero, one or several qualifiers on each Terminal record.</w:t>
      </w:r>
      <w:r w:rsidR="005E2D87">
        <w:rPr>
          <w:bCs/>
          <w:sz w:val="23"/>
          <w:szCs w:val="23"/>
        </w:rPr>
        <w:t xml:space="preserve"> Qualifiers may appear in any order.</w:t>
      </w:r>
    </w:p>
    <w:p w:rsidR="00CD484B" w:rsidRDefault="005E2D87" w:rsidP="00AF1D3E">
      <w:pPr>
        <w:pStyle w:val="Default"/>
        <w:numPr>
          <w:ilvl w:val="0"/>
          <w:numId w:val="15"/>
        </w:numPr>
        <w:rPr>
          <w:bCs/>
          <w:sz w:val="23"/>
          <w:szCs w:val="23"/>
        </w:rPr>
      </w:pPr>
      <w:r w:rsidRPr="00A52397">
        <w:rPr>
          <w:bCs/>
          <w:sz w:val="23"/>
          <w:szCs w:val="23"/>
        </w:rPr>
        <w:lastRenderedPageBreak/>
        <w:t>Aggressor</w:t>
      </w:r>
      <w:r>
        <w:rPr>
          <w:bCs/>
          <w:sz w:val="23"/>
          <w:szCs w:val="23"/>
        </w:rPr>
        <w:t xml:space="preserve">, any Terminal may </w:t>
      </w:r>
      <w:r w:rsidR="00D54824">
        <w:rPr>
          <w:bCs/>
          <w:sz w:val="23"/>
          <w:szCs w:val="23"/>
        </w:rPr>
        <w:t>have the qualifier aggressor. It means that terminal does not have coupling from all aggressor sources, so can be treated as an aggressor and should not be treated as a victim.</w:t>
      </w:r>
    </w:p>
    <w:p w:rsidR="00D54824" w:rsidRDefault="00D54824" w:rsidP="00AF1D3E">
      <w:pPr>
        <w:pStyle w:val="Default"/>
        <w:numPr>
          <w:ilvl w:val="0"/>
          <w:numId w:val="15"/>
        </w:numPr>
        <w:rPr>
          <w:bCs/>
          <w:sz w:val="23"/>
          <w:szCs w:val="23"/>
        </w:rPr>
      </w:pPr>
      <w:proofErr w:type="spellStart"/>
      <w:r>
        <w:rPr>
          <w:bCs/>
          <w:sz w:val="23"/>
          <w:szCs w:val="23"/>
        </w:rPr>
        <w:t>Model_name</w:t>
      </w:r>
      <w:proofErr w:type="spellEnd"/>
      <w:r>
        <w:rPr>
          <w:bCs/>
          <w:sz w:val="23"/>
          <w:szCs w:val="23"/>
        </w:rPr>
        <w:t xml:space="preserve">, means that the ID on this terminal is a </w:t>
      </w:r>
      <w:proofErr w:type="spellStart"/>
      <w:r>
        <w:rPr>
          <w:bCs/>
          <w:sz w:val="23"/>
          <w:szCs w:val="23"/>
        </w:rPr>
        <w:t>Model_name</w:t>
      </w:r>
      <w:proofErr w:type="spellEnd"/>
    </w:p>
    <w:p w:rsidR="00D54824" w:rsidRDefault="00D54824" w:rsidP="00AF1D3E">
      <w:pPr>
        <w:pStyle w:val="Default"/>
        <w:numPr>
          <w:ilvl w:val="0"/>
          <w:numId w:val="15"/>
        </w:numPr>
        <w:rPr>
          <w:bCs/>
          <w:sz w:val="23"/>
          <w:szCs w:val="23"/>
        </w:rPr>
      </w:pPr>
      <w:r>
        <w:rPr>
          <w:bCs/>
          <w:sz w:val="23"/>
          <w:szCs w:val="23"/>
        </w:rPr>
        <w:t>Default, means that the ID on this terminal must be Default.</w:t>
      </w:r>
    </w:p>
    <w:p w:rsidR="00D54824" w:rsidRDefault="00D54824" w:rsidP="00AF1D3E">
      <w:pPr>
        <w:pStyle w:val="Default"/>
        <w:numPr>
          <w:ilvl w:val="0"/>
          <w:numId w:val="15"/>
        </w:numPr>
        <w:rPr>
          <w:bCs/>
          <w:sz w:val="23"/>
          <w:szCs w:val="23"/>
        </w:rPr>
      </w:pPr>
      <w:r>
        <w:rPr>
          <w:bCs/>
          <w:sz w:val="23"/>
          <w:szCs w:val="23"/>
        </w:rPr>
        <w:t xml:space="preserve">A terminal cannot have both Default and </w:t>
      </w:r>
      <w:proofErr w:type="spellStart"/>
      <w:r>
        <w:rPr>
          <w:bCs/>
          <w:sz w:val="23"/>
          <w:szCs w:val="23"/>
        </w:rPr>
        <w:t>Model_name</w:t>
      </w:r>
      <w:proofErr w:type="spellEnd"/>
      <w:r>
        <w:rPr>
          <w:bCs/>
          <w:sz w:val="23"/>
          <w:szCs w:val="23"/>
        </w:rPr>
        <w:t xml:space="preserve"> qualifiers.</w:t>
      </w:r>
    </w:p>
    <w:p w:rsidR="00D54824" w:rsidRDefault="00D54824" w:rsidP="00AF1D3E">
      <w:pPr>
        <w:pStyle w:val="Default"/>
        <w:numPr>
          <w:ilvl w:val="0"/>
          <w:numId w:val="15"/>
        </w:numPr>
        <w:rPr>
          <w:bCs/>
          <w:sz w:val="23"/>
          <w:szCs w:val="23"/>
        </w:rPr>
      </w:pPr>
      <w:r>
        <w:rPr>
          <w:bCs/>
          <w:sz w:val="23"/>
          <w:szCs w:val="23"/>
        </w:rPr>
        <w:t xml:space="preserve">If a terminal either qualifier Default or </w:t>
      </w:r>
      <w:proofErr w:type="spellStart"/>
      <w:r>
        <w:rPr>
          <w:bCs/>
          <w:sz w:val="23"/>
          <w:szCs w:val="23"/>
        </w:rPr>
        <w:t>Model_name</w:t>
      </w:r>
      <w:proofErr w:type="spellEnd"/>
      <w:r>
        <w:rPr>
          <w:bCs/>
          <w:sz w:val="23"/>
          <w:szCs w:val="23"/>
        </w:rPr>
        <w:t xml:space="preserve"> then the terminal is considered a “Pre-Layout” terminal.</w:t>
      </w:r>
    </w:p>
    <w:p w:rsidR="00D54824" w:rsidRDefault="00D54824" w:rsidP="00AF1D3E">
      <w:pPr>
        <w:pStyle w:val="Default"/>
        <w:numPr>
          <w:ilvl w:val="0"/>
          <w:numId w:val="15"/>
        </w:numPr>
        <w:rPr>
          <w:bCs/>
          <w:sz w:val="23"/>
          <w:szCs w:val="23"/>
        </w:rPr>
      </w:pPr>
      <w:r>
        <w:rPr>
          <w:bCs/>
          <w:sz w:val="23"/>
          <w:szCs w:val="23"/>
        </w:rPr>
        <w:t>If a “Pre-Layout” terminal is connected to a differential model, then the terminal must have either the Inverting or Non-Inverting qualifier.</w:t>
      </w:r>
    </w:p>
    <w:p w:rsidR="00D54824" w:rsidRDefault="00D54824" w:rsidP="00AF1D3E">
      <w:pPr>
        <w:pStyle w:val="Default"/>
        <w:numPr>
          <w:ilvl w:val="0"/>
          <w:numId w:val="15"/>
        </w:numPr>
        <w:rPr>
          <w:bCs/>
          <w:sz w:val="23"/>
          <w:szCs w:val="23"/>
        </w:rPr>
      </w:pPr>
      <w:r>
        <w:rPr>
          <w:bCs/>
          <w:sz w:val="23"/>
          <w:szCs w:val="23"/>
        </w:rPr>
        <w:t xml:space="preserve">All terminals that have the same </w:t>
      </w:r>
      <w:proofErr w:type="gramStart"/>
      <w:r>
        <w:rPr>
          <w:bCs/>
          <w:sz w:val="23"/>
          <w:szCs w:val="23"/>
        </w:rPr>
        <w:t>Connection(</w:t>
      </w:r>
      <w:proofErr w:type="gramEnd"/>
      <w:r>
        <w:rPr>
          <w:bCs/>
          <w:sz w:val="23"/>
          <w:szCs w:val="23"/>
        </w:rPr>
        <w:t xml:space="preserve">n) (where n is a positive integer) are electrically connected. A single ended connection will have two terminals with </w:t>
      </w:r>
      <w:proofErr w:type="gramStart"/>
      <w:r>
        <w:rPr>
          <w:bCs/>
          <w:sz w:val="23"/>
          <w:szCs w:val="23"/>
        </w:rPr>
        <w:t>Connection(</w:t>
      </w:r>
      <w:proofErr w:type="gramEnd"/>
      <w:r>
        <w:rPr>
          <w:bCs/>
          <w:sz w:val="23"/>
          <w:szCs w:val="23"/>
        </w:rPr>
        <w:t xml:space="preserve">n). A differential connection will have four terminals with </w:t>
      </w:r>
      <w:proofErr w:type="gramStart"/>
      <w:r>
        <w:rPr>
          <w:bCs/>
          <w:sz w:val="23"/>
          <w:szCs w:val="23"/>
        </w:rPr>
        <w:t>Connection(</w:t>
      </w:r>
      <w:proofErr w:type="gramEnd"/>
      <w:r>
        <w:rPr>
          <w:bCs/>
          <w:sz w:val="23"/>
          <w:szCs w:val="23"/>
        </w:rPr>
        <w:t>n).`</w:t>
      </w:r>
      <w:r w:rsidR="00B53A9F" w:rsidRPr="00B53A9F">
        <w:rPr>
          <w:bCs/>
          <w:sz w:val="23"/>
          <w:szCs w:val="23"/>
        </w:rPr>
        <w:t xml:space="preserve"> </w:t>
      </w:r>
      <w:r w:rsidR="00B53A9F">
        <w:rPr>
          <w:bCs/>
          <w:sz w:val="23"/>
          <w:szCs w:val="23"/>
        </w:rPr>
        <w:t>Connection(n) qualifiers are required if there are two or more Pre-Layout connections.</w:t>
      </w:r>
    </w:p>
    <w:p w:rsidR="00326D08" w:rsidRDefault="00326D08" w:rsidP="00AF1D3E">
      <w:pPr>
        <w:pStyle w:val="Default"/>
        <w:numPr>
          <w:ilvl w:val="0"/>
          <w:numId w:val="15"/>
        </w:numPr>
        <w:rPr>
          <w:bCs/>
          <w:sz w:val="23"/>
          <w:szCs w:val="23"/>
        </w:rPr>
      </w:pPr>
      <w:r>
        <w:rPr>
          <w:bCs/>
          <w:sz w:val="23"/>
          <w:szCs w:val="23"/>
        </w:rPr>
        <w:t>Special differential rules for Pullup Reference, Power Reference, Power Clamp Reference, Ground Clamp Reference and External Reference.</w:t>
      </w:r>
    </w:p>
    <w:p w:rsidR="002A3033" w:rsidRDefault="002A3033" w:rsidP="00326D08">
      <w:pPr>
        <w:pStyle w:val="Default"/>
        <w:numPr>
          <w:ilvl w:val="1"/>
          <w:numId w:val="15"/>
        </w:numPr>
        <w:rPr>
          <w:bCs/>
          <w:sz w:val="23"/>
          <w:szCs w:val="23"/>
        </w:rPr>
      </w:pPr>
      <w:r>
        <w:rPr>
          <w:bCs/>
          <w:sz w:val="23"/>
          <w:szCs w:val="23"/>
        </w:rPr>
        <w:t xml:space="preserve">There </w:t>
      </w:r>
      <w:r w:rsidR="00326D08">
        <w:rPr>
          <w:bCs/>
          <w:sz w:val="23"/>
          <w:szCs w:val="23"/>
        </w:rPr>
        <w:t>can</w:t>
      </w:r>
      <w:r>
        <w:rPr>
          <w:bCs/>
          <w:sz w:val="23"/>
          <w:szCs w:val="23"/>
        </w:rPr>
        <w:t xml:space="preserve"> </w:t>
      </w:r>
      <w:r w:rsidR="00326D08">
        <w:rPr>
          <w:bCs/>
          <w:sz w:val="23"/>
          <w:szCs w:val="23"/>
        </w:rPr>
        <w:t xml:space="preserve">be only </w:t>
      </w:r>
      <w:r>
        <w:rPr>
          <w:bCs/>
          <w:sz w:val="23"/>
          <w:szCs w:val="23"/>
        </w:rPr>
        <w:t>one</w:t>
      </w:r>
      <w:r w:rsidR="00326D08">
        <w:rPr>
          <w:bCs/>
          <w:sz w:val="23"/>
          <w:szCs w:val="23"/>
        </w:rPr>
        <w:t xml:space="preserve"> terminal for each Pullup Reference, Power Reference, Power Clamp Reference, Ground Clamp Reference and External Reference on a true differential [External Model]. These can be referenced by either the Non-Inverting or Inverting Pin_name.</w:t>
      </w:r>
      <w:r>
        <w:rPr>
          <w:bCs/>
          <w:sz w:val="23"/>
          <w:szCs w:val="23"/>
        </w:rPr>
        <w:t xml:space="preserve"> </w:t>
      </w:r>
    </w:p>
    <w:p w:rsidR="00326D08" w:rsidRDefault="00326D08" w:rsidP="00326D08">
      <w:pPr>
        <w:pStyle w:val="Default"/>
        <w:numPr>
          <w:ilvl w:val="1"/>
          <w:numId w:val="15"/>
        </w:numPr>
        <w:rPr>
          <w:bCs/>
          <w:sz w:val="23"/>
          <w:szCs w:val="23"/>
        </w:rPr>
      </w:pPr>
      <w:r>
        <w:rPr>
          <w:bCs/>
          <w:sz w:val="23"/>
          <w:szCs w:val="23"/>
        </w:rPr>
        <w:t xml:space="preserve">There may be only one terminal for each Pullup Reference, Power Reference, Power Clamp Reference, Ground Clamp Reference and External Reference for each side of a legacy differential model that consists of two independent single ended models. These can be referenced by either the Non-Inverting or Inverting Pin_name. </w:t>
      </w:r>
    </w:p>
    <w:p w:rsidR="00326D08" w:rsidRPr="00326D08" w:rsidRDefault="00326D08" w:rsidP="00326D08">
      <w:pPr>
        <w:pStyle w:val="Default"/>
        <w:numPr>
          <w:ilvl w:val="1"/>
          <w:numId w:val="15"/>
        </w:numPr>
        <w:rPr>
          <w:bCs/>
          <w:sz w:val="23"/>
          <w:szCs w:val="23"/>
        </w:rPr>
      </w:pPr>
      <w:r>
        <w:rPr>
          <w:bCs/>
          <w:sz w:val="23"/>
          <w:szCs w:val="23"/>
        </w:rPr>
        <w:t xml:space="preserve">There may be two terminals for each Pullup Reference, Power Reference, Power Clamp Reference, Ground Clamp Reference and External Reference for each side of a legacy differential model that consists of two independent single ended models. </w:t>
      </w:r>
    </w:p>
    <w:p w:rsidR="0048195A" w:rsidRDefault="0048195A" w:rsidP="003C395D">
      <w:pPr>
        <w:pStyle w:val="Default"/>
        <w:rPr>
          <w:bCs/>
          <w:sz w:val="23"/>
          <w:szCs w:val="23"/>
        </w:rPr>
      </w:pPr>
    </w:p>
    <w:p w:rsidR="00A17EEF" w:rsidRDefault="00A17EEF" w:rsidP="003C395D">
      <w:pPr>
        <w:pStyle w:val="Default"/>
        <w:rPr>
          <w:i/>
          <w:iCs/>
          <w:sz w:val="23"/>
          <w:szCs w:val="23"/>
        </w:rPr>
      </w:pPr>
      <w:r>
        <w:rPr>
          <w:i/>
          <w:iCs/>
          <w:sz w:val="23"/>
          <w:szCs w:val="23"/>
        </w:rPr>
        <w:t>Other Notes:</w:t>
      </w:r>
    </w:p>
    <w:p w:rsidR="00D12BEA" w:rsidRDefault="00D12BEA" w:rsidP="003C395D">
      <w:pPr>
        <w:pStyle w:val="Default"/>
        <w:rPr>
          <w:iCs/>
          <w:sz w:val="23"/>
          <w:szCs w:val="23"/>
        </w:rPr>
      </w:pPr>
      <w:r>
        <w:rPr>
          <w:iCs/>
          <w:sz w:val="23"/>
          <w:szCs w:val="23"/>
        </w:rPr>
        <w:t xml:space="preserve">More than one [Interconnect Model] may be available for a specific simulation. The EDA tool may choose any of the available models but, in general, should choose a model preferring a model that matches by Pin_name, then </w:t>
      </w:r>
      <w:proofErr w:type="spellStart"/>
      <w:r>
        <w:rPr>
          <w:iCs/>
          <w:sz w:val="23"/>
          <w:szCs w:val="23"/>
        </w:rPr>
        <w:t>Model_name</w:t>
      </w:r>
      <w:proofErr w:type="spellEnd"/>
      <w:r>
        <w:rPr>
          <w:iCs/>
          <w:sz w:val="23"/>
          <w:szCs w:val="23"/>
        </w:rPr>
        <w:t xml:space="preserve"> and finally Default.</w:t>
      </w:r>
    </w:p>
    <w:p w:rsidR="00D12BEA" w:rsidRDefault="00D12BEA" w:rsidP="003C395D">
      <w:pPr>
        <w:pStyle w:val="Default"/>
        <w:rPr>
          <w:iCs/>
          <w:sz w:val="23"/>
          <w:szCs w:val="23"/>
        </w:rPr>
      </w:pPr>
    </w:p>
    <w:p w:rsidR="004342CC" w:rsidRDefault="004342CC" w:rsidP="004342CC">
      <w:r>
        <w:t>An Interconnect Model will Source Touchstone will reference a Touchstone File with N Ports. N is either determined from the N in the .</w:t>
      </w:r>
      <w:proofErr w:type="spellStart"/>
      <w:r>
        <w:t>sNp</w:t>
      </w:r>
      <w:proofErr w:type="spellEnd"/>
      <w:r>
        <w:t xml:space="preserve"> file name extension for a Touchstone I file or from the [Number of Ports] record in a Touchstone II file. The [Number of Terminals] in the Interconnect Model shall either be N+1. The Terminal Rules is described below:</w:t>
      </w:r>
    </w:p>
    <w:p w:rsidR="004342CC" w:rsidRDefault="004342CC" w:rsidP="004342CC">
      <w:pPr>
        <w:pStyle w:val="ListParagraph"/>
        <w:numPr>
          <w:ilvl w:val="0"/>
          <w:numId w:val="17"/>
        </w:numPr>
        <w:contextualSpacing w:val="0"/>
      </w:pPr>
      <w:r>
        <w:t> [</w:t>
      </w:r>
    </w:p>
    <w:p w:rsidR="004342CC" w:rsidRDefault="004342CC" w:rsidP="004342CC">
      <w:pPr>
        <w:pStyle w:val="ListParagraph"/>
        <w:numPr>
          <w:ilvl w:val="1"/>
          <w:numId w:val="17"/>
        </w:numPr>
        <w:contextualSpacing w:val="0"/>
      </w:pPr>
      <w:r>
        <w:t xml:space="preserve">The EDA tool shall use the Pin_name or </w:t>
      </w:r>
      <w:proofErr w:type="spellStart"/>
      <w:r>
        <w:t>Signal_name</w:t>
      </w:r>
      <w:proofErr w:type="spellEnd"/>
      <w:r>
        <w:t xml:space="preserve"> specified in the Terminal “N+1” record as the reference node for each of the N ports.</w:t>
      </w:r>
    </w:p>
    <w:p w:rsidR="004342CC" w:rsidRDefault="004342CC" w:rsidP="004342CC">
      <w:pPr>
        <w:pStyle w:val="ListParagraph"/>
        <w:numPr>
          <w:ilvl w:val="1"/>
          <w:numId w:val="17"/>
        </w:numPr>
        <w:contextualSpacing w:val="0"/>
      </w:pPr>
      <w:r>
        <w:t>Terminal/Port Mapping</w:t>
      </w:r>
    </w:p>
    <w:p w:rsidR="004342CC" w:rsidRDefault="004342CC" w:rsidP="004342CC">
      <w:pPr>
        <w:pStyle w:val="ListParagraph"/>
        <w:numPr>
          <w:ilvl w:val="2"/>
          <w:numId w:val="17"/>
        </w:numPr>
        <w:contextualSpacing w:val="0"/>
      </w:pPr>
      <w:r>
        <w:rPr>
          <w:u w:val="single"/>
        </w:rPr>
        <w:t>Terminal</w:t>
      </w:r>
      <w:r>
        <w:t xml:space="preserve">              </w:t>
      </w:r>
      <w:r>
        <w:rPr>
          <w:u w:val="single"/>
        </w:rPr>
        <w:t>Port</w:t>
      </w:r>
    </w:p>
    <w:p w:rsidR="004342CC" w:rsidRDefault="004342CC" w:rsidP="004342CC">
      <w:pPr>
        <w:pStyle w:val="ListParagraph"/>
        <w:numPr>
          <w:ilvl w:val="2"/>
          <w:numId w:val="17"/>
        </w:numPr>
        <w:contextualSpacing w:val="0"/>
      </w:pPr>
      <w:r>
        <w:t>1                              1</w:t>
      </w:r>
    </w:p>
    <w:p w:rsidR="004342CC" w:rsidRDefault="004342CC" w:rsidP="004342CC">
      <w:pPr>
        <w:pStyle w:val="ListParagraph"/>
        <w:numPr>
          <w:ilvl w:val="2"/>
          <w:numId w:val="17"/>
        </w:numPr>
        <w:contextualSpacing w:val="0"/>
      </w:pPr>
      <w:r>
        <w:t>2                              2</w:t>
      </w:r>
    </w:p>
    <w:p w:rsidR="004342CC" w:rsidRDefault="004342CC" w:rsidP="004342CC">
      <w:pPr>
        <w:pStyle w:val="ListParagraph"/>
        <w:numPr>
          <w:ilvl w:val="2"/>
          <w:numId w:val="17"/>
        </w:numPr>
        <w:contextualSpacing w:val="0"/>
      </w:pPr>
      <w:r>
        <w:t>…</w:t>
      </w:r>
    </w:p>
    <w:p w:rsidR="004342CC" w:rsidRDefault="004342CC" w:rsidP="004342CC">
      <w:pPr>
        <w:pStyle w:val="ListParagraph"/>
        <w:numPr>
          <w:ilvl w:val="2"/>
          <w:numId w:val="17"/>
        </w:numPr>
        <w:contextualSpacing w:val="0"/>
      </w:pPr>
      <w:r>
        <w:t xml:space="preserve">N                             </w:t>
      </w:r>
      <w:proofErr w:type="spellStart"/>
      <w:r>
        <w:t>N</w:t>
      </w:r>
      <w:proofErr w:type="spellEnd"/>
    </w:p>
    <w:p w:rsidR="004342CC" w:rsidRDefault="004342CC" w:rsidP="004342CC">
      <w:pPr>
        <w:pStyle w:val="ListParagraph"/>
        <w:numPr>
          <w:ilvl w:val="1"/>
          <w:numId w:val="17"/>
        </w:numPr>
        <w:contextualSpacing w:val="0"/>
      </w:pPr>
      <w:r>
        <w:lastRenderedPageBreak/>
        <w:t>If a Port is not connected, then it shall be terminated with a resistor to the node on Terminal N+1. The resistance shall be the Port Reference Impedance.</w:t>
      </w:r>
    </w:p>
    <w:p w:rsidR="004342CC" w:rsidRDefault="004342CC" w:rsidP="004342CC">
      <w:pPr>
        <w:pStyle w:val="ListParagraph"/>
        <w:numPr>
          <w:ilvl w:val="1"/>
          <w:numId w:val="17"/>
        </w:numPr>
        <w:contextualSpacing w:val="0"/>
      </w:pPr>
      <w:r>
        <w:t>If Terminal N+1 is not connected, then the Port Reference shall be Global Ground.</w:t>
      </w:r>
    </w:p>
    <w:p w:rsidR="004342CC" w:rsidRPr="00D12BEA" w:rsidRDefault="004342CC" w:rsidP="003C395D">
      <w:pPr>
        <w:pStyle w:val="Default"/>
        <w:rPr>
          <w:bCs/>
          <w:sz w:val="23"/>
          <w:szCs w:val="23"/>
        </w:rPr>
      </w:pPr>
    </w:p>
    <w:p w:rsidR="00142342" w:rsidRDefault="00556C06" w:rsidP="00556C06">
      <w:pPr>
        <w:pStyle w:val="Default"/>
        <w:rPr>
          <w:i/>
          <w:iCs/>
          <w:sz w:val="23"/>
          <w:szCs w:val="23"/>
        </w:rPr>
      </w:pPr>
      <w:r>
        <w:rPr>
          <w:i/>
          <w:iCs/>
          <w:sz w:val="23"/>
          <w:szCs w:val="23"/>
        </w:rPr>
        <w:t>Example</w:t>
      </w:r>
      <w:r w:rsidR="00B53A9F">
        <w:rPr>
          <w:i/>
          <w:iCs/>
          <w:sz w:val="23"/>
          <w:szCs w:val="23"/>
        </w:rPr>
        <w:t>s</w:t>
      </w:r>
      <w:r>
        <w:rPr>
          <w:i/>
          <w:iCs/>
          <w:sz w:val="23"/>
          <w:szCs w:val="23"/>
        </w:rPr>
        <w:t>:</w:t>
      </w:r>
    </w:p>
    <w:p w:rsidR="002A3033" w:rsidRDefault="002A3033">
      <w:pPr>
        <w:rPr>
          <w:iCs/>
          <w:color w:val="000000"/>
          <w:sz w:val="23"/>
          <w:szCs w:val="23"/>
          <w:lang w:eastAsia="en-US"/>
        </w:rPr>
      </w:pPr>
      <w:r>
        <w:rPr>
          <w:iCs/>
          <w:sz w:val="23"/>
          <w:szCs w:val="23"/>
        </w:rPr>
        <w:br w:type="page"/>
      </w:r>
    </w:p>
    <w:p w:rsidR="002A3033" w:rsidRPr="002A3033" w:rsidRDefault="002A3033" w:rsidP="00556C06">
      <w:pPr>
        <w:pStyle w:val="Default"/>
        <w:rPr>
          <w:iCs/>
          <w:sz w:val="23"/>
          <w:szCs w:val="23"/>
          <w:u w:val="single"/>
        </w:rPr>
      </w:pPr>
      <w:r w:rsidRPr="002A3033">
        <w:rPr>
          <w:iCs/>
          <w:sz w:val="23"/>
          <w:szCs w:val="23"/>
          <w:u w:val="single"/>
        </w:rPr>
        <w:lastRenderedPageBreak/>
        <w:t>IBIS File</w:t>
      </w:r>
    </w:p>
    <w:p w:rsidR="00142342" w:rsidRPr="002A3033" w:rsidRDefault="002A3033" w:rsidP="00556C06">
      <w:pPr>
        <w:pStyle w:val="Default"/>
        <w:rPr>
          <w:rFonts w:ascii="Courier New" w:hAnsi="Courier New" w:cs="Courier New"/>
          <w:iCs/>
          <w:sz w:val="22"/>
          <w:szCs w:val="22"/>
        </w:rPr>
      </w:pPr>
      <w:r w:rsidRPr="002A3033">
        <w:rPr>
          <w:rFonts w:ascii="Courier New" w:hAnsi="Courier New" w:cs="Courier New"/>
          <w:iCs/>
          <w:sz w:val="22"/>
          <w:szCs w:val="22"/>
        </w:rPr>
        <w:t>[Pin</w:t>
      </w:r>
      <w:r w:rsidR="00142342" w:rsidRPr="002A3033">
        <w:rPr>
          <w:rFonts w:ascii="Courier New" w:hAnsi="Courier New" w:cs="Courier New"/>
          <w:iCs/>
          <w:sz w:val="22"/>
          <w:szCs w:val="22"/>
        </w:rPr>
        <w:t>]</w:t>
      </w:r>
      <w:r w:rsidRPr="002A3033">
        <w:rPr>
          <w:rFonts w:ascii="Courier New" w:hAnsi="Courier New" w:cs="Courier New"/>
          <w:sz w:val="22"/>
          <w:szCs w:val="22"/>
        </w:rPr>
        <w:t xml:space="preserve"> </w:t>
      </w:r>
      <w:proofErr w:type="spellStart"/>
      <w:r>
        <w:rPr>
          <w:rFonts w:ascii="Courier New" w:hAnsi="Courier New" w:cs="Courier New"/>
          <w:sz w:val="22"/>
          <w:szCs w:val="22"/>
        </w:rPr>
        <w:t>signal_name</w:t>
      </w:r>
      <w:proofErr w:type="spellEnd"/>
      <w:r>
        <w:rPr>
          <w:rFonts w:ascii="Courier New" w:hAnsi="Courier New" w:cs="Courier New"/>
          <w:sz w:val="22"/>
          <w:szCs w:val="22"/>
        </w:rPr>
        <w:t xml:space="preserve"> </w:t>
      </w:r>
      <w:proofErr w:type="spellStart"/>
      <w:r w:rsidRPr="002A3033">
        <w:rPr>
          <w:rFonts w:ascii="Courier New" w:hAnsi="Courier New" w:cs="Courier New"/>
          <w:sz w:val="22"/>
          <w:szCs w:val="22"/>
        </w:rPr>
        <w:t>model_name</w:t>
      </w:r>
      <w:proofErr w:type="spellEnd"/>
      <w:r w:rsidRPr="002A3033">
        <w:rPr>
          <w:rFonts w:ascii="Courier New" w:hAnsi="Courier New" w:cs="Courier New"/>
          <w:sz w:val="22"/>
          <w:szCs w:val="22"/>
        </w:rPr>
        <w:t xml:space="preserve">      </w:t>
      </w:r>
      <w:proofErr w:type="spellStart"/>
      <w:r w:rsidRPr="002A3033">
        <w:rPr>
          <w:rFonts w:ascii="Courier New" w:hAnsi="Courier New" w:cs="Courier New"/>
          <w:sz w:val="22"/>
          <w:szCs w:val="22"/>
        </w:rPr>
        <w:t>R_pin</w:t>
      </w:r>
      <w:proofErr w:type="spellEnd"/>
      <w:r w:rsidRPr="002A3033">
        <w:rPr>
          <w:rFonts w:ascii="Courier New" w:hAnsi="Courier New" w:cs="Courier New"/>
          <w:sz w:val="22"/>
          <w:szCs w:val="22"/>
        </w:rPr>
        <w:t xml:space="preserve">   </w:t>
      </w:r>
      <w:proofErr w:type="spellStart"/>
      <w:r w:rsidRPr="002A3033">
        <w:rPr>
          <w:rFonts w:ascii="Courier New" w:hAnsi="Courier New" w:cs="Courier New"/>
          <w:sz w:val="22"/>
          <w:szCs w:val="22"/>
        </w:rPr>
        <w:t>L_pin</w:t>
      </w:r>
      <w:proofErr w:type="spellEnd"/>
      <w:r w:rsidRPr="002A3033">
        <w:rPr>
          <w:rFonts w:ascii="Courier New" w:hAnsi="Courier New" w:cs="Courier New"/>
          <w:sz w:val="22"/>
          <w:szCs w:val="22"/>
        </w:rPr>
        <w:t xml:space="preserve">   </w:t>
      </w:r>
      <w:proofErr w:type="spellStart"/>
      <w:r w:rsidRPr="002A3033">
        <w:rPr>
          <w:rFonts w:ascii="Courier New" w:hAnsi="Courier New" w:cs="Courier New"/>
          <w:sz w:val="22"/>
          <w:szCs w:val="22"/>
        </w:rPr>
        <w:t>C_pin</w:t>
      </w:r>
      <w:proofErr w:type="spellEnd"/>
    </w:p>
    <w:p w:rsidR="00556C06"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A1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DQ1 </w:t>
      </w:r>
      <w:r w:rsidR="002A3033">
        <w:rPr>
          <w:rFonts w:ascii="Courier New" w:hAnsi="Courier New" w:cs="Courier New"/>
          <w:iCs/>
          <w:sz w:val="22"/>
          <w:szCs w:val="22"/>
        </w:rPr>
        <w:t xml:space="preserve">        </w:t>
      </w:r>
      <w:r w:rsidRPr="00D47E41">
        <w:rPr>
          <w:rFonts w:ascii="Courier New" w:hAnsi="Courier New" w:cs="Courier New"/>
          <w:iCs/>
          <w:sz w:val="22"/>
          <w:szCs w:val="22"/>
        </w:rPr>
        <w:t>DQ</w:t>
      </w:r>
      <w:r w:rsidR="00556C06" w:rsidRPr="00D47E41">
        <w:rPr>
          <w:rFonts w:ascii="Courier New" w:hAnsi="Courier New" w:cs="Courier New"/>
          <w:i/>
          <w:iCs/>
          <w:sz w:val="22"/>
          <w:szCs w:val="22"/>
        </w:rPr>
        <w:t xml:space="preserve"> </w:t>
      </w:r>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A2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DQ2 </w:t>
      </w:r>
      <w:r w:rsidR="002A3033">
        <w:rPr>
          <w:rFonts w:ascii="Courier New" w:hAnsi="Courier New" w:cs="Courier New"/>
          <w:iCs/>
          <w:sz w:val="22"/>
          <w:szCs w:val="22"/>
        </w:rPr>
        <w:t xml:space="preserve">        </w:t>
      </w:r>
      <w:r w:rsidRPr="00D47E41">
        <w:rPr>
          <w:rFonts w:ascii="Courier New" w:hAnsi="Courier New" w:cs="Courier New"/>
          <w:iCs/>
          <w:sz w:val="22"/>
          <w:szCs w:val="22"/>
        </w:rPr>
        <w:t>DQ</w:t>
      </w:r>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A3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DQ3 </w:t>
      </w:r>
      <w:r w:rsidR="002A3033">
        <w:rPr>
          <w:rFonts w:ascii="Courier New" w:hAnsi="Courier New" w:cs="Courier New"/>
          <w:iCs/>
          <w:sz w:val="22"/>
          <w:szCs w:val="22"/>
        </w:rPr>
        <w:t xml:space="preserve">        </w:t>
      </w:r>
      <w:r w:rsidRPr="00D47E41">
        <w:rPr>
          <w:rFonts w:ascii="Courier New" w:hAnsi="Courier New" w:cs="Courier New"/>
          <w:iCs/>
          <w:sz w:val="22"/>
          <w:szCs w:val="22"/>
        </w:rPr>
        <w:t>DQ</w:t>
      </w:r>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D1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DQS </w:t>
      </w:r>
      <w:r w:rsidR="002A3033">
        <w:rPr>
          <w:rFonts w:ascii="Courier New" w:hAnsi="Courier New" w:cs="Courier New"/>
          <w:iCs/>
          <w:sz w:val="22"/>
          <w:szCs w:val="22"/>
        </w:rPr>
        <w:t xml:space="preserve">        </w:t>
      </w:r>
      <w:proofErr w:type="spellStart"/>
      <w:r w:rsidRPr="00D47E41">
        <w:rPr>
          <w:rFonts w:ascii="Courier New" w:hAnsi="Courier New" w:cs="Courier New"/>
          <w:iCs/>
          <w:sz w:val="22"/>
          <w:szCs w:val="22"/>
        </w:rPr>
        <w:t>DQS</w:t>
      </w:r>
      <w:proofErr w:type="spellEnd"/>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D2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DQS </w:t>
      </w:r>
      <w:r w:rsidR="002A3033">
        <w:rPr>
          <w:rFonts w:ascii="Courier New" w:hAnsi="Courier New" w:cs="Courier New"/>
          <w:iCs/>
          <w:sz w:val="22"/>
          <w:szCs w:val="22"/>
        </w:rPr>
        <w:t xml:space="preserve">        </w:t>
      </w:r>
      <w:proofErr w:type="spellStart"/>
      <w:r w:rsidRPr="00D47E41">
        <w:rPr>
          <w:rFonts w:ascii="Courier New" w:hAnsi="Courier New" w:cs="Courier New"/>
          <w:iCs/>
          <w:sz w:val="22"/>
          <w:szCs w:val="22"/>
        </w:rPr>
        <w:t>DQS</w:t>
      </w:r>
      <w:proofErr w:type="spellEnd"/>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P1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sz w:val="22"/>
          <w:szCs w:val="22"/>
        </w:rPr>
      </w:pPr>
      <w:r w:rsidRPr="00D47E41">
        <w:rPr>
          <w:rFonts w:ascii="Courier New" w:hAnsi="Courier New" w:cs="Courier New"/>
          <w:iCs/>
          <w:sz w:val="22"/>
          <w:szCs w:val="22"/>
        </w:rPr>
        <w:t xml:space="preserve">P2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sz w:val="22"/>
          <w:szCs w:val="22"/>
        </w:rPr>
      </w:pPr>
      <w:r w:rsidRPr="00D47E41">
        <w:rPr>
          <w:rFonts w:ascii="Courier New" w:hAnsi="Courier New" w:cs="Courier New"/>
          <w:iCs/>
          <w:sz w:val="22"/>
          <w:szCs w:val="22"/>
        </w:rPr>
        <w:t xml:space="preserve">P3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sz w:val="22"/>
          <w:szCs w:val="22"/>
        </w:rPr>
      </w:pPr>
      <w:r w:rsidRPr="00D47E41">
        <w:rPr>
          <w:rFonts w:ascii="Courier New" w:hAnsi="Courier New" w:cs="Courier New"/>
          <w:iCs/>
          <w:sz w:val="22"/>
          <w:szCs w:val="22"/>
        </w:rPr>
        <w:t xml:space="preserve">P4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sz w:val="22"/>
          <w:szCs w:val="22"/>
        </w:rPr>
      </w:pPr>
      <w:r w:rsidRPr="00D47E41">
        <w:rPr>
          <w:rFonts w:ascii="Courier New" w:hAnsi="Courier New" w:cs="Courier New"/>
          <w:iCs/>
          <w:sz w:val="22"/>
          <w:szCs w:val="22"/>
        </w:rPr>
        <w:t xml:space="preserve">P5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iCs/>
          <w:sz w:val="22"/>
          <w:szCs w:val="22"/>
        </w:rPr>
      </w:pPr>
      <w:r w:rsidRPr="00D47E41">
        <w:rPr>
          <w:rFonts w:ascii="Courier New" w:hAnsi="Courier New" w:cs="Courier New"/>
          <w:iCs/>
          <w:sz w:val="22"/>
          <w:szCs w:val="22"/>
        </w:rPr>
        <w:t xml:space="preserve">G1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VSS </w:t>
      </w:r>
      <w:r w:rsidR="002A3033">
        <w:rPr>
          <w:rFonts w:ascii="Courier New" w:hAnsi="Courier New" w:cs="Courier New"/>
          <w:iCs/>
          <w:sz w:val="22"/>
          <w:szCs w:val="22"/>
        </w:rPr>
        <w:t xml:space="preserve">        GND</w:t>
      </w:r>
    </w:p>
    <w:p w:rsidR="00D47E41" w:rsidRPr="00D47E41" w:rsidRDefault="00D47E41" w:rsidP="00D47E41">
      <w:pPr>
        <w:pStyle w:val="Default"/>
        <w:rPr>
          <w:rFonts w:ascii="Courier New" w:hAnsi="Courier New" w:cs="Courier New"/>
          <w:sz w:val="22"/>
          <w:szCs w:val="22"/>
        </w:rPr>
      </w:pPr>
      <w:r w:rsidRPr="00D47E41">
        <w:rPr>
          <w:rFonts w:ascii="Courier New" w:hAnsi="Courier New" w:cs="Courier New"/>
          <w:iCs/>
          <w:sz w:val="22"/>
          <w:szCs w:val="22"/>
        </w:rPr>
        <w:t xml:space="preserve">G2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VSS </w:t>
      </w:r>
      <w:r w:rsidR="002A3033">
        <w:rPr>
          <w:rFonts w:ascii="Courier New" w:hAnsi="Courier New" w:cs="Courier New"/>
          <w:iCs/>
          <w:sz w:val="22"/>
          <w:szCs w:val="22"/>
        </w:rPr>
        <w:t xml:space="preserve">        GND</w:t>
      </w:r>
    </w:p>
    <w:p w:rsidR="00D47E41" w:rsidRPr="00D47E41" w:rsidRDefault="00D47E41" w:rsidP="00D47E41">
      <w:pPr>
        <w:pStyle w:val="Default"/>
        <w:rPr>
          <w:rFonts w:ascii="Courier New" w:hAnsi="Courier New" w:cs="Courier New"/>
          <w:sz w:val="22"/>
          <w:szCs w:val="22"/>
        </w:rPr>
      </w:pPr>
      <w:r w:rsidRPr="00D47E41">
        <w:rPr>
          <w:rFonts w:ascii="Courier New" w:hAnsi="Courier New" w:cs="Courier New"/>
          <w:iCs/>
          <w:sz w:val="22"/>
          <w:szCs w:val="22"/>
        </w:rPr>
        <w:t xml:space="preserve">G3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VSS </w:t>
      </w:r>
      <w:r w:rsidR="002A3033">
        <w:rPr>
          <w:rFonts w:ascii="Courier New" w:hAnsi="Courier New" w:cs="Courier New"/>
          <w:iCs/>
          <w:sz w:val="22"/>
          <w:szCs w:val="22"/>
        </w:rPr>
        <w:t xml:space="preserve">        GND</w:t>
      </w:r>
    </w:p>
    <w:p w:rsidR="00D47E41" w:rsidRDefault="00D47E41" w:rsidP="00D47E41">
      <w:pPr>
        <w:pStyle w:val="Default"/>
        <w:rPr>
          <w:rFonts w:ascii="Courier New" w:hAnsi="Courier New" w:cs="Courier New"/>
          <w:iCs/>
          <w:sz w:val="22"/>
          <w:szCs w:val="22"/>
        </w:rPr>
      </w:pPr>
      <w:r w:rsidRPr="00D47E41">
        <w:rPr>
          <w:rFonts w:ascii="Courier New" w:hAnsi="Courier New" w:cs="Courier New"/>
          <w:iCs/>
          <w:sz w:val="22"/>
          <w:szCs w:val="22"/>
        </w:rPr>
        <w:t xml:space="preserve">G4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VSS </w:t>
      </w:r>
      <w:r w:rsidR="002A3033">
        <w:rPr>
          <w:rFonts w:ascii="Courier New" w:hAnsi="Courier New" w:cs="Courier New"/>
          <w:iCs/>
          <w:sz w:val="22"/>
          <w:szCs w:val="22"/>
        </w:rPr>
        <w:t xml:space="preserve">        GND</w:t>
      </w:r>
    </w:p>
    <w:p w:rsidR="002A3033" w:rsidRDefault="002A3033" w:rsidP="00D47E41">
      <w:pPr>
        <w:pStyle w:val="Default"/>
        <w:rPr>
          <w:rFonts w:ascii="Courier New" w:hAnsi="Courier New" w:cs="Courier New"/>
          <w:iCs/>
          <w:sz w:val="22"/>
          <w:szCs w:val="22"/>
        </w:rPr>
      </w:pPr>
      <w:r>
        <w:rPr>
          <w:rFonts w:ascii="Courier New" w:hAnsi="Courier New" w:cs="Courier New"/>
          <w:iCs/>
          <w:sz w:val="22"/>
          <w:szCs w:val="22"/>
        </w:rPr>
        <w:t>VDD1 VDD</w:t>
      </w:r>
    </w:p>
    <w:p w:rsidR="002A3033" w:rsidRDefault="002A3033" w:rsidP="00D47E41">
      <w:pPr>
        <w:pStyle w:val="Default"/>
        <w:rPr>
          <w:rFonts w:ascii="Courier New" w:hAnsi="Courier New" w:cs="Courier New"/>
          <w:iCs/>
          <w:sz w:val="22"/>
          <w:szCs w:val="22"/>
        </w:rPr>
      </w:pPr>
      <w:r>
        <w:rPr>
          <w:rFonts w:ascii="Courier New" w:hAnsi="Courier New" w:cs="Courier New"/>
          <w:iCs/>
          <w:sz w:val="22"/>
          <w:szCs w:val="22"/>
        </w:rPr>
        <w:t>VDD2 VDD</w:t>
      </w:r>
    </w:p>
    <w:p w:rsidR="002A3033" w:rsidRDefault="002A3033" w:rsidP="00D47E41">
      <w:pPr>
        <w:pStyle w:val="Default"/>
        <w:rPr>
          <w:rFonts w:ascii="Courier New" w:hAnsi="Courier New" w:cs="Courier New"/>
          <w:iCs/>
          <w:sz w:val="22"/>
          <w:szCs w:val="22"/>
        </w:rPr>
      </w:pPr>
      <w:r>
        <w:rPr>
          <w:rFonts w:ascii="Courier New" w:hAnsi="Courier New" w:cs="Courier New"/>
          <w:iCs/>
          <w:sz w:val="22"/>
          <w:szCs w:val="22"/>
        </w:rPr>
        <w:t>VDD3 VDD</w:t>
      </w:r>
    </w:p>
    <w:p w:rsidR="002A3033" w:rsidRDefault="002A3033" w:rsidP="00D47E41">
      <w:pPr>
        <w:pStyle w:val="Default"/>
        <w:rPr>
          <w:rFonts w:ascii="Courier New" w:hAnsi="Courier New" w:cs="Courier New"/>
          <w:iCs/>
          <w:sz w:val="22"/>
          <w:szCs w:val="22"/>
        </w:rPr>
      </w:pPr>
      <w:r>
        <w:rPr>
          <w:rFonts w:ascii="Courier New" w:hAnsi="Courier New" w:cs="Courier New"/>
          <w:iCs/>
          <w:sz w:val="22"/>
          <w:szCs w:val="22"/>
        </w:rPr>
        <w:t>VSS1 VSS</w:t>
      </w:r>
    </w:p>
    <w:p w:rsidR="002A3033" w:rsidRDefault="002A3033" w:rsidP="00D47E41">
      <w:pPr>
        <w:pStyle w:val="Default"/>
        <w:rPr>
          <w:rFonts w:ascii="Courier New" w:hAnsi="Courier New" w:cs="Courier New"/>
          <w:iCs/>
          <w:sz w:val="22"/>
          <w:szCs w:val="22"/>
        </w:rPr>
      </w:pPr>
      <w:r>
        <w:rPr>
          <w:rFonts w:ascii="Courier New" w:hAnsi="Courier New" w:cs="Courier New"/>
          <w:iCs/>
          <w:sz w:val="22"/>
          <w:szCs w:val="22"/>
        </w:rPr>
        <w:t>VSS2 VSS</w:t>
      </w:r>
    </w:p>
    <w:p w:rsidR="00D47E41" w:rsidRPr="00FB7969" w:rsidRDefault="00FB7969" w:rsidP="00FB7969">
      <w:pPr>
        <w:pStyle w:val="Exampletext"/>
        <w:rPr>
          <w:sz w:val="22"/>
          <w:szCs w:val="22"/>
        </w:rPr>
      </w:pPr>
      <w:r w:rsidRPr="00FB7969">
        <w:rPr>
          <w:iCs/>
          <w:sz w:val="22"/>
          <w:szCs w:val="22"/>
        </w:rPr>
        <w:t>[Diff Pin</w:t>
      </w:r>
      <w:proofErr w:type="gramStart"/>
      <w:r w:rsidR="00D47E41" w:rsidRPr="00FB7969">
        <w:rPr>
          <w:iCs/>
          <w:sz w:val="22"/>
          <w:szCs w:val="22"/>
        </w:rPr>
        <w:t>]</w:t>
      </w:r>
      <w:r w:rsidRPr="00FB7969">
        <w:rPr>
          <w:sz w:val="22"/>
          <w:szCs w:val="22"/>
        </w:rPr>
        <w:t xml:space="preserve">  </w:t>
      </w:r>
      <w:proofErr w:type="spellStart"/>
      <w:r w:rsidRPr="00FB7969">
        <w:rPr>
          <w:sz w:val="22"/>
          <w:szCs w:val="22"/>
        </w:rPr>
        <w:t>inv</w:t>
      </w:r>
      <w:proofErr w:type="gramEnd"/>
      <w:r w:rsidRPr="00FB7969">
        <w:rPr>
          <w:sz w:val="22"/>
          <w:szCs w:val="22"/>
        </w:rPr>
        <w:t>_pin</w:t>
      </w:r>
      <w:proofErr w:type="spellEnd"/>
      <w:r w:rsidRPr="00FB7969">
        <w:rPr>
          <w:sz w:val="22"/>
          <w:szCs w:val="22"/>
        </w:rPr>
        <w:t xml:space="preserve">  </w:t>
      </w:r>
      <w:proofErr w:type="spellStart"/>
      <w:r w:rsidRPr="00FB7969">
        <w:rPr>
          <w:sz w:val="22"/>
          <w:szCs w:val="22"/>
        </w:rPr>
        <w:t>vdiff</w:t>
      </w:r>
      <w:proofErr w:type="spellEnd"/>
      <w:r w:rsidRPr="00FB7969">
        <w:rPr>
          <w:sz w:val="22"/>
          <w:szCs w:val="22"/>
        </w:rPr>
        <w:t xml:space="preserve">  </w:t>
      </w:r>
      <w:proofErr w:type="spellStart"/>
      <w:r w:rsidRPr="00FB7969">
        <w:rPr>
          <w:sz w:val="22"/>
          <w:szCs w:val="22"/>
        </w:rPr>
        <w:t>tdelay_typ</w:t>
      </w:r>
      <w:proofErr w:type="spellEnd"/>
      <w:r w:rsidRPr="00FB7969">
        <w:rPr>
          <w:sz w:val="22"/>
          <w:szCs w:val="22"/>
        </w:rPr>
        <w:t xml:space="preserve"> </w:t>
      </w:r>
      <w:proofErr w:type="spellStart"/>
      <w:r w:rsidRPr="00FB7969">
        <w:rPr>
          <w:sz w:val="22"/>
          <w:szCs w:val="22"/>
        </w:rPr>
        <w:t>tdelay_min</w:t>
      </w:r>
      <w:proofErr w:type="spellEnd"/>
      <w:r w:rsidRPr="00FB7969">
        <w:rPr>
          <w:sz w:val="22"/>
          <w:szCs w:val="22"/>
        </w:rPr>
        <w:t xml:space="preserve"> </w:t>
      </w:r>
      <w:proofErr w:type="spellStart"/>
      <w:r w:rsidRPr="00FB7969">
        <w:rPr>
          <w:sz w:val="22"/>
          <w:szCs w:val="22"/>
        </w:rPr>
        <w:t>tdelay_max</w:t>
      </w:r>
      <w:proofErr w:type="spellEnd"/>
    </w:p>
    <w:p w:rsidR="00D47E41" w:rsidRPr="00FB7969" w:rsidRDefault="00D47E41" w:rsidP="00D47E41">
      <w:pPr>
        <w:pStyle w:val="Default"/>
        <w:rPr>
          <w:rFonts w:ascii="Courier New" w:hAnsi="Courier New" w:cs="Courier New"/>
          <w:iCs/>
          <w:sz w:val="22"/>
          <w:szCs w:val="22"/>
        </w:rPr>
      </w:pPr>
      <w:r w:rsidRPr="00FB7969">
        <w:rPr>
          <w:rFonts w:ascii="Courier New" w:hAnsi="Courier New" w:cs="Courier New"/>
          <w:iCs/>
          <w:sz w:val="22"/>
          <w:szCs w:val="22"/>
        </w:rPr>
        <w:t xml:space="preserve">D1 </w:t>
      </w:r>
      <w:r w:rsidR="002A3033">
        <w:rPr>
          <w:rFonts w:ascii="Courier New" w:hAnsi="Courier New" w:cs="Courier New"/>
          <w:iCs/>
          <w:sz w:val="22"/>
          <w:szCs w:val="22"/>
        </w:rPr>
        <w:t xml:space="preserve">         </w:t>
      </w:r>
      <w:r w:rsidRPr="00FB7969">
        <w:rPr>
          <w:rFonts w:ascii="Courier New" w:hAnsi="Courier New" w:cs="Courier New"/>
          <w:iCs/>
          <w:sz w:val="22"/>
          <w:szCs w:val="22"/>
        </w:rPr>
        <w:t>D2</w:t>
      </w:r>
      <w:r w:rsidR="00FB7969" w:rsidRPr="00FB7969">
        <w:rPr>
          <w:rFonts w:ascii="Courier New" w:hAnsi="Courier New" w:cs="Courier New"/>
          <w:iCs/>
          <w:sz w:val="22"/>
          <w:szCs w:val="22"/>
        </w:rPr>
        <w:t xml:space="preserve"> </w:t>
      </w:r>
      <w:r w:rsidR="002A3033">
        <w:rPr>
          <w:rFonts w:ascii="Courier New" w:hAnsi="Courier New" w:cs="Courier New"/>
          <w:iCs/>
          <w:sz w:val="22"/>
          <w:szCs w:val="22"/>
        </w:rPr>
        <w:t xml:space="preserve">      </w:t>
      </w:r>
      <w:r w:rsidR="002A3033">
        <w:rPr>
          <w:rFonts w:ascii="Courier New" w:hAnsi="Courier New" w:cs="Courier New"/>
          <w:sz w:val="22"/>
          <w:szCs w:val="22"/>
        </w:rPr>
        <w:t xml:space="preserve">NA     </w:t>
      </w:r>
      <w:proofErr w:type="spellStart"/>
      <w:r w:rsidR="00FB7969" w:rsidRPr="00FB7969">
        <w:rPr>
          <w:rFonts w:ascii="Courier New" w:hAnsi="Courier New" w:cs="Courier New"/>
          <w:sz w:val="22"/>
          <w:szCs w:val="22"/>
        </w:rPr>
        <w:t>NA</w:t>
      </w:r>
      <w:proofErr w:type="spellEnd"/>
      <w:r w:rsidR="00FB7969" w:rsidRPr="00FB7969">
        <w:rPr>
          <w:rFonts w:ascii="Courier New" w:hAnsi="Courier New" w:cs="Courier New"/>
          <w:sz w:val="22"/>
          <w:szCs w:val="22"/>
        </w:rPr>
        <w:t xml:space="preserve">      </w:t>
      </w:r>
      <w:r w:rsidR="002A3033">
        <w:rPr>
          <w:rFonts w:ascii="Courier New" w:hAnsi="Courier New" w:cs="Courier New"/>
          <w:sz w:val="22"/>
          <w:szCs w:val="22"/>
        </w:rPr>
        <w:t xml:space="preserve"> </w:t>
      </w:r>
      <w:r w:rsidR="00FB7969" w:rsidRPr="00FB7969">
        <w:rPr>
          <w:rFonts w:ascii="Courier New" w:hAnsi="Courier New" w:cs="Courier New"/>
          <w:sz w:val="22"/>
          <w:szCs w:val="22"/>
        </w:rPr>
        <w:t xml:space="preserve">  </w:t>
      </w:r>
      <w:proofErr w:type="spellStart"/>
      <w:r w:rsidR="00FB7969" w:rsidRPr="00FB7969">
        <w:rPr>
          <w:rFonts w:ascii="Courier New" w:hAnsi="Courier New" w:cs="Courier New"/>
          <w:sz w:val="22"/>
          <w:szCs w:val="22"/>
        </w:rPr>
        <w:t>NA</w:t>
      </w:r>
      <w:proofErr w:type="spellEnd"/>
      <w:r w:rsidR="00FB7969" w:rsidRPr="00FB7969">
        <w:rPr>
          <w:rFonts w:ascii="Courier New" w:hAnsi="Courier New" w:cs="Courier New"/>
          <w:sz w:val="22"/>
          <w:szCs w:val="22"/>
        </w:rPr>
        <w:t xml:space="preserve">       </w:t>
      </w:r>
      <w:r w:rsidR="002A3033">
        <w:rPr>
          <w:rFonts w:ascii="Courier New" w:hAnsi="Courier New" w:cs="Courier New"/>
          <w:sz w:val="22"/>
          <w:szCs w:val="22"/>
        </w:rPr>
        <w:t xml:space="preserve"> </w:t>
      </w:r>
      <w:r w:rsidR="00FB7969" w:rsidRPr="00FB7969">
        <w:rPr>
          <w:rFonts w:ascii="Courier New" w:hAnsi="Courier New" w:cs="Courier New"/>
          <w:sz w:val="22"/>
          <w:szCs w:val="22"/>
        </w:rPr>
        <w:t xml:space="preserve"> </w:t>
      </w:r>
      <w:proofErr w:type="spellStart"/>
      <w:r w:rsidR="00FB7969" w:rsidRPr="00FB7969">
        <w:rPr>
          <w:rFonts w:ascii="Courier New" w:hAnsi="Courier New" w:cs="Courier New"/>
          <w:sz w:val="22"/>
          <w:szCs w:val="22"/>
        </w:rPr>
        <w:t>NA</w:t>
      </w:r>
      <w:proofErr w:type="spellEnd"/>
    </w:p>
    <w:p w:rsidR="002A3033" w:rsidRPr="00D47E41" w:rsidRDefault="002A3033" w:rsidP="002A3033">
      <w:pPr>
        <w:pStyle w:val="Default"/>
        <w:rPr>
          <w:rFonts w:ascii="Courier New" w:hAnsi="Courier New" w:cs="Courier New"/>
          <w:iCs/>
          <w:sz w:val="22"/>
          <w:szCs w:val="22"/>
        </w:rPr>
      </w:pPr>
      <w:r w:rsidRPr="00FB7969">
        <w:rPr>
          <w:rFonts w:ascii="Courier New" w:hAnsi="Courier New" w:cs="Courier New"/>
          <w:iCs/>
          <w:sz w:val="22"/>
          <w:szCs w:val="22"/>
        </w:rPr>
        <w:t>[</w:t>
      </w:r>
      <w:r>
        <w:rPr>
          <w:rFonts w:ascii="Courier New" w:hAnsi="Courier New" w:cs="Courier New"/>
          <w:iCs/>
          <w:sz w:val="22"/>
          <w:szCs w:val="22"/>
        </w:rPr>
        <w:t>Die Supply Pads</w:t>
      </w:r>
      <w:r w:rsidRPr="00FB7969">
        <w:rPr>
          <w:rFonts w:ascii="Courier New" w:hAnsi="Courier New" w:cs="Courier New"/>
          <w:iCs/>
          <w:sz w:val="22"/>
          <w:szCs w:val="22"/>
        </w:rPr>
        <w:t>]</w:t>
      </w:r>
      <w:r w:rsidRPr="00FB7969">
        <w:rPr>
          <w:rFonts w:ascii="Courier New" w:hAnsi="Courier New" w:cs="Courier New"/>
          <w:sz w:val="22"/>
          <w:szCs w:val="22"/>
        </w:rPr>
        <w:t xml:space="preserve">  </w:t>
      </w:r>
    </w:p>
    <w:p w:rsidR="002A3033" w:rsidRDefault="002A3033" w:rsidP="002A3033">
      <w:pPr>
        <w:pStyle w:val="Default"/>
        <w:rPr>
          <w:rFonts w:ascii="Courier New" w:hAnsi="Courier New" w:cs="Courier New"/>
          <w:iCs/>
          <w:sz w:val="22"/>
          <w:szCs w:val="22"/>
        </w:rPr>
      </w:pPr>
      <w:r>
        <w:rPr>
          <w:rFonts w:ascii="Courier New" w:hAnsi="Courier New" w:cs="Courier New"/>
          <w:iCs/>
          <w:sz w:val="22"/>
          <w:szCs w:val="22"/>
        </w:rPr>
        <w:t>VDD1 VDD</w:t>
      </w:r>
    </w:p>
    <w:p w:rsidR="002A3033" w:rsidRDefault="002A3033" w:rsidP="002A3033">
      <w:pPr>
        <w:pStyle w:val="Default"/>
        <w:rPr>
          <w:rFonts w:ascii="Courier New" w:hAnsi="Courier New" w:cs="Courier New"/>
          <w:iCs/>
          <w:sz w:val="22"/>
          <w:szCs w:val="22"/>
        </w:rPr>
      </w:pPr>
      <w:r>
        <w:rPr>
          <w:rFonts w:ascii="Courier New" w:hAnsi="Courier New" w:cs="Courier New"/>
          <w:iCs/>
          <w:sz w:val="22"/>
          <w:szCs w:val="22"/>
        </w:rPr>
        <w:t>VDD2 VDD</w:t>
      </w:r>
    </w:p>
    <w:p w:rsidR="002A3033" w:rsidRDefault="002A3033" w:rsidP="002A3033">
      <w:pPr>
        <w:pStyle w:val="Default"/>
        <w:rPr>
          <w:rFonts w:ascii="Courier New" w:hAnsi="Courier New" w:cs="Courier New"/>
          <w:iCs/>
          <w:sz w:val="22"/>
          <w:szCs w:val="22"/>
        </w:rPr>
      </w:pPr>
      <w:r>
        <w:rPr>
          <w:rFonts w:ascii="Courier New" w:hAnsi="Courier New" w:cs="Courier New"/>
          <w:iCs/>
          <w:sz w:val="22"/>
          <w:szCs w:val="22"/>
        </w:rPr>
        <w:t>VDD3 VDD</w:t>
      </w:r>
    </w:p>
    <w:p w:rsidR="002A3033" w:rsidRDefault="002A3033" w:rsidP="002A3033">
      <w:pPr>
        <w:pStyle w:val="Default"/>
        <w:rPr>
          <w:rFonts w:ascii="Courier New" w:hAnsi="Courier New" w:cs="Courier New"/>
          <w:iCs/>
          <w:sz w:val="22"/>
          <w:szCs w:val="22"/>
        </w:rPr>
      </w:pPr>
      <w:r>
        <w:rPr>
          <w:rFonts w:ascii="Courier New" w:hAnsi="Courier New" w:cs="Courier New"/>
          <w:iCs/>
          <w:sz w:val="22"/>
          <w:szCs w:val="22"/>
        </w:rPr>
        <w:t>VSS1 VSS</w:t>
      </w:r>
    </w:p>
    <w:p w:rsidR="002A3033" w:rsidRPr="002A3033" w:rsidRDefault="002A3033" w:rsidP="002A3033">
      <w:pPr>
        <w:pStyle w:val="Default"/>
        <w:rPr>
          <w:rFonts w:ascii="Courier New" w:hAnsi="Courier New" w:cs="Courier New"/>
          <w:iCs/>
          <w:sz w:val="22"/>
          <w:szCs w:val="22"/>
        </w:rPr>
      </w:pPr>
      <w:r w:rsidRPr="002A3033">
        <w:rPr>
          <w:rFonts w:ascii="Courier New" w:hAnsi="Courier New" w:cs="Courier New"/>
          <w:iCs/>
          <w:sz w:val="22"/>
          <w:szCs w:val="22"/>
        </w:rPr>
        <w:t>VSS2 VSS</w:t>
      </w:r>
    </w:p>
    <w:p w:rsidR="002A3033" w:rsidRPr="002A3033" w:rsidRDefault="002A3033" w:rsidP="002A3033">
      <w:pPr>
        <w:pStyle w:val="Exampletext"/>
      </w:pPr>
      <w:r w:rsidRPr="002A3033">
        <w:t xml:space="preserve">[Pin Mapping] </w:t>
      </w:r>
      <w:proofErr w:type="spellStart"/>
      <w:r w:rsidRPr="002A3033">
        <w:t>pulldown_ref</w:t>
      </w:r>
      <w:proofErr w:type="spellEnd"/>
      <w:r w:rsidRPr="002A3033">
        <w:t xml:space="preserve"> </w:t>
      </w:r>
      <w:proofErr w:type="spellStart"/>
      <w:r w:rsidRPr="002A3033">
        <w:t>pullup_ref</w:t>
      </w:r>
      <w:proofErr w:type="spellEnd"/>
      <w:r w:rsidRPr="002A3033">
        <w:t xml:space="preserve"> </w:t>
      </w:r>
      <w:proofErr w:type="spellStart"/>
      <w:r w:rsidRPr="002A3033">
        <w:t>gnd_clamp_ref</w:t>
      </w:r>
      <w:proofErr w:type="spellEnd"/>
      <w:r w:rsidRPr="002A3033">
        <w:t xml:space="preserve"> </w:t>
      </w:r>
      <w:proofErr w:type="spellStart"/>
      <w:r w:rsidRPr="002A3033">
        <w:t>power_clamp_ref</w:t>
      </w:r>
      <w:proofErr w:type="spellEnd"/>
      <w:r w:rsidRPr="002A3033">
        <w:t xml:space="preserve"> </w:t>
      </w:r>
      <w:proofErr w:type="spellStart"/>
      <w:r w:rsidRPr="002A3033">
        <w:t>ext_ref</w:t>
      </w:r>
      <w:proofErr w:type="spellEnd"/>
    </w:p>
    <w:p w:rsidR="00D47E41" w:rsidRDefault="002A3033" w:rsidP="00D47E41">
      <w:pPr>
        <w:pStyle w:val="Default"/>
        <w:rPr>
          <w:rFonts w:ascii="Courier New" w:hAnsi="Courier New" w:cs="Courier New"/>
          <w:sz w:val="20"/>
          <w:szCs w:val="20"/>
        </w:rPr>
      </w:pPr>
      <w:r w:rsidRPr="002A3033">
        <w:rPr>
          <w:rFonts w:ascii="Courier New" w:hAnsi="Courier New" w:cs="Courier New"/>
          <w:sz w:val="20"/>
          <w:szCs w:val="20"/>
        </w:rPr>
        <w:t xml:space="preserve">A1            VSS          VDD        NC            </w:t>
      </w:r>
      <w:proofErr w:type="spellStart"/>
      <w:r w:rsidRPr="002A3033">
        <w:rPr>
          <w:rFonts w:ascii="Courier New" w:hAnsi="Courier New" w:cs="Courier New"/>
          <w:sz w:val="20"/>
          <w:szCs w:val="20"/>
        </w:rPr>
        <w:t>NC</w:t>
      </w:r>
      <w:proofErr w:type="spellEnd"/>
      <w:r w:rsidRPr="002A3033">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sidRPr="002A3033">
        <w:rPr>
          <w:rFonts w:ascii="Courier New" w:hAnsi="Courier New" w:cs="Courier New"/>
          <w:sz w:val="20"/>
          <w:szCs w:val="20"/>
        </w:rPr>
        <w:t xml:space="preserve"> </w:t>
      </w:r>
    </w:p>
    <w:p w:rsidR="002A3033" w:rsidRDefault="002A3033" w:rsidP="00D47E41">
      <w:pPr>
        <w:pStyle w:val="Default"/>
        <w:rPr>
          <w:rFonts w:ascii="Courier New" w:hAnsi="Courier New" w:cs="Courier New"/>
          <w:sz w:val="20"/>
          <w:szCs w:val="20"/>
        </w:rPr>
      </w:pPr>
      <w:r w:rsidRPr="002A3033">
        <w:rPr>
          <w:rFonts w:ascii="Courier New" w:hAnsi="Courier New" w:cs="Courier New"/>
          <w:sz w:val="20"/>
          <w:szCs w:val="20"/>
        </w:rPr>
        <w:t>A</w:t>
      </w:r>
      <w:r>
        <w:rPr>
          <w:rFonts w:ascii="Courier New" w:hAnsi="Courier New" w:cs="Courier New"/>
          <w:sz w:val="20"/>
          <w:szCs w:val="20"/>
        </w:rPr>
        <w:t>2</w:t>
      </w:r>
      <w:r w:rsidRPr="002A3033">
        <w:rPr>
          <w:rFonts w:ascii="Courier New" w:hAnsi="Courier New" w:cs="Courier New"/>
          <w:sz w:val="20"/>
          <w:szCs w:val="20"/>
        </w:rPr>
        <w:t xml:space="preserve">            VSS          VDD        NC            </w:t>
      </w:r>
      <w:proofErr w:type="spellStart"/>
      <w:r w:rsidRPr="002A3033">
        <w:rPr>
          <w:rFonts w:ascii="Courier New" w:hAnsi="Courier New" w:cs="Courier New"/>
          <w:sz w:val="20"/>
          <w:szCs w:val="20"/>
        </w:rPr>
        <w:t>NC</w:t>
      </w:r>
      <w:proofErr w:type="spellEnd"/>
      <w:r w:rsidRPr="002A3033">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2A3033" w:rsidRDefault="002A3033" w:rsidP="00D47E41">
      <w:pPr>
        <w:pStyle w:val="Default"/>
        <w:rPr>
          <w:rFonts w:ascii="Courier New" w:hAnsi="Courier New" w:cs="Courier New"/>
          <w:sz w:val="20"/>
          <w:szCs w:val="20"/>
        </w:rPr>
      </w:pPr>
      <w:r w:rsidRPr="002A3033">
        <w:rPr>
          <w:rFonts w:ascii="Courier New" w:hAnsi="Courier New" w:cs="Courier New"/>
          <w:sz w:val="20"/>
          <w:szCs w:val="20"/>
        </w:rPr>
        <w:t>A</w:t>
      </w:r>
      <w:r>
        <w:rPr>
          <w:rFonts w:ascii="Courier New" w:hAnsi="Courier New" w:cs="Courier New"/>
          <w:sz w:val="20"/>
          <w:szCs w:val="20"/>
        </w:rPr>
        <w:t>3</w:t>
      </w:r>
      <w:r w:rsidRPr="002A3033">
        <w:rPr>
          <w:rFonts w:ascii="Courier New" w:hAnsi="Courier New" w:cs="Courier New"/>
          <w:sz w:val="20"/>
          <w:szCs w:val="20"/>
        </w:rPr>
        <w:t xml:space="preserve">            VSS          VDD        NC            </w:t>
      </w:r>
      <w:proofErr w:type="spellStart"/>
      <w:r w:rsidRPr="002A3033">
        <w:rPr>
          <w:rFonts w:ascii="Courier New" w:hAnsi="Courier New" w:cs="Courier New"/>
          <w:sz w:val="20"/>
          <w:szCs w:val="20"/>
        </w:rPr>
        <w:t>NC</w:t>
      </w:r>
      <w:proofErr w:type="spellEnd"/>
      <w:r w:rsidRPr="002A3033">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2A3033" w:rsidRDefault="002A3033" w:rsidP="00D47E41">
      <w:pPr>
        <w:pStyle w:val="Default"/>
        <w:rPr>
          <w:rFonts w:ascii="Courier New" w:hAnsi="Courier New" w:cs="Courier New"/>
          <w:sz w:val="20"/>
          <w:szCs w:val="20"/>
        </w:rPr>
      </w:pPr>
      <w:r>
        <w:rPr>
          <w:rFonts w:ascii="Courier New" w:hAnsi="Courier New" w:cs="Courier New"/>
          <w:sz w:val="20"/>
          <w:szCs w:val="20"/>
        </w:rPr>
        <w:t>D</w:t>
      </w:r>
      <w:r w:rsidRPr="002A3033">
        <w:rPr>
          <w:rFonts w:ascii="Courier New" w:hAnsi="Courier New" w:cs="Courier New"/>
          <w:sz w:val="20"/>
          <w:szCs w:val="20"/>
        </w:rPr>
        <w:t xml:space="preserve">1            VSS          VDD        NC            </w:t>
      </w:r>
      <w:proofErr w:type="spellStart"/>
      <w:r w:rsidRPr="002A3033">
        <w:rPr>
          <w:rFonts w:ascii="Courier New" w:hAnsi="Courier New" w:cs="Courier New"/>
          <w:sz w:val="20"/>
          <w:szCs w:val="20"/>
        </w:rPr>
        <w:t>NC</w:t>
      </w:r>
      <w:proofErr w:type="spellEnd"/>
      <w:r w:rsidRPr="002A3033">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2A3033" w:rsidRPr="002A3033" w:rsidRDefault="002A3033" w:rsidP="00D47E41">
      <w:pPr>
        <w:pStyle w:val="Default"/>
        <w:rPr>
          <w:rFonts w:ascii="Courier New" w:hAnsi="Courier New" w:cs="Courier New"/>
          <w:sz w:val="20"/>
          <w:szCs w:val="20"/>
        </w:rPr>
      </w:pPr>
      <w:r>
        <w:rPr>
          <w:rFonts w:ascii="Courier New" w:hAnsi="Courier New" w:cs="Courier New"/>
          <w:sz w:val="20"/>
          <w:szCs w:val="20"/>
        </w:rPr>
        <w:t>D2</w:t>
      </w:r>
      <w:r w:rsidRPr="002A3033">
        <w:rPr>
          <w:rFonts w:ascii="Courier New" w:hAnsi="Courier New" w:cs="Courier New"/>
          <w:sz w:val="20"/>
          <w:szCs w:val="20"/>
        </w:rPr>
        <w:t xml:space="preserve">            VSS          VDD        NC            </w:t>
      </w:r>
      <w:proofErr w:type="spellStart"/>
      <w:r w:rsidRPr="002A3033">
        <w:rPr>
          <w:rFonts w:ascii="Courier New" w:hAnsi="Courier New" w:cs="Courier New"/>
          <w:sz w:val="20"/>
          <w:szCs w:val="20"/>
        </w:rPr>
        <w:t>NC</w:t>
      </w:r>
      <w:proofErr w:type="spellEnd"/>
      <w:r w:rsidRPr="002A3033">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142342" w:rsidRPr="00142342" w:rsidRDefault="00142342" w:rsidP="00556C06">
      <w:pPr>
        <w:pStyle w:val="Default"/>
        <w:rPr>
          <w:sz w:val="23"/>
          <w:szCs w:val="23"/>
        </w:rPr>
      </w:pP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Single DQ (A1)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A1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proofErr w:type="spellStart"/>
      <w:r w:rsidR="00D12BEA">
        <w:rPr>
          <w:rFonts w:ascii="Courier New" w:hAnsi="Courier New" w:cs="Courier New"/>
          <w:sz w:val="22"/>
          <w:szCs w:val="22"/>
        </w:rPr>
        <w:t>Buf</w:t>
      </w:r>
      <w:proofErr w:type="spellEnd"/>
      <w:r w:rsidRPr="00B53A9F">
        <w:rPr>
          <w:rFonts w:ascii="Courier New" w:hAnsi="Courier New" w:cs="Courier New"/>
          <w:sz w:val="22"/>
          <w:szCs w:val="22"/>
        </w:rPr>
        <w:t xml:space="preserve"> A1</w:t>
      </w:r>
    </w:p>
    <w:p w:rsidR="002E2B21" w:rsidRPr="00B53A9F" w:rsidRDefault="00B53A9F"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Single DQS | There is a [Diff Pin] record “D1 D2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D1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D2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w:t>
      </w:r>
      <w:proofErr w:type="spellStart"/>
      <w:r w:rsidR="00D12BEA">
        <w:rPr>
          <w:rFonts w:ascii="Courier New" w:hAnsi="Courier New" w:cs="Courier New"/>
          <w:sz w:val="22"/>
          <w:szCs w:val="22"/>
        </w:rPr>
        <w:t>Buf</w:t>
      </w:r>
      <w:proofErr w:type="spellEnd"/>
      <w:r w:rsidR="00B53A9F" w:rsidRPr="00B53A9F">
        <w:rPr>
          <w:rFonts w:ascii="Courier New" w:hAnsi="Courier New" w:cs="Courier New"/>
          <w:sz w:val="22"/>
          <w:szCs w:val="22"/>
        </w:rPr>
        <w:t xml:space="preserve"> </w:t>
      </w:r>
      <w:r w:rsidRPr="00B53A9F">
        <w:rPr>
          <w:rFonts w:ascii="Courier New" w:hAnsi="Courier New" w:cs="Courier New"/>
          <w:sz w:val="22"/>
          <w:szCs w:val="22"/>
        </w:rPr>
        <w:t>D1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proofErr w:type="spellStart"/>
      <w:r w:rsidR="00D12BEA">
        <w:rPr>
          <w:rFonts w:ascii="Courier New" w:hAnsi="Courier New" w:cs="Courier New"/>
          <w:sz w:val="22"/>
          <w:szCs w:val="22"/>
        </w:rPr>
        <w:t>Buf</w:t>
      </w:r>
      <w:proofErr w:type="spellEnd"/>
      <w:r w:rsidR="00B53A9F" w:rsidRPr="00B53A9F">
        <w:rPr>
          <w:rFonts w:ascii="Courier New" w:hAnsi="Courier New" w:cs="Courier New"/>
          <w:sz w:val="22"/>
          <w:szCs w:val="22"/>
        </w:rPr>
        <w:t xml:space="preserve"> </w:t>
      </w:r>
      <w:r w:rsidRPr="00B53A9F">
        <w:rPr>
          <w:rFonts w:ascii="Courier New" w:hAnsi="Courier New" w:cs="Courier New"/>
          <w:sz w:val="22"/>
          <w:szCs w:val="22"/>
        </w:rPr>
        <w:t>D2</w:t>
      </w: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One DQ (A2) victim, two DQ (A1 and A3) aggressors</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A1 Aggressor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proofErr w:type="spellStart"/>
      <w:r w:rsidR="00D12BEA">
        <w:rPr>
          <w:rFonts w:ascii="Courier New" w:hAnsi="Courier New" w:cs="Courier New"/>
          <w:sz w:val="22"/>
          <w:szCs w:val="22"/>
        </w:rPr>
        <w:t>Buf</w:t>
      </w:r>
      <w:proofErr w:type="spellEnd"/>
      <w:r w:rsidR="00B53A9F" w:rsidRPr="00B53A9F">
        <w:rPr>
          <w:rFonts w:ascii="Courier New" w:hAnsi="Courier New" w:cs="Courier New"/>
          <w:sz w:val="22"/>
          <w:szCs w:val="22"/>
        </w:rPr>
        <w:t xml:space="preserve"> </w:t>
      </w:r>
      <w:r w:rsidRPr="00B53A9F">
        <w:rPr>
          <w:rFonts w:ascii="Courier New" w:hAnsi="Courier New" w:cs="Courier New"/>
          <w:sz w:val="22"/>
          <w:szCs w:val="22"/>
        </w:rPr>
        <w:t xml:space="preserve">A1 Aggressor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A2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proofErr w:type="spellStart"/>
      <w:r w:rsidR="00D12BEA">
        <w:rPr>
          <w:rFonts w:ascii="Courier New" w:hAnsi="Courier New" w:cs="Courier New"/>
          <w:sz w:val="22"/>
          <w:szCs w:val="22"/>
        </w:rPr>
        <w:t>Buf</w:t>
      </w:r>
      <w:proofErr w:type="spellEnd"/>
      <w:r w:rsidR="00B53A9F" w:rsidRPr="00B53A9F">
        <w:rPr>
          <w:rFonts w:ascii="Courier New" w:hAnsi="Courier New" w:cs="Courier New"/>
          <w:sz w:val="22"/>
          <w:szCs w:val="22"/>
        </w:rPr>
        <w:t xml:space="preserve"> </w:t>
      </w:r>
      <w:r w:rsidRPr="00B53A9F">
        <w:rPr>
          <w:rFonts w:ascii="Courier New" w:hAnsi="Courier New" w:cs="Courier New"/>
          <w:sz w:val="22"/>
          <w:szCs w:val="22"/>
        </w:rPr>
        <w:t>A2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5 Pin A3 Aggressor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proofErr w:type="spellStart"/>
      <w:r w:rsidR="00D12BEA">
        <w:rPr>
          <w:rFonts w:ascii="Courier New" w:hAnsi="Courier New" w:cs="Courier New"/>
          <w:sz w:val="22"/>
          <w:szCs w:val="22"/>
        </w:rPr>
        <w:t>Buf</w:t>
      </w:r>
      <w:proofErr w:type="spellEnd"/>
      <w:r w:rsidR="00B53A9F" w:rsidRPr="00B53A9F">
        <w:rPr>
          <w:rFonts w:ascii="Courier New" w:hAnsi="Courier New" w:cs="Courier New"/>
          <w:sz w:val="22"/>
          <w:szCs w:val="22"/>
        </w:rPr>
        <w:t xml:space="preserve"> </w:t>
      </w:r>
      <w:r w:rsidRPr="00B53A9F">
        <w:rPr>
          <w:rFonts w:ascii="Courier New" w:hAnsi="Courier New" w:cs="Courier New"/>
          <w:sz w:val="22"/>
          <w:szCs w:val="22"/>
        </w:rPr>
        <w:t xml:space="preserve">A3 Aggressor </w:t>
      </w:r>
    </w:p>
    <w:p w:rsidR="00B53A9F" w:rsidRPr="00B53A9F" w:rsidRDefault="00B53A9F"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lastRenderedPageBreak/>
        <w:t>Single DQ (A1) Pin to Die Pad</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A1</w:t>
      </w:r>
    </w:p>
    <w:p w:rsid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Pad A1</w:t>
      </w:r>
    </w:p>
    <w:p w:rsidR="009F566A" w:rsidRPr="00B53A9F" w:rsidRDefault="009F566A" w:rsidP="009F566A">
      <w:pPr>
        <w:numPr>
          <w:ilvl w:val="0"/>
          <w:numId w:val="16"/>
        </w:numPr>
        <w:autoSpaceDE w:val="0"/>
        <w:autoSpaceDN w:val="0"/>
        <w:rPr>
          <w:rFonts w:ascii="Courier New" w:hAnsi="Courier New" w:cs="Courier New"/>
          <w:sz w:val="22"/>
          <w:szCs w:val="22"/>
        </w:rPr>
      </w:pPr>
      <w:r>
        <w:rPr>
          <w:rFonts w:ascii="Courier New" w:hAnsi="Courier New" w:cs="Courier New"/>
          <w:sz w:val="22"/>
          <w:szCs w:val="22"/>
        </w:rPr>
        <w:t xml:space="preserve">Single ended model </w:t>
      </w:r>
      <w:r w:rsidR="004342CC">
        <w:rPr>
          <w:rFonts w:ascii="Courier New" w:hAnsi="Courier New" w:cs="Courier New"/>
          <w:sz w:val="22"/>
          <w:szCs w:val="22"/>
        </w:rPr>
        <w:t>that can be used</w:t>
      </w:r>
      <w:r>
        <w:rPr>
          <w:rFonts w:ascii="Courier New" w:hAnsi="Courier New" w:cs="Courier New"/>
          <w:sz w:val="22"/>
          <w:szCs w:val="22"/>
        </w:rPr>
        <w:t xml:space="preserve"> for all </w:t>
      </w:r>
      <w:r w:rsidR="004342CC">
        <w:rPr>
          <w:rFonts w:ascii="Courier New" w:hAnsi="Courier New" w:cs="Courier New"/>
          <w:sz w:val="22"/>
          <w:szCs w:val="22"/>
        </w:rPr>
        <w:t xml:space="preserve">I/O </w:t>
      </w:r>
      <w:r>
        <w:rPr>
          <w:rFonts w:ascii="Courier New" w:hAnsi="Courier New" w:cs="Courier New"/>
          <w:sz w:val="22"/>
          <w:szCs w:val="22"/>
        </w:rPr>
        <w:t>pins</w:t>
      </w:r>
    </w:p>
    <w:p w:rsidR="009F566A" w:rsidRPr="00B53A9F"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w:t>
      </w:r>
      <w:r>
        <w:rPr>
          <w:rFonts w:ascii="Courier New" w:hAnsi="Courier New" w:cs="Courier New"/>
          <w:sz w:val="22"/>
          <w:szCs w:val="22"/>
        </w:rPr>
        <w:t xml:space="preserve">Default </w:t>
      </w:r>
      <w:proofErr w:type="spellStart"/>
      <w:r>
        <w:rPr>
          <w:rFonts w:ascii="Courier New" w:hAnsi="Courier New" w:cs="Courier New"/>
          <w:sz w:val="22"/>
          <w:szCs w:val="22"/>
        </w:rPr>
        <w:t>Default</w:t>
      </w:r>
      <w:proofErr w:type="spellEnd"/>
    </w:p>
    <w:p w:rsidR="009F566A"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w:t>
      </w:r>
      <w:r>
        <w:rPr>
          <w:rFonts w:ascii="Courier New" w:hAnsi="Courier New" w:cs="Courier New"/>
          <w:sz w:val="22"/>
          <w:szCs w:val="22"/>
        </w:rPr>
        <w:t xml:space="preserve">Default </w:t>
      </w:r>
      <w:proofErr w:type="spellStart"/>
      <w:r>
        <w:rPr>
          <w:rFonts w:ascii="Courier New" w:hAnsi="Courier New" w:cs="Courier New"/>
          <w:sz w:val="22"/>
          <w:szCs w:val="22"/>
        </w:rPr>
        <w:t>Default</w:t>
      </w:r>
      <w:proofErr w:type="spellEnd"/>
    </w:p>
    <w:p w:rsidR="009F566A" w:rsidRPr="00B53A9F" w:rsidRDefault="004342CC" w:rsidP="009F566A">
      <w:pPr>
        <w:numPr>
          <w:ilvl w:val="0"/>
          <w:numId w:val="16"/>
        </w:numPr>
        <w:autoSpaceDE w:val="0"/>
        <w:autoSpaceDN w:val="0"/>
        <w:rPr>
          <w:rFonts w:ascii="Courier New" w:hAnsi="Courier New" w:cs="Courier New"/>
          <w:sz w:val="22"/>
          <w:szCs w:val="22"/>
        </w:rPr>
      </w:pPr>
      <w:proofErr w:type="spellStart"/>
      <w:r>
        <w:rPr>
          <w:rFonts w:ascii="Courier New" w:hAnsi="Courier New" w:cs="Courier New"/>
          <w:sz w:val="22"/>
          <w:szCs w:val="22"/>
        </w:rPr>
        <w:t>Madel</w:t>
      </w:r>
      <w:proofErr w:type="spellEnd"/>
      <w:r>
        <w:rPr>
          <w:rFonts w:ascii="Courier New" w:hAnsi="Courier New" w:cs="Courier New"/>
          <w:sz w:val="22"/>
          <w:szCs w:val="22"/>
        </w:rPr>
        <w:t xml:space="preserve"> that can connect all Pins with </w:t>
      </w:r>
      <w:proofErr w:type="spellStart"/>
      <w:r>
        <w:rPr>
          <w:rFonts w:ascii="Courier New" w:hAnsi="Courier New" w:cs="Courier New"/>
          <w:sz w:val="22"/>
          <w:szCs w:val="22"/>
        </w:rPr>
        <w:t>Signal_name</w:t>
      </w:r>
      <w:proofErr w:type="spellEnd"/>
      <w:r>
        <w:rPr>
          <w:rFonts w:ascii="Courier New" w:hAnsi="Courier New" w:cs="Courier New"/>
          <w:sz w:val="22"/>
          <w:szCs w:val="22"/>
        </w:rPr>
        <w:t xml:space="preserve"> VDD to all Buffer supply terminals that are connected to </w:t>
      </w:r>
      <w:proofErr w:type="spellStart"/>
      <w:r>
        <w:rPr>
          <w:rFonts w:ascii="Courier New" w:hAnsi="Courier New" w:cs="Courier New"/>
          <w:sz w:val="22"/>
          <w:szCs w:val="22"/>
        </w:rPr>
        <w:t>Signal_name</w:t>
      </w:r>
      <w:proofErr w:type="spellEnd"/>
      <w:r>
        <w:rPr>
          <w:rFonts w:ascii="Courier New" w:hAnsi="Courier New" w:cs="Courier New"/>
          <w:sz w:val="22"/>
          <w:szCs w:val="22"/>
        </w:rPr>
        <w:t xml:space="preserve"> VDD as described in </w:t>
      </w:r>
      <w:proofErr w:type="spellStart"/>
      <w:r>
        <w:rPr>
          <w:rFonts w:ascii="Courier New" w:hAnsi="Courier New" w:cs="Courier New"/>
          <w:sz w:val="22"/>
          <w:szCs w:val="22"/>
        </w:rPr>
        <w:t>Pin_mapping</w:t>
      </w:r>
      <w:proofErr w:type="spellEnd"/>
      <w:r>
        <w:rPr>
          <w:rFonts w:ascii="Courier New" w:hAnsi="Courier New" w:cs="Courier New"/>
          <w:sz w:val="22"/>
          <w:szCs w:val="22"/>
        </w:rPr>
        <w:t xml:space="preserve">. All Pins with </w:t>
      </w:r>
      <w:proofErr w:type="spellStart"/>
      <w:r>
        <w:rPr>
          <w:rFonts w:ascii="Courier New" w:hAnsi="Courier New" w:cs="Courier New"/>
          <w:sz w:val="22"/>
          <w:szCs w:val="22"/>
        </w:rPr>
        <w:t>Signal_name</w:t>
      </w:r>
      <w:proofErr w:type="spellEnd"/>
      <w:r>
        <w:rPr>
          <w:rFonts w:ascii="Courier New" w:hAnsi="Courier New" w:cs="Courier New"/>
          <w:sz w:val="22"/>
          <w:szCs w:val="22"/>
        </w:rPr>
        <w:t xml:space="preserve"> VDD are shorted together.</w:t>
      </w:r>
      <w:r w:rsidRPr="004342CC">
        <w:rPr>
          <w:rFonts w:ascii="Courier New" w:hAnsi="Courier New" w:cs="Courier New"/>
          <w:sz w:val="22"/>
          <w:szCs w:val="22"/>
        </w:rPr>
        <w:t xml:space="preserve"> </w:t>
      </w:r>
      <w:r>
        <w:rPr>
          <w:rFonts w:ascii="Courier New" w:hAnsi="Courier New" w:cs="Courier New"/>
          <w:sz w:val="22"/>
          <w:szCs w:val="22"/>
        </w:rPr>
        <w:t xml:space="preserve">All Buffer supply terminals that are connected to </w:t>
      </w:r>
      <w:proofErr w:type="spellStart"/>
      <w:r>
        <w:rPr>
          <w:rFonts w:ascii="Courier New" w:hAnsi="Courier New" w:cs="Courier New"/>
          <w:sz w:val="22"/>
          <w:szCs w:val="22"/>
        </w:rPr>
        <w:t>Signal_name</w:t>
      </w:r>
      <w:proofErr w:type="spellEnd"/>
      <w:r>
        <w:rPr>
          <w:rFonts w:ascii="Courier New" w:hAnsi="Courier New" w:cs="Courier New"/>
          <w:sz w:val="22"/>
          <w:szCs w:val="22"/>
        </w:rPr>
        <w:t xml:space="preserve"> VDD are shorted together</w:t>
      </w:r>
    </w:p>
    <w:p w:rsidR="009F566A" w:rsidRPr="00B53A9F"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w:t>
      </w:r>
      <w:proofErr w:type="spellStart"/>
      <w:r w:rsidRPr="00B53A9F">
        <w:rPr>
          <w:rFonts w:ascii="Courier New" w:hAnsi="Courier New" w:cs="Courier New"/>
          <w:sz w:val="22"/>
          <w:szCs w:val="22"/>
        </w:rPr>
        <w:t>Pin</w:t>
      </w:r>
      <w:r>
        <w:rPr>
          <w:rFonts w:ascii="Courier New" w:hAnsi="Courier New" w:cs="Courier New"/>
          <w:sz w:val="22"/>
          <w:szCs w:val="22"/>
        </w:rPr>
        <w:t>_Sig</w:t>
      </w:r>
      <w:proofErr w:type="spellEnd"/>
      <w:r w:rsidRPr="00B53A9F">
        <w:rPr>
          <w:rFonts w:ascii="Courier New" w:hAnsi="Courier New" w:cs="Courier New"/>
          <w:sz w:val="22"/>
          <w:szCs w:val="22"/>
        </w:rPr>
        <w:t xml:space="preserve"> </w:t>
      </w:r>
      <w:r>
        <w:rPr>
          <w:rFonts w:ascii="Courier New" w:hAnsi="Courier New" w:cs="Courier New"/>
          <w:sz w:val="22"/>
          <w:szCs w:val="22"/>
        </w:rPr>
        <w:t>VDD</w:t>
      </w:r>
    </w:p>
    <w:p w:rsidR="009F566A" w:rsidRPr="009F566A"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proofErr w:type="spellStart"/>
      <w:r>
        <w:rPr>
          <w:rFonts w:ascii="Courier New" w:hAnsi="Courier New" w:cs="Courier New"/>
          <w:sz w:val="22"/>
          <w:szCs w:val="22"/>
        </w:rPr>
        <w:t>Buf_Sig</w:t>
      </w:r>
      <w:proofErr w:type="spellEnd"/>
      <w:r w:rsidRPr="00B53A9F">
        <w:rPr>
          <w:rFonts w:ascii="Courier New" w:hAnsi="Courier New" w:cs="Courier New"/>
          <w:sz w:val="22"/>
          <w:szCs w:val="22"/>
        </w:rPr>
        <w:t xml:space="preserve"> </w:t>
      </w:r>
      <w:r>
        <w:rPr>
          <w:rFonts w:ascii="Courier New" w:hAnsi="Courier New" w:cs="Courier New"/>
          <w:sz w:val="22"/>
          <w:szCs w:val="22"/>
        </w:rPr>
        <w:t>VDD</w:t>
      </w: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VDD: Pins connected to board “bed spring” model, all buffers connected to VDD shorted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P1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P2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P3</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4 Pin P4</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5 Pin P5</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proofErr w:type="spellStart"/>
      <w:r w:rsidR="00D12BEA">
        <w:rPr>
          <w:rFonts w:ascii="Courier New" w:hAnsi="Courier New" w:cs="Courier New"/>
          <w:sz w:val="22"/>
          <w:szCs w:val="22"/>
        </w:rPr>
        <w:t>Buf_Sig</w:t>
      </w:r>
      <w:proofErr w:type="spellEnd"/>
      <w:r w:rsidRPr="00B53A9F">
        <w:rPr>
          <w:rFonts w:ascii="Courier New" w:hAnsi="Courier New" w:cs="Courier New"/>
          <w:sz w:val="22"/>
          <w:szCs w:val="22"/>
        </w:rPr>
        <w:t xml:space="preserve"> VDD</w:t>
      </w: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VDD: </w:t>
      </w:r>
      <w:r w:rsidR="00FB7969">
        <w:rPr>
          <w:rFonts w:ascii="Courier New" w:hAnsi="Courier New" w:cs="Courier New"/>
          <w:sz w:val="22"/>
          <w:szCs w:val="22"/>
        </w:rPr>
        <w:t xml:space="preserve">Interconnect between VDD </w:t>
      </w:r>
      <w:r w:rsidR="00FB7969" w:rsidRPr="00B53A9F">
        <w:rPr>
          <w:rFonts w:ascii="Courier New" w:hAnsi="Courier New" w:cs="Courier New"/>
          <w:sz w:val="22"/>
          <w:szCs w:val="22"/>
        </w:rPr>
        <w:t>Pin</w:t>
      </w:r>
      <w:r w:rsidR="00FB7969">
        <w:rPr>
          <w:rFonts w:ascii="Courier New" w:hAnsi="Courier New" w:cs="Courier New"/>
          <w:sz w:val="22"/>
          <w:szCs w:val="22"/>
        </w:rPr>
        <w:t>s</w:t>
      </w:r>
      <w:r w:rsidR="00FB7969" w:rsidRPr="00B53A9F">
        <w:rPr>
          <w:rFonts w:ascii="Courier New" w:hAnsi="Courier New" w:cs="Courier New"/>
          <w:sz w:val="22"/>
          <w:szCs w:val="22"/>
        </w:rPr>
        <w:t xml:space="preserve"> </w:t>
      </w:r>
      <w:r w:rsidR="00FB7969">
        <w:rPr>
          <w:rFonts w:ascii="Courier New" w:hAnsi="Courier New" w:cs="Courier New"/>
          <w:sz w:val="22"/>
          <w:szCs w:val="22"/>
        </w:rPr>
        <w:t xml:space="preserve">and </w:t>
      </w:r>
      <w:r w:rsidRPr="00B53A9F">
        <w:rPr>
          <w:rFonts w:ascii="Courier New" w:hAnsi="Courier New" w:cs="Courier New"/>
          <w:sz w:val="22"/>
          <w:szCs w:val="22"/>
        </w:rPr>
        <w:t>individual buffer Pullup Reference</w:t>
      </w:r>
      <w:r w:rsidR="00FB7969">
        <w:rPr>
          <w:rFonts w:ascii="Courier New" w:hAnsi="Courier New" w:cs="Courier New"/>
          <w:sz w:val="22"/>
          <w:szCs w:val="22"/>
        </w:rPr>
        <w:t>.</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P1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P2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P3</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4 Pin P4</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5 Pin P5</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proofErr w:type="spellStart"/>
      <w:r w:rsidR="00D12BEA">
        <w:rPr>
          <w:rFonts w:ascii="Courier New" w:hAnsi="Courier New" w:cs="Courier New"/>
          <w:sz w:val="22"/>
          <w:szCs w:val="22"/>
        </w:rPr>
        <w:t>Buf_PURef</w:t>
      </w:r>
      <w:proofErr w:type="spellEnd"/>
      <w:r w:rsidRPr="00B53A9F">
        <w:rPr>
          <w:rFonts w:ascii="Courier New" w:hAnsi="Courier New" w:cs="Courier New"/>
          <w:sz w:val="22"/>
          <w:szCs w:val="22"/>
        </w:rPr>
        <w:t xml:space="preserve"> A1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7 </w:t>
      </w:r>
      <w:proofErr w:type="spellStart"/>
      <w:r w:rsidR="00D12BEA">
        <w:rPr>
          <w:rFonts w:ascii="Courier New" w:hAnsi="Courier New" w:cs="Courier New"/>
          <w:sz w:val="22"/>
          <w:szCs w:val="22"/>
        </w:rPr>
        <w:t>Buf_PURef</w:t>
      </w:r>
      <w:proofErr w:type="spellEnd"/>
      <w:r w:rsidR="00B53A9F" w:rsidRPr="00B53A9F">
        <w:rPr>
          <w:rFonts w:ascii="Courier New" w:hAnsi="Courier New" w:cs="Courier New"/>
          <w:sz w:val="22"/>
          <w:szCs w:val="22"/>
        </w:rPr>
        <w:t xml:space="preserve"> </w:t>
      </w:r>
      <w:r w:rsidRPr="00B53A9F">
        <w:rPr>
          <w:rFonts w:ascii="Courier New" w:hAnsi="Courier New" w:cs="Courier New"/>
          <w:sz w:val="22"/>
          <w:szCs w:val="22"/>
        </w:rPr>
        <w:t>A2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8 </w:t>
      </w:r>
      <w:proofErr w:type="spellStart"/>
      <w:r w:rsidR="00D12BEA">
        <w:rPr>
          <w:rFonts w:ascii="Courier New" w:hAnsi="Courier New" w:cs="Courier New"/>
          <w:sz w:val="22"/>
          <w:szCs w:val="22"/>
        </w:rPr>
        <w:t>Buf_PURef</w:t>
      </w:r>
      <w:proofErr w:type="spellEnd"/>
      <w:r w:rsidR="00B53A9F" w:rsidRPr="00B53A9F">
        <w:rPr>
          <w:rFonts w:ascii="Courier New" w:hAnsi="Courier New" w:cs="Courier New"/>
          <w:sz w:val="22"/>
          <w:szCs w:val="22"/>
        </w:rPr>
        <w:t xml:space="preserve"> </w:t>
      </w:r>
      <w:r w:rsidRPr="00B53A9F">
        <w:rPr>
          <w:rFonts w:ascii="Courier New" w:hAnsi="Courier New" w:cs="Courier New"/>
          <w:sz w:val="22"/>
          <w:szCs w:val="22"/>
        </w:rPr>
        <w:t>A3</w:t>
      </w:r>
    </w:p>
    <w:p w:rsidR="002E2B21"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9 </w:t>
      </w:r>
      <w:proofErr w:type="spellStart"/>
      <w:r w:rsidR="00D12BEA">
        <w:rPr>
          <w:rFonts w:ascii="Courier New" w:hAnsi="Courier New" w:cs="Courier New"/>
          <w:sz w:val="22"/>
          <w:szCs w:val="22"/>
        </w:rPr>
        <w:t>Buf_PURef</w:t>
      </w:r>
      <w:proofErr w:type="spellEnd"/>
      <w:r w:rsidR="00B53A9F" w:rsidRPr="00B53A9F">
        <w:rPr>
          <w:rFonts w:ascii="Courier New" w:hAnsi="Courier New" w:cs="Courier New"/>
          <w:sz w:val="22"/>
          <w:szCs w:val="22"/>
        </w:rPr>
        <w:t xml:space="preserve"> </w:t>
      </w:r>
      <w:r w:rsidR="00FB7969">
        <w:rPr>
          <w:rFonts w:ascii="Courier New" w:hAnsi="Courier New" w:cs="Courier New"/>
          <w:sz w:val="22"/>
          <w:szCs w:val="22"/>
        </w:rPr>
        <w:t>D1</w:t>
      </w:r>
    </w:p>
    <w:p w:rsidR="00D47E41" w:rsidRPr="00FB7969" w:rsidRDefault="00D47E41" w:rsidP="00FB7969">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VDD: </w:t>
      </w:r>
      <w:r w:rsidR="00FB7969">
        <w:rPr>
          <w:rFonts w:ascii="Courier New" w:hAnsi="Courier New" w:cs="Courier New"/>
          <w:sz w:val="22"/>
          <w:szCs w:val="22"/>
        </w:rPr>
        <w:t xml:space="preserve">Interconnect between VDD </w:t>
      </w:r>
      <w:r w:rsidR="00FB7969" w:rsidRPr="00B53A9F">
        <w:rPr>
          <w:rFonts w:ascii="Courier New" w:hAnsi="Courier New" w:cs="Courier New"/>
          <w:sz w:val="22"/>
          <w:szCs w:val="22"/>
        </w:rPr>
        <w:t>Pin</w:t>
      </w:r>
      <w:r w:rsidR="00FB7969">
        <w:rPr>
          <w:rFonts w:ascii="Courier New" w:hAnsi="Courier New" w:cs="Courier New"/>
          <w:sz w:val="22"/>
          <w:szCs w:val="22"/>
        </w:rPr>
        <w:t>s</w:t>
      </w:r>
      <w:r w:rsidR="00FB7969" w:rsidRPr="00B53A9F">
        <w:rPr>
          <w:rFonts w:ascii="Courier New" w:hAnsi="Courier New" w:cs="Courier New"/>
          <w:sz w:val="22"/>
          <w:szCs w:val="22"/>
        </w:rPr>
        <w:t xml:space="preserve"> </w:t>
      </w:r>
      <w:r w:rsidR="00FB7969">
        <w:rPr>
          <w:rFonts w:ascii="Courier New" w:hAnsi="Courier New" w:cs="Courier New"/>
          <w:sz w:val="22"/>
          <w:szCs w:val="22"/>
        </w:rPr>
        <w:t>and die VDD pads.</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P1</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P2</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P3</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4 Pin P4</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5 Pin P5</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r w:rsidR="00FB7969">
        <w:rPr>
          <w:rFonts w:ascii="Courier New" w:hAnsi="Courier New" w:cs="Courier New"/>
          <w:sz w:val="22"/>
          <w:szCs w:val="22"/>
        </w:rPr>
        <w:t>Pad</w:t>
      </w:r>
      <w:r w:rsidRPr="00B53A9F">
        <w:rPr>
          <w:rFonts w:ascii="Courier New" w:hAnsi="Courier New" w:cs="Courier New"/>
          <w:sz w:val="22"/>
          <w:szCs w:val="22"/>
        </w:rPr>
        <w:t xml:space="preserve"> </w:t>
      </w:r>
      <w:r w:rsidR="00FB7969">
        <w:rPr>
          <w:rFonts w:ascii="Courier New" w:hAnsi="Courier New" w:cs="Courier New"/>
          <w:sz w:val="22"/>
          <w:szCs w:val="22"/>
        </w:rPr>
        <w:t>VDD1</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7 </w:t>
      </w:r>
      <w:r w:rsidR="00FB7969">
        <w:rPr>
          <w:rFonts w:ascii="Courier New" w:hAnsi="Courier New" w:cs="Courier New"/>
          <w:sz w:val="22"/>
          <w:szCs w:val="22"/>
        </w:rPr>
        <w:t>Pad</w:t>
      </w:r>
      <w:r w:rsidR="00FB7969" w:rsidRPr="00B53A9F">
        <w:rPr>
          <w:rFonts w:ascii="Courier New" w:hAnsi="Courier New" w:cs="Courier New"/>
          <w:sz w:val="22"/>
          <w:szCs w:val="22"/>
        </w:rPr>
        <w:t xml:space="preserve"> </w:t>
      </w:r>
      <w:r w:rsidR="00FB7969">
        <w:rPr>
          <w:rFonts w:ascii="Courier New" w:hAnsi="Courier New" w:cs="Courier New"/>
          <w:sz w:val="22"/>
          <w:szCs w:val="22"/>
        </w:rPr>
        <w:t>VDD</w:t>
      </w:r>
      <w:r w:rsidRPr="00B53A9F">
        <w:rPr>
          <w:rFonts w:ascii="Courier New" w:hAnsi="Courier New" w:cs="Courier New"/>
          <w:sz w:val="22"/>
          <w:szCs w:val="22"/>
        </w:rPr>
        <w:t>2</w:t>
      </w:r>
    </w:p>
    <w:p w:rsidR="00D47E41" w:rsidRDefault="00D47E41"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8 </w:t>
      </w:r>
      <w:r w:rsidR="00FB7969">
        <w:rPr>
          <w:rFonts w:ascii="Courier New" w:hAnsi="Courier New" w:cs="Courier New"/>
          <w:sz w:val="22"/>
          <w:szCs w:val="22"/>
        </w:rPr>
        <w:t>Pad</w:t>
      </w:r>
      <w:r w:rsidR="00FB7969" w:rsidRPr="00B53A9F">
        <w:rPr>
          <w:rFonts w:ascii="Courier New" w:hAnsi="Courier New" w:cs="Courier New"/>
          <w:sz w:val="22"/>
          <w:szCs w:val="22"/>
        </w:rPr>
        <w:t xml:space="preserve"> </w:t>
      </w:r>
      <w:r w:rsidR="00FB7969">
        <w:rPr>
          <w:rFonts w:ascii="Courier New" w:hAnsi="Courier New" w:cs="Courier New"/>
          <w:sz w:val="22"/>
          <w:szCs w:val="22"/>
        </w:rPr>
        <w:t>VDD</w:t>
      </w:r>
      <w:r w:rsidRPr="00B53A9F">
        <w:rPr>
          <w:rFonts w:ascii="Courier New" w:hAnsi="Courier New" w:cs="Courier New"/>
          <w:sz w:val="22"/>
          <w:szCs w:val="22"/>
        </w:rPr>
        <w:t>3</w:t>
      </w:r>
    </w:p>
    <w:p w:rsidR="00FB7969" w:rsidRPr="00B53A9F" w:rsidRDefault="00FB7969" w:rsidP="00FB7969">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die VDD pads and </w:t>
      </w:r>
      <w:r w:rsidRPr="00B53A9F">
        <w:rPr>
          <w:rFonts w:ascii="Courier New" w:hAnsi="Courier New" w:cs="Courier New"/>
          <w:sz w:val="22"/>
          <w:szCs w:val="22"/>
        </w:rPr>
        <w:t>individual buffer Pullup Reference</w:t>
      </w:r>
      <w:r>
        <w:rPr>
          <w:rFonts w:ascii="Courier New" w:hAnsi="Courier New" w:cs="Courier New"/>
          <w:sz w:val="22"/>
          <w:szCs w:val="22"/>
        </w:rPr>
        <w:t>.</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1</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VDD1</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2</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2</w:t>
      </w:r>
    </w:p>
    <w:p w:rsidR="00FB7969" w:rsidRPr="00FB7969"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3</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3</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4</w:t>
      </w:r>
      <w:r w:rsidRPr="00B53A9F">
        <w:rPr>
          <w:rFonts w:ascii="Courier New" w:hAnsi="Courier New" w:cs="Courier New"/>
          <w:sz w:val="22"/>
          <w:szCs w:val="22"/>
        </w:rPr>
        <w:t xml:space="preserve"> </w:t>
      </w:r>
      <w:proofErr w:type="spellStart"/>
      <w:r w:rsidR="00D12BEA">
        <w:rPr>
          <w:rFonts w:ascii="Courier New" w:hAnsi="Courier New" w:cs="Courier New"/>
          <w:sz w:val="22"/>
          <w:szCs w:val="22"/>
        </w:rPr>
        <w:t>Buf_PURef</w:t>
      </w:r>
      <w:proofErr w:type="spellEnd"/>
      <w:r w:rsidRPr="00B53A9F">
        <w:rPr>
          <w:rFonts w:ascii="Courier New" w:hAnsi="Courier New" w:cs="Courier New"/>
          <w:sz w:val="22"/>
          <w:szCs w:val="22"/>
        </w:rPr>
        <w:t xml:space="preserve"> A1</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5</w:t>
      </w:r>
      <w:r w:rsidRPr="00B53A9F">
        <w:rPr>
          <w:rFonts w:ascii="Courier New" w:hAnsi="Courier New" w:cs="Courier New"/>
          <w:sz w:val="22"/>
          <w:szCs w:val="22"/>
        </w:rPr>
        <w:t xml:space="preserve"> </w:t>
      </w:r>
      <w:proofErr w:type="spellStart"/>
      <w:r w:rsidR="00D12BEA">
        <w:rPr>
          <w:rFonts w:ascii="Courier New" w:hAnsi="Courier New" w:cs="Courier New"/>
          <w:sz w:val="22"/>
          <w:szCs w:val="22"/>
        </w:rPr>
        <w:t>Buf_PURef</w:t>
      </w:r>
      <w:proofErr w:type="spellEnd"/>
      <w:r w:rsidRPr="00B53A9F">
        <w:rPr>
          <w:rFonts w:ascii="Courier New" w:hAnsi="Courier New" w:cs="Courier New"/>
          <w:sz w:val="22"/>
          <w:szCs w:val="22"/>
        </w:rPr>
        <w:t xml:space="preserve"> A2</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lastRenderedPageBreak/>
        <w:t xml:space="preserve">Terminal </w:t>
      </w:r>
      <w:r>
        <w:rPr>
          <w:rFonts w:ascii="Courier New" w:hAnsi="Courier New" w:cs="Courier New"/>
          <w:sz w:val="22"/>
          <w:szCs w:val="22"/>
        </w:rPr>
        <w:t>6</w:t>
      </w:r>
      <w:r w:rsidRPr="00B53A9F">
        <w:rPr>
          <w:rFonts w:ascii="Courier New" w:hAnsi="Courier New" w:cs="Courier New"/>
          <w:sz w:val="22"/>
          <w:szCs w:val="22"/>
        </w:rPr>
        <w:t xml:space="preserve"> </w:t>
      </w:r>
      <w:proofErr w:type="spellStart"/>
      <w:r w:rsidR="00D12BEA">
        <w:rPr>
          <w:rFonts w:ascii="Courier New" w:hAnsi="Courier New" w:cs="Courier New"/>
          <w:sz w:val="22"/>
          <w:szCs w:val="22"/>
        </w:rPr>
        <w:t>Buf_PURef</w:t>
      </w:r>
      <w:proofErr w:type="spellEnd"/>
      <w:r w:rsidRPr="00B53A9F">
        <w:rPr>
          <w:rFonts w:ascii="Courier New" w:hAnsi="Courier New" w:cs="Courier New"/>
          <w:sz w:val="22"/>
          <w:szCs w:val="22"/>
        </w:rPr>
        <w:t xml:space="preserve"> A3</w:t>
      </w:r>
    </w:p>
    <w:p w:rsidR="00FB7969" w:rsidRPr="00FB7969"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7</w:t>
      </w:r>
      <w:r w:rsidRPr="00B53A9F">
        <w:rPr>
          <w:rFonts w:ascii="Courier New" w:hAnsi="Courier New" w:cs="Courier New"/>
          <w:sz w:val="22"/>
          <w:szCs w:val="22"/>
        </w:rPr>
        <w:t xml:space="preserve"> </w:t>
      </w:r>
      <w:proofErr w:type="spellStart"/>
      <w:r w:rsidR="00D12BEA">
        <w:rPr>
          <w:rFonts w:ascii="Courier New" w:hAnsi="Courier New" w:cs="Courier New"/>
          <w:sz w:val="22"/>
          <w:szCs w:val="22"/>
        </w:rPr>
        <w:t>Buf_PURef</w:t>
      </w:r>
      <w:proofErr w:type="spellEnd"/>
      <w:r w:rsidRPr="00B53A9F">
        <w:rPr>
          <w:rFonts w:ascii="Courier New" w:hAnsi="Courier New" w:cs="Courier New"/>
          <w:sz w:val="22"/>
          <w:szCs w:val="22"/>
        </w:rPr>
        <w:t xml:space="preserve"> </w:t>
      </w:r>
      <w:r>
        <w:rPr>
          <w:rFonts w:ascii="Courier New" w:hAnsi="Courier New" w:cs="Courier New"/>
          <w:sz w:val="22"/>
          <w:szCs w:val="22"/>
        </w:rPr>
        <w:t>D1</w:t>
      </w:r>
    </w:p>
    <w:p w:rsidR="002E2B21" w:rsidRPr="00B53A9F" w:rsidRDefault="00FB7969" w:rsidP="00AF1D3E">
      <w:pPr>
        <w:numPr>
          <w:ilvl w:val="0"/>
          <w:numId w:val="16"/>
        </w:numPr>
        <w:autoSpaceDE w:val="0"/>
        <w:autoSpaceDN w:val="0"/>
        <w:rPr>
          <w:rFonts w:ascii="Courier New" w:hAnsi="Courier New" w:cs="Courier New"/>
          <w:sz w:val="22"/>
          <w:szCs w:val="22"/>
        </w:rPr>
      </w:pPr>
      <w:r>
        <w:rPr>
          <w:rFonts w:ascii="Courier New" w:hAnsi="Courier New" w:cs="Courier New"/>
          <w:sz w:val="22"/>
          <w:szCs w:val="22"/>
        </w:rPr>
        <w:t>Single</w:t>
      </w:r>
      <w:r w:rsidR="00AF1D3E" w:rsidRPr="00B53A9F">
        <w:rPr>
          <w:rFonts w:ascii="Courier New" w:hAnsi="Courier New" w:cs="Courier New"/>
          <w:sz w:val="22"/>
          <w:szCs w:val="22"/>
        </w:rPr>
        <w:t xml:space="preserve"> DQ</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DQ </w:t>
      </w:r>
      <w:proofErr w:type="spellStart"/>
      <w:r w:rsidRPr="00B53A9F">
        <w:rPr>
          <w:rFonts w:ascii="Courier New" w:hAnsi="Courier New" w:cs="Courier New"/>
          <w:sz w:val="22"/>
          <w:szCs w:val="22"/>
        </w:rPr>
        <w:t>Model_name</w:t>
      </w:r>
      <w:proofErr w:type="spellEnd"/>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proofErr w:type="spellStart"/>
      <w:r w:rsidR="00D12BEA">
        <w:rPr>
          <w:rFonts w:ascii="Courier New" w:hAnsi="Courier New" w:cs="Courier New"/>
          <w:sz w:val="22"/>
          <w:szCs w:val="22"/>
        </w:rPr>
        <w:t>Buf</w:t>
      </w:r>
      <w:proofErr w:type="spellEnd"/>
      <w:r w:rsidRPr="00B53A9F">
        <w:rPr>
          <w:rFonts w:ascii="Courier New" w:hAnsi="Courier New" w:cs="Courier New"/>
          <w:sz w:val="22"/>
          <w:szCs w:val="22"/>
        </w:rPr>
        <w:t xml:space="preserve"> DQ </w:t>
      </w:r>
      <w:proofErr w:type="spellStart"/>
      <w:r w:rsidRPr="00B53A9F">
        <w:rPr>
          <w:rFonts w:ascii="Courier New" w:hAnsi="Courier New" w:cs="Courier New"/>
          <w:sz w:val="22"/>
          <w:szCs w:val="22"/>
        </w:rPr>
        <w:t>Model_name</w:t>
      </w:r>
      <w:proofErr w:type="spellEnd"/>
    </w:p>
    <w:p w:rsidR="002E2B21" w:rsidRPr="00B53A9F" w:rsidRDefault="00FB7969" w:rsidP="00AF1D3E">
      <w:pPr>
        <w:numPr>
          <w:ilvl w:val="0"/>
          <w:numId w:val="16"/>
        </w:numPr>
        <w:autoSpaceDE w:val="0"/>
        <w:autoSpaceDN w:val="0"/>
        <w:rPr>
          <w:rFonts w:ascii="Courier New" w:hAnsi="Courier New" w:cs="Courier New"/>
          <w:sz w:val="22"/>
          <w:szCs w:val="22"/>
        </w:rPr>
      </w:pPr>
      <w:r>
        <w:rPr>
          <w:rFonts w:ascii="Courier New" w:hAnsi="Courier New" w:cs="Courier New"/>
          <w:sz w:val="22"/>
          <w:szCs w:val="22"/>
        </w:rPr>
        <w:t>Single</w:t>
      </w:r>
      <w:r w:rsidRPr="00B53A9F">
        <w:rPr>
          <w:rFonts w:ascii="Courier New" w:hAnsi="Courier New" w:cs="Courier New"/>
          <w:sz w:val="22"/>
          <w:szCs w:val="22"/>
        </w:rPr>
        <w:t xml:space="preserve"> </w:t>
      </w:r>
      <w:r w:rsidR="00AF1D3E" w:rsidRPr="00B53A9F">
        <w:rPr>
          <w:rFonts w:ascii="Courier New" w:hAnsi="Courier New" w:cs="Courier New"/>
          <w:sz w:val="22"/>
          <w:szCs w:val="22"/>
        </w:rPr>
        <w:t>DQS</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DQS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Non-Inverting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Pin DQS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Inverting</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w:t>
      </w:r>
      <w:proofErr w:type="spellStart"/>
      <w:r w:rsidR="00D12BEA">
        <w:rPr>
          <w:rFonts w:ascii="Courier New" w:hAnsi="Courier New" w:cs="Courier New"/>
          <w:sz w:val="22"/>
          <w:szCs w:val="22"/>
        </w:rPr>
        <w:t>Buf</w:t>
      </w:r>
      <w:proofErr w:type="spellEnd"/>
      <w:r w:rsidR="00B53A9F" w:rsidRPr="00B53A9F">
        <w:rPr>
          <w:rFonts w:ascii="Courier New" w:hAnsi="Courier New" w:cs="Courier New"/>
          <w:sz w:val="22"/>
          <w:szCs w:val="22"/>
        </w:rPr>
        <w:t xml:space="preserve"> </w:t>
      </w:r>
      <w:r w:rsidRPr="00B53A9F">
        <w:rPr>
          <w:rFonts w:ascii="Courier New" w:hAnsi="Courier New" w:cs="Courier New"/>
          <w:sz w:val="22"/>
          <w:szCs w:val="22"/>
        </w:rPr>
        <w:t xml:space="preserve">DQS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Non-Inverting</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proofErr w:type="spellStart"/>
      <w:r w:rsidR="00D12BEA">
        <w:rPr>
          <w:rFonts w:ascii="Courier New" w:hAnsi="Courier New" w:cs="Courier New"/>
          <w:sz w:val="22"/>
          <w:szCs w:val="22"/>
        </w:rPr>
        <w:t>Buf</w:t>
      </w:r>
      <w:proofErr w:type="spellEnd"/>
      <w:r w:rsidR="00B53A9F" w:rsidRPr="00B53A9F">
        <w:rPr>
          <w:rFonts w:ascii="Courier New" w:hAnsi="Courier New" w:cs="Courier New"/>
          <w:sz w:val="22"/>
          <w:szCs w:val="22"/>
        </w:rPr>
        <w:t xml:space="preserve"> </w:t>
      </w:r>
      <w:r w:rsidRPr="00B53A9F">
        <w:rPr>
          <w:rFonts w:ascii="Courier New" w:hAnsi="Courier New" w:cs="Courier New"/>
          <w:sz w:val="22"/>
          <w:szCs w:val="22"/>
        </w:rPr>
        <w:t xml:space="preserve">DQS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Inverting</w:t>
      </w:r>
    </w:p>
    <w:p w:rsidR="002E2B21" w:rsidRPr="00B53A9F" w:rsidRDefault="00FB7969" w:rsidP="00AF1D3E">
      <w:pPr>
        <w:numPr>
          <w:ilvl w:val="0"/>
          <w:numId w:val="16"/>
        </w:numPr>
        <w:autoSpaceDE w:val="0"/>
        <w:autoSpaceDN w:val="0"/>
        <w:rPr>
          <w:rFonts w:ascii="Courier New" w:hAnsi="Courier New" w:cs="Courier New"/>
          <w:sz w:val="22"/>
          <w:szCs w:val="22"/>
        </w:rPr>
      </w:pPr>
      <w:r>
        <w:rPr>
          <w:rFonts w:ascii="Courier New" w:hAnsi="Courier New" w:cs="Courier New"/>
          <w:sz w:val="22"/>
          <w:szCs w:val="22"/>
        </w:rPr>
        <w:t>Single</w:t>
      </w:r>
      <w:r w:rsidRPr="00B53A9F">
        <w:rPr>
          <w:rFonts w:ascii="Courier New" w:hAnsi="Courier New" w:cs="Courier New"/>
          <w:sz w:val="22"/>
          <w:szCs w:val="22"/>
        </w:rPr>
        <w:t xml:space="preserve"> </w:t>
      </w:r>
      <w:r w:rsidR="00AF1D3E" w:rsidRPr="00B53A9F">
        <w:rPr>
          <w:rFonts w:ascii="Courier New" w:hAnsi="Courier New" w:cs="Courier New"/>
          <w:sz w:val="22"/>
          <w:szCs w:val="22"/>
        </w:rPr>
        <w:t>DQ victim, two DQ aggressors</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Connection(1)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proofErr w:type="spellStart"/>
      <w:r w:rsidR="00D12BEA">
        <w:rPr>
          <w:rFonts w:ascii="Courier New" w:hAnsi="Courier New" w:cs="Courier New"/>
          <w:sz w:val="22"/>
          <w:szCs w:val="22"/>
        </w:rPr>
        <w:t>Buf</w:t>
      </w:r>
      <w:proofErr w:type="spellEnd"/>
      <w:r w:rsidR="00B53A9F" w:rsidRPr="00B53A9F">
        <w:rPr>
          <w:rFonts w:ascii="Courier New" w:hAnsi="Courier New" w:cs="Courier New"/>
          <w:sz w:val="22"/>
          <w:szCs w:val="22"/>
        </w:rPr>
        <w:t xml:space="preserve"> </w:t>
      </w:r>
      <w:r w:rsidRPr="00B53A9F">
        <w:rPr>
          <w:rFonts w:ascii="Courier New" w:hAnsi="Courier New" w:cs="Courier New"/>
          <w:sz w:val="22"/>
          <w:szCs w:val="22"/>
        </w:rPr>
        <w:t xml:space="preserve">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Pin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Connection(2)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proofErr w:type="spellStart"/>
      <w:r w:rsidR="00D12BEA">
        <w:rPr>
          <w:rFonts w:ascii="Courier New" w:hAnsi="Courier New" w:cs="Courier New"/>
          <w:sz w:val="22"/>
          <w:szCs w:val="22"/>
        </w:rPr>
        <w:t>Buf</w:t>
      </w:r>
      <w:proofErr w:type="spellEnd"/>
      <w:r w:rsidR="00B53A9F" w:rsidRPr="00B53A9F">
        <w:rPr>
          <w:rFonts w:ascii="Courier New" w:hAnsi="Courier New" w:cs="Courier New"/>
          <w:sz w:val="22"/>
          <w:szCs w:val="22"/>
        </w:rPr>
        <w:t xml:space="preserve"> </w:t>
      </w:r>
      <w:r w:rsidRPr="00B53A9F">
        <w:rPr>
          <w:rFonts w:ascii="Courier New" w:hAnsi="Courier New" w:cs="Courier New"/>
          <w:sz w:val="22"/>
          <w:szCs w:val="22"/>
        </w:rPr>
        <w:t xml:space="preserve">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Connection(2)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5 Pin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Connection(3)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proofErr w:type="spellStart"/>
      <w:r w:rsidR="00D12BEA">
        <w:rPr>
          <w:rFonts w:ascii="Courier New" w:hAnsi="Courier New" w:cs="Courier New"/>
          <w:sz w:val="22"/>
          <w:szCs w:val="22"/>
        </w:rPr>
        <w:t>Buf</w:t>
      </w:r>
      <w:proofErr w:type="spellEnd"/>
      <w:r w:rsidR="00B53A9F" w:rsidRPr="00B53A9F">
        <w:rPr>
          <w:rFonts w:ascii="Courier New" w:hAnsi="Courier New" w:cs="Courier New"/>
          <w:sz w:val="22"/>
          <w:szCs w:val="22"/>
        </w:rPr>
        <w:t xml:space="preserve"> </w:t>
      </w:r>
      <w:r w:rsidRPr="00B53A9F">
        <w:rPr>
          <w:rFonts w:ascii="Courier New" w:hAnsi="Courier New" w:cs="Courier New"/>
          <w:sz w:val="22"/>
          <w:szCs w:val="22"/>
        </w:rPr>
        <w:t xml:space="preserve">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Connection(3)</w:t>
      </w: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One DQ victim, two DQ aggressors, one DQS aggressor</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Connection(1) </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proofErr w:type="spellStart"/>
      <w:r w:rsidR="00D12BEA">
        <w:rPr>
          <w:rFonts w:ascii="Courier New" w:hAnsi="Courier New" w:cs="Courier New"/>
          <w:sz w:val="22"/>
          <w:szCs w:val="22"/>
        </w:rPr>
        <w:t>Buf</w:t>
      </w:r>
      <w:proofErr w:type="spellEnd"/>
      <w:r w:rsidRPr="00B53A9F">
        <w:rPr>
          <w:rFonts w:ascii="Courier New" w:hAnsi="Courier New" w:cs="Courier New"/>
          <w:sz w:val="22"/>
          <w:szCs w:val="22"/>
        </w:rPr>
        <w:t xml:space="preserve">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Connection(1)</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A2</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proofErr w:type="spellStart"/>
      <w:r w:rsidR="00D12BEA">
        <w:rPr>
          <w:rFonts w:ascii="Courier New" w:hAnsi="Courier New" w:cs="Courier New"/>
          <w:sz w:val="22"/>
          <w:szCs w:val="22"/>
        </w:rPr>
        <w:t>Buf</w:t>
      </w:r>
      <w:proofErr w:type="spellEnd"/>
      <w:r w:rsidRPr="00B53A9F">
        <w:rPr>
          <w:rFonts w:ascii="Courier New" w:hAnsi="Courier New" w:cs="Courier New"/>
          <w:sz w:val="22"/>
          <w:szCs w:val="22"/>
        </w:rPr>
        <w:t xml:space="preserve"> A2</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5 Pin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Connection(2) </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proofErr w:type="spellStart"/>
      <w:r w:rsidR="00D12BEA">
        <w:rPr>
          <w:rFonts w:ascii="Courier New" w:hAnsi="Courier New" w:cs="Courier New"/>
          <w:sz w:val="22"/>
          <w:szCs w:val="22"/>
        </w:rPr>
        <w:t>Buf</w:t>
      </w:r>
      <w:proofErr w:type="spellEnd"/>
      <w:r w:rsidRPr="00B53A9F">
        <w:rPr>
          <w:rFonts w:ascii="Courier New" w:hAnsi="Courier New" w:cs="Courier New"/>
          <w:sz w:val="22"/>
          <w:szCs w:val="22"/>
        </w:rPr>
        <w:t xml:space="preserve">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Connection(2)</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7 Pin DQS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Connection(3) Non-Inverting </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8 </w:t>
      </w:r>
      <w:proofErr w:type="spellStart"/>
      <w:r w:rsidR="00D12BEA">
        <w:rPr>
          <w:rFonts w:ascii="Courier New" w:hAnsi="Courier New" w:cs="Courier New"/>
          <w:sz w:val="22"/>
          <w:szCs w:val="22"/>
        </w:rPr>
        <w:t>Buf</w:t>
      </w:r>
      <w:proofErr w:type="spellEnd"/>
      <w:r w:rsidRPr="00B53A9F">
        <w:rPr>
          <w:rFonts w:ascii="Courier New" w:hAnsi="Courier New" w:cs="Courier New"/>
          <w:sz w:val="22"/>
          <w:szCs w:val="22"/>
        </w:rPr>
        <w:t xml:space="preserve"> DQS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Connection(3) Inverting</w:t>
      </w:r>
    </w:p>
    <w:p w:rsidR="00B53A9F" w:rsidRPr="00B53A9F" w:rsidRDefault="00B53A9F" w:rsidP="00AF1D3E">
      <w:pPr>
        <w:numPr>
          <w:ilvl w:val="1"/>
          <w:numId w:val="16"/>
        </w:numPr>
        <w:autoSpaceDE w:val="0"/>
        <w:autoSpaceDN w:val="0"/>
        <w:rPr>
          <w:rFonts w:ascii="Courier New" w:hAnsi="Courier New" w:cs="Courier New"/>
        </w:rPr>
      </w:pPr>
      <w:r w:rsidRPr="00B53A9F">
        <w:rPr>
          <w:rFonts w:ascii="Courier New" w:hAnsi="Courier New" w:cs="Courier New"/>
        </w:rPr>
        <w:t xml:space="preserve">Terminal 9 Pin DQS </w:t>
      </w:r>
      <w:proofErr w:type="spellStart"/>
      <w:r w:rsidRPr="00B53A9F">
        <w:rPr>
          <w:rFonts w:ascii="Courier New" w:hAnsi="Courier New" w:cs="Courier New"/>
        </w:rPr>
        <w:t>Model_name</w:t>
      </w:r>
      <w:proofErr w:type="spellEnd"/>
      <w:r w:rsidRPr="00B53A9F">
        <w:rPr>
          <w:rFonts w:ascii="Courier New" w:hAnsi="Courier New" w:cs="Courier New"/>
        </w:rPr>
        <w:t xml:space="preserve"> Aggressor Connection(3) Non-Inverting </w:t>
      </w:r>
    </w:p>
    <w:p w:rsidR="00B53A9F" w:rsidRDefault="00B53A9F" w:rsidP="00AF1D3E">
      <w:pPr>
        <w:numPr>
          <w:ilvl w:val="1"/>
          <w:numId w:val="16"/>
        </w:numPr>
        <w:autoSpaceDE w:val="0"/>
        <w:autoSpaceDN w:val="0"/>
        <w:rPr>
          <w:rFonts w:ascii="Courier New" w:hAnsi="Courier New" w:cs="Courier New"/>
        </w:rPr>
      </w:pPr>
      <w:r w:rsidRPr="00B53A9F">
        <w:rPr>
          <w:rFonts w:ascii="Courier New" w:hAnsi="Courier New" w:cs="Courier New"/>
        </w:rPr>
        <w:t xml:space="preserve">Terminal 10 </w:t>
      </w:r>
      <w:proofErr w:type="spellStart"/>
      <w:r w:rsidRPr="00B53A9F">
        <w:rPr>
          <w:rFonts w:ascii="Courier New" w:hAnsi="Courier New" w:cs="Courier New"/>
        </w:rPr>
        <w:t>Buf</w:t>
      </w:r>
      <w:proofErr w:type="spellEnd"/>
      <w:r w:rsidRPr="00B53A9F">
        <w:rPr>
          <w:rFonts w:ascii="Courier New" w:hAnsi="Courier New" w:cs="Courier New"/>
        </w:rPr>
        <w:t xml:space="preserve"> DQS </w:t>
      </w:r>
      <w:proofErr w:type="spellStart"/>
      <w:r w:rsidRPr="00B53A9F">
        <w:rPr>
          <w:rFonts w:ascii="Courier New" w:hAnsi="Courier New" w:cs="Courier New"/>
        </w:rPr>
        <w:t>Model_name</w:t>
      </w:r>
      <w:proofErr w:type="spellEnd"/>
      <w:r w:rsidRPr="00B53A9F">
        <w:rPr>
          <w:rFonts w:ascii="Courier New" w:hAnsi="Courier New" w:cs="Courier New"/>
        </w:rPr>
        <w:t xml:space="preserve"> Aggressor Connection(3) Inverting</w:t>
      </w:r>
    </w:p>
    <w:p w:rsidR="009F566A" w:rsidRPr="00B53A9F" w:rsidRDefault="009F566A" w:rsidP="009F566A">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One </w:t>
      </w:r>
      <w:r w:rsidR="004342CC">
        <w:rPr>
          <w:rFonts w:ascii="Courier New" w:hAnsi="Courier New" w:cs="Courier New"/>
          <w:sz w:val="22"/>
          <w:szCs w:val="22"/>
        </w:rPr>
        <w:t>single ended</w:t>
      </w:r>
      <w:r w:rsidRPr="00B53A9F">
        <w:rPr>
          <w:rFonts w:ascii="Courier New" w:hAnsi="Courier New" w:cs="Courier New"/>
          <w:sz w:val="22"/>
          <w:szCs w:val="22"/>
        </w:rPr>
        <w:t xml:space="preserve"> victim, two </w:t>
      </w:r>
      <w:r w:rsidR="004342CC">
        <w:rPr>
          <w:rFonts w:ascii="Courier New" w:hAnsi="Courier New" w:cs="Courier New"/>
          <w:sz w:val="22"/>
          <w:szCs w:val="22"/>
        </w:rPr>
        <w:t>single ended</w:t>
      </w:r>
      <w:r w:rsidRPr="00B53A9F">
        <w:rPr>
          <w:rFonts w:ascii="Courier New" w:hAnsi="Courier New" w:cs="Courier New"/>
          <w:sz w:val="22"/>
          <w:szCs w:val="22"/>
        </w:rPr>
        <w:t xml:space="preserve"> aggressors, one </w:t>
      </w:r>
      <w:r w:rsidR="004342CC">
        <w:rPr>
          <w:rFonts w:ascii="Courier New" w:hAnsi="Courier New" w:cs="Courier New"/>
          <w:sz w:val="22"/>
          <w:szCs w:val="22"/>
        </w:rPr>
        <w:t>differential</w:t>
      </w:r>
      <w:r w:rsidRPr="00B53A9F">
        <w:rPr>
          <w:rFonts w:ascii="Courier New" w:hAnsi="Courier New" w:cs="Courier New"/>
          <w:sz w:val="22"/>
          <w:szCs w:val="22"/>
        </w:rPr>
        <w:t xml:space="preserve"> aggressor</w:t>
      </w:r>
    </w:p>
    <w:p w:rsidR="009F566A" w:rsidRPr="00B53A9F"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sidR="003442E1">
        <w:rPr>
          <w:rFonts w:ascii="Courier New" w:hAnsi="Courier New" w:cs="Courier New"/>
          <w:sz w:val="22"/>
          <w:szCs w:val="22"/>
        </w:rPr>
        <w:t>Default</w:t>
      </w:r>
      <w:proofErr w:type="spellEnd"/>
      <w:r w:rsidRPr="00B53A9F">
        <w:rPr>
          <w:rFonts w:ascii="Courier New" w:hAnsi="Courier New" w:cs="Courier New"/>
          <w:sz w:val="22"/>
          <w:szCs w:val="22"/>
        </w:rPr>
        <w:t xml:space="preserve"> Aggressor  Connection(1) </w:t>
      </w:r>
    </w:p>
    <w:p w:rsidR="009F566A" w:rsidRPr="00B53A9F" w:rsidRDefault="009F566A" w:rsidP="009F566A">
      <w:pPr>
        <w:numPr>
          <w:ilvl w:val="1"/>
          <w:numId w:val="16"/>
        </w:numPr>
        <w:autoSpaceDE w:val="0"/>
        <w:autoSpaceDN w:val="0"/>
        <w:rPr>
          <w:rFonts w:ascii="Courier New" w:hAnsi="Courier New" w:cs="Courier New"/>
          <w:sz w:val="22"/>
          <w:szCs w:val="22"/>
        </w:rPr>
      </w:pPr>
      <w:r>
        <w:rPr>
          <w:rFonts w:ascii="Courier New" w:hAnsi="Courier New" w:cs="Courier New"/>
          <w:sz w:val="22"/>
          <w:szCs w:val="22"/>
        </w:rPr>
        <w:t xml:space="preserve">Terminal 2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sidR="004342CC">
        <w:rPr>
          <w:rFonts w:ascii="Courier New" w:hAnsi="Courier New" w:cs="Courier New"/>
          <w:sz w:val="22"/>
          <w:szCs w:val="22"/>
        </w:rPr>
        <w:t>Default</w:t>
      </w:r>
      <w:proofErr w:type="spellEnd"/>
      <w:r w:rsidR="004342CC" w:rsidRPr="00B53A9F">
        <w:rPr>
          <w:rFonts w:ascii="Courier New" w:hAnsi="Courier New" w:cs="Courier New"/>
          <w:sz w:val="22"/>
          <w:szCs w:val="22"/>
        </w:rPr>
        <w:t xml:space="preserve"> </w:t>
      </w:r>
      <w:r w:rsidRPr="00B53A9F">
        <w:rPr>
          <w:rFonts w:ascii="Courier New" w:hAnsi="Courier New" w:cs="Courier New"/>
          <w:sz w:val="22"/>
          <w:szCs w:val="22"/>
        </w:rPr>
        <w:t>Aggressor  Connection(1)</w:t>
      </w:r>
    </w:p>
    <w:p w:rsidR="009F566A" w:rsidRPr="00B53A9F"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Pin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sidR="004342CC">
        <w:rPr>
          <w:rFonts w:ascii="Courier New" w:hAnsi="Courier New" w:cs="Courier New"/>
          <w:sz w:val="22"/>
          <w:szCs w:val="22"/>
        </w:rPr>
        <w:t>Default</w:t>
      </w:r>
      <w:proofErr w:type="spellEnd"/>
    </w:p>
    <w:p w:rsidR="004342CC" w:rsidRDefault="009F566A" w:rsidP="009F566A">
      <w:pPr>
        <w:numPr>
          <w:ilvl w:val="1"/>
          <w:numId w:val="16"/>
        </w:numPr>
        <w:autoSpaceDE w:val="0"/>
        <w:autoSpaceDN w:val="0"/>
        <w:rPr>
          <w:rFonts w:ascii="Courier New" w:hAnsi="Courier New" w:cs="Courier New"/>
          <w:sz w:val="22"/>
          <w:szCs w:val="22"/>
        </w:rPr>
      </w:pPr>
      <w:r w:rsidRPr="004342CC">
        <w:rPr>
          <w:rFonts w:ascii="Courier New" w:hAnsi="Courier New" w:cs="Courier New"/>
          <w:sz w:val="22"/>
          <w:szCs w:val="22"/>
        </w:rPr>
        <w:t xml:space="preserve">Terminal 4 </w:t>
      </w:r>
      <w:proofErr w:type="spellStart"/>
      <w:r w:rsidRPr="004342CC">
        <w:rPr>
          <w:rFonts w:ascii="Courier New" w:hAnsi="Courier New" w:cs="Courier New"/>
          <w:sz w:val="22"/>
          <w:szCs w:val="22"/>
        </w:rPr>
        <w:t>Buf</w:t>
      </w:r>
      <w:proofErr w:type="spellEnd"/>
      <w:r w:rsidRPr="004342CC">
        <w:rPr>
          <w:rFonts w:ascii="Courier New" w:hAnsi="Courier New" w:cs="Courier New"/>
          <w:sz w:val="22"/>
          <w:szCs w:val="22"/>
        </w:rPr>
        <w:t xml:space="preserve"> Default </w:t>
      </w:r>
      <w:proofErr w:type="spellStart"/>
      <w:r w:rsidR="004342CC">
        <w:rPr>
          <w:rFonts w:ascii="Courier New" w:hAnsi="Courier New" w:cs="Courier New"/>
          <w:sz w:val="22"/>
          <w:szCs w:val="22"/>
        </w:rPr>
        <w:t>Default</w:t>
      </w:r>
      <w:proofErr w:type="spellEnd"/>
      <w:r w:rsidR="004342CC" w:rsidRPr="00B53A9F">
        <w:rPr>
          <w:rFonts w:ascii="Courier New" w:hAnsi="Courier New" w:cs="Courier New"/>
          <w:sz w:val="22"/>
          <w:szCs w:val="22"/>
        </w:rPr>
        <w:t xml:space="preserve"> </w:t>
      </w:r>
    </w:p>
    <w:p w:rsidR="009F566A" w:rsidRPr="004342CC" w:rsidRDefault="009F566A" w:rsidP="009F566A">
      <w:pPr>
        <w:numPr>
          <w:ilvl w:val="1"/>
          <w:numId w:val="16"/>
        </w:numPr>
        <w:autoSpaceDE w:val="0"/>
        <w:autoSpaceDN w:val="0"/>
        <w:rPr>
          <w:rFonts w:ascii="Courier New" w:hAnsi="Courier New" w:cs="Courier New"/>
          <w:sz w:val="22"/>
          <w:szCs w:val="22"/>
        </w:rPr>
      </w:pPr>
      <w:r w:rsidRPr="004342CC">
        <w:rPr>
          <w:rFonts w:ascii="Courier New" w:hAnsi="Courier New" w:cs="Courier New"/>
          <w:sz w:val="22"/>
          <w:szCs w:val="22"/>
        </w:rPr>
        <w:t xml:space="preserve">Terminal 5 Pin Default </w:t>
      </w:r>
      <w:proofErr w:type="spellStart"/>
      <w:r w:rsidR="004342CC">
        <w:rPr>
          <w:rFonts w:ascii="Courier New" w:hAnsi="Courier New" w:cs="Courier New"/>
          <w:sz w:val="22"/>
          <w:szCs w:val="22"/>
        </w:rPr>
        <w:t>Default</w:t>
      </w:r>
      <w:proofErr w:type="spellEnd"/>
      <w:r w:rsidR="004342CC" w:rsidRPr="00B53A9F">
        <w:rPr>
          <w:rFonts w:ascii="Courier New" w:hAnsi="Courier New" w:cs="Courier New"/>
          <w:sz w:val="22"/>
          <w:szCs w:val="22"/>
        </w:rPr>
        <w:t xml:space="preserve"> </w:t>
      </w:r>
      <w:r w:rsidRPr="004342CC">
        <w:rPr>
          <w:rFonts w:ascii="Courier New" w:hAnsi="Courier New" w:cs="Courier New"/>
          <w:sz w:val="22"/>
          <w:szCs w:val="22"/>
        </w:rPr>
        <w:t xml:space="preserve">Aggressor  Connection(2) </w:t>
      </w:r>
    </w:p>
    <w:p w:rsidR="009F566A" w:rsidRPr="00B53A9F" w:rsidRDefault="009F566A" w:rsidP="009F566A">
      <w:pPr>
        <w:numPr>
          <w:ilvl w:val="1"/>
          <w:numId w:val="16"/>
        </w:numPr>
        <w:autoSpaceDE w:val="0"/>
        <w:autoSpaceDN w:val="0"/>
        <w:rPr>
          <w:rFonts w:ascii="Courier New" w:hAnsi="Courier New" w:cs="Courier New"/>
          <w:sz w:val="22"/>
          <w:szCs w:val="22"/>
        </w:rPr>
      </w:pPr>
      <w:r>
        <w:rPr>
          <w:rFonts w:ascii="Courier New" w:hAnsi="Courier New" w:cs="Courier New"/>
          <w:sz w:val="22"/>
          <w:szCs w:val="22"/>
        </w:rPr>
        <w:t xml:space="preserve">Terminal 6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sidR="004342CC">
        <w:rPr>
          <w:rFonts w:ascii="Courier New" w:hAnsi="Courier New" w:cs="Courier New"/>
          <w:sz w:val="22"/>
          <w:szCs w:val="22"/>
        </w:rPr>
        <w:t>Default</w:t>
      </w:r>
      <w:proofErr w:type="spellEnd"/>
      <w:r w:rsidR="004342CC" w:rsidRPr="00B53A9F">
        <w:rPr>
          <w:rFonts w:ascii="Courier New" w:hAnsi="Courier New" w:cs="Courier New"/>
          <w:sz w:val="22"/>
          <w:szCs w:val="22"/>
        </w:rPr>
        <w:t xml:space="preserve"> </w:t>
      </w:r>
      <w:r w:rsidRPr="00B53A9F">
        <w:rPr>
          <w:rFonts w:ascii="Courier New" w:hAnsi="Courier New" w:cs="Courier New"/>
          <w:sz w:val="22"/>
          <w:szCs w:val="22"/>
        </w:rPr>
        <w:t>Aggressor  Connection(</w:t>
      </w:r>
      <w:r>
        <w:rPr>
          <w:rFonts w:ascii="Courier New" w:hAnsi="Courier New" w:cs="Courier New"/>
          <w:sz w:val="22"/>
          <w:szCs w:val="22"/>
        </w:rPr>
        <w:t>2</w:t>
      </w:r>
      <w:r w:rsidRPr="00B53A9F">
        <w:rPr>
          <w:rFonts w:ascii="Courier New" w:hAnsi="Courier New" w:cs="Courier New"/>
          <w:sz w:val="22"/>
          <w:szCs w:val="22"/>
        </w:rPr>
        <w:t>)</w:t>
      </w:r>
    </w:p>
    <w:p w:rsidR="009F566A" w:rsidRPr="00B53A9F"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7 Pin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sidR="004342CC">
        <w:rPr>
          <w:rFonts w:ascii="Courier New" w:hAnsi="Courier New" w:cs="Courier New"/>
          <w:sz w:val="22"/>
          <w:szCs w:val="22"/>
        </w:rPr>
        <w:t>Default</w:t>
      </w:r>
      <w:proofErr w:type="spellEnd"/>
      <w:r w:rsidR="004342CC" w:rsidRPr="00B53A9F">
        <w:rPr>
          <w:rFonts w:ascii="Courier New" w:hAnsi="Courier New" w:cs="Courier New"/>
          <w:sz w:val="22"/>
          <w:szCs w:val="22"/>
        </w:rPr>
        <w:t xml:space="preserve"> </w:t>
      </w:r>
      <w:r w:rsidRPr="00B53A9F">
        <w:rPr>
          <w:rFonts w:ascii="Courier New" w:hAnsi="Courier New" w:cs="Courier New"/>
          <w:sz w:val="22"/>
          <w:szCs w:val="22"/>
        </w:rPr>
        <w:t xml:space="preserve">Aggressor Connection(3) Non-Inverting </w:t>
      </w:r>
    </w:p>
    <w:p w:rsidR="009F566A" w:rsidRPr="00B53A9F" w:rsidRDefault="009F566A" w:rsidP="009F566A">
      <w:pPr>
        <w:numPr>
          <w:ilvl w:val="1"/>
          <w:numId w:val="16"/>
        </w:numPr>
        <w:autoSpaceDE w:val="0"/>
        <w:autoSpaceDN w:val="0"/>
        <w:rPr>
          <w:rFonts w:ascii="Courier New" w:hAnsi="Courier New" w:cs="Courier New"/>
          <w:sz w:val="22"/>
          <w:szCs w:val="22"/>
        </w:rPr>
      </w:pPr>
      <w:r>
        <w:rPr>
          <w:rFonts w:ascii="Courier New" w:hAnsi="Courier New" w:cs="Courier New"/>
          <w:sz w:val="22"/>
          <w:szCs w:val="22"/>
        </w:rPr>
        <w:t xml:space="preserve">Terminal 8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sidR="004342CC">
        <w:rPr>
          <w:rFonts w:ascii="Courier New" w:hAnsi="Courier New" w:cs="Courier New"/>
          <w:sz w:val="22"/>
          <w:szCs w:val="22"/>
        </w:rPr>
        <w:t>Default</w:t>
      </w:r>
      <w:proofErr w:type="spellEnd"/>
      <w:r w:rsidR="004342CC" w:rsidRPr="00B53A9F">
        <w:rPr>
          <w:rFonts w:ascii="Courier New" w:hAnsi="Courier New" w:cs="Courier New"/>
          <w:sz w:val="22"/>
          <w:szCs w:val="22"/>
        </w:rPr>
        <w:t xml:space="preserve"> </w:t>
      </w:r>
      <w:r w:rsidRPr="00B53A9F">
        <w:rPr>
          <w:rFonts w:ascii="Courier New" w:hAnsi="Courier New" w:cs="Courier New"/>
          <w:sz w:val="22"/>
          <w:szCs w:val="22"/>
        </w:rPr>
        <w:t>Aggressor Connection(3) Inverting</w:t>
      </w:r>
    </w:p>
    <w:p w:rsidR="009F566A" w:rsidRPr="00B53A9F" w:rsidRDefault="009F566A" w:rsidP="009F566A">
      <w:pPr>
        <w:numPr>
          <w:ilvl w:val="1"/>
          <w:numId w:val="16"/>
        </w:numPr>
        <w:autoSpaceDE w:val="0"/>
        <w:autoSpaceDN w:val="0"/>
        <w:rPr>
          <w:rFonts w:ascii="Courier New" w:hAnsi="Courier New" w:cs="Courier New"/>
        </w:rPr>
      </w:pPr>
      <w:r w:rsidRPr="00B53A9F">
        <w:rPr>
          <w:rFonts w:ascii="Courier New" w:hAnsi="Courier New" w:cs="Courier New"/>
        </w:rPr>
        <w:t xml:space="preserve">Terminal 9 Pin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sidR="004342CC">
        <w:rPr>
          <w:rFonts w:ascii="Courier New" w:hAnsi="Courier New" w:cs="Courier New"/>
          <w:sz w:val="22"/>
          <w:szCs w:val="22"/>
        </w:rPr>
        <w:t>Default</w:t>
      </w:r>
      <w:proofErr w:type="spellEnd"/>
      <w:r w:rsidR="004342CC" w:rsidRPr="00B53A9F">
        <w:rPr>
          <w:rFonts w:ascii="Courier New" w:hAnsi="Courier New" w:cs="Courier New"/>
          <w:sz w:val="22"/>
          <w:szCs w:val="22"/>
        </w:rPr>
        <w:t xml:space="preserve"> </w:t>
      </w:r>
      <w:r w:rsidRPr="00B53A9F">
        <w:rPr>
          <w:rFonts w:ascii="Courier New" w:hAnsi="Courier New" w:cs="Courier New"/>
        </w:rPr>
        <w:t xml:space="preserve">Aggressor Connection(3) Non-Inverting </w:t>
      </w:r>
    </w:p>
    <w:p w:rsidR="009F566A" w:rsidRPr="004342CC" w:rsidRDefault="009F566A" w:rsidP="004342CC">
      <w:pPr>
        <w:numPr>
          <w:ilvl w:val="1"/>
          <w:numId w:val="16"/>
        </w:numPr>
        <w:autoSpaceDE w:val="0"/>
        <w:autoSpaceDN w:val="0"/>
        <w:rPr>
          <w:rFonts w:ascii="Courier New" w:hAnsi="Courier New" w:cs="Courier New"/>
        </w:rPr>
      </w:pPr>
      <w:r w:rsidRPr="00B53A9F">
        <w:rPr>
          <w:rFonts w:ascii="Courier New" w:hAnsi="Courier New" w:cs="Courier New"/>
        </w:rPr>
        <w:lastRenderedPageBreak/>
        <w:t xml:space="preserve">Terminal 10 </w:t>
      </w:r>
      <w:proofErr w:type="spellStart"/>
      <w:r w:rsidRPr="00B53A9F">
        <w:rPr>
          <w:rFonts w:ascii="Courier New" w:hAnsi="Courier New" w:cs="Courier New"/>
        </w:rPr>
        <w:t>Buf</w:t>
      </w:r>
      <w:proofErr w:type="spellEnd"/>
      <w:r w:rsidRPr="00B53A9F">
        <w:rPr>
          <w:rFonts w:ascii="Courier New" w:hAnsi="Courier New" w:cs="Courier New"/>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sidRPr="00B53A9F">
        <w:rPr>
          <w:rFonts w:ascii="Courier New" w:hAnsi="Courier New" w:cs="Courier New"/>
        </w:rPr>
        <w:t>Model_name</w:t>
      </w:r>
      <w:proofErr w:type="spellEnd"/>
      <w:r w:rsidRPr="00B53A9F">
        <w:rPr>
          <w:rFonts w:ascii="Courier New" w:hAnsi="Courier New" w:cs="Courier New"/>
        </w:rPr>
        <w:t xml:space="preserve"> Aggressor Connection(3) Inverting</w:t>
      </w:r>
    </w:p>
    <w:p w:rsidR="00B53A9F" w:rsidRPr="00B53A9F" w:rsidRDefault="00B53A9F" w:rsidP="00D47E41">
      <w:pPr>
        <w:autoSpaceDE w:val="0"/>
        <w:autoSpaceDN w:val="0"/>
        <w:ind w:left="1080"/>
        <w:rPr>
          <w:rFonts w:ascii="Courier New" w:hAnsi="Courier New" w:cs="Courier New"/>
        </w:rPr>
      </w:pPr>
    </w:p>
    <w:p w:rsidR="00A17EEF" w:rsidRDefault="00A17EEF" w:rsidP="00A17EEF">
      <w:pPr>
        <w:autoSpaceDE w:val="0"/>
        <w:autoSpaceDN w:val="0"/>
        <w:rPr>
          <w:rFonts w:ascii="Courier New" w:hAnsi="Courier New" w:cs="Courier New"/>
        </w:rPr>
      </w:pPr>
    </w:p>
    <w:p w:rsidR="00A17EEF" w:rsidRDefault="00A17EEF" w:rsidP="00A11EA6">
      <w:pPr>
        <w:autoSpaceDE w:val="0"/>
        <w:autoSpaceDN w:val="0"/>
        <w:rPr>
          <w:rFonts w:ascii="Courier New" w:hAnsi="Courier New" w:cs="Courier New"/>
        </w:rPr>
      </w:pPr>
    </w:p>
    <w:p w:rsidR="00674869" w:rsidRPr="00FA21F6" w:rsidRDefault="00A11EA6" w:rsidP="00FA21F6">
      <w:pPr>
        <w:pStyle w:val="PlainText"/>
        <w:spacing w:after="80"/>
      </w:pPr>
      <w:r w:rsidDel="00A11EA6">
        <w:t xml:space="preserve"> </w:t>
      </w:r>
    </w:p>
    <w:p w:rsidR="00E6636E" w:rsidRDefault="00E6636E">
      <w:pPr>
        <w:rPr>
          <w:i/>
          <w:iCs/>
          <w:color w:val="000000"/>
          <w:sz w:val="23"/>
          <w:szCs w:val="23"/>
          <w:lang w:eastAsia="en-US"/>
        </w:rPr>
      </w:pPr>
      <w:r>
        <w:rPr>
          <w:i/>
          <w:iCs/>
          <w:sz w:val="23"/>
          <w:szCs w:val="23"/>
        </w:rPr>
        <w:br w:type="page"/>
      </w:r>
    </w:p>
    <w:p w:rsidR="00D31F8A" w:rsidRPr="00E6636E" w:rsidRDefault="00D31F8A" w:rsidP="00E6636E">
      <w:pPr>
        <w:pStyle w:val="Default"/>
        <w:rPr>
          <w:sz w:val="23"/>
          <w:szCs w:val="23"/>
        </w:rPr>
      </w:pPr>
    </w:p>
    <w:p w:rsidR="00FC4B55" w:rsidRDefault="00FC4B55">
      <w:pPr>
        <w:rPr>
          <w:i/>
        </w:rPr>
      </w:pPr>
    </w:p>
    <w:p w:rsidR="00C20F5B" w:rsidRPr="001A5042" w:rsidRDefault="00C20F5B" w:rsidP="00C20F5B">
      <w:pPr>
        <w:pStyle w:val="KeywordDescriptions"/>
        <w:rPr>
          <w:b/>
        </w:rPr>
      </w:pPr>
      <w:r w:rsidRPr="009B605C">
        <w:rPr>
          <w:i/>
        </w:rPr>
        <w:t>Keyword:</w:t>
      </w:r>
      <w:r w:rsidRPr="009B605C">
        <w:rPr>
          <w:i/>
        </w:rPr>
        <w:tab/>
      </w:r>
      <w:r w:rsidRPr="005751D9">
        <w:rPr>
          <w:b/>
          <w:color w:val="FF0000"/>
        </w:rPr>
        <w:t>[</w:t>
      </w:r>
      <w:r w:rsidR="00A94BE2" w:rsidRPr="005751D9">
        <w:rPr>
          <w:b/>
          <w:color w:val="FF0000"/>
        </w:rPr>
        <w:t>Die Supply Pads</w:t>
      </w:r>
      <w:r w:rsidRPr="005751D9">
        <w:rPr>
          <w:b/>
          <w:color w:val="FF0000"/>
        </w:rPr>
        <w:t>]</w:t>
      </w:r>
    </w:p>
    <w:p w:rsidR="00C20F5B" w:rsidRPr="00F51A5F" w:rsidRDefault="00C20F5B" w:rsidP="00C20F5B">
      <w:pPr>
        <w:pStyle w:val="KeywordDescriptions"/>
      </w:pPr>
      <w:r w:rsidRPr="008A57D9">
        <w:rPr>
          <w:i/>
        </w:rPr>
        <w:t>Required:</w:t>
      </w:r>
      <w:r w:rsidRPr="009B605C">
        <w:tab/>
      </w:r>
      <w:r w:rsidR="003604E6">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for </w:t>
      </w:r>
      <w:r w:rsidR="00A94BE2">
        <w:rPr>
          <w:sz w:val="23"/>
          <w:szCs w:val="23"/>
        </w:rPr>
        <w:t xml:space="preserve">die pads supply nodes.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one to one correspondence between a Pin, Die Pad and Buffer I/O. There are no such assumptions for POWER and GND pins. A POWER or GND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must supply a list of nodes (and their associated </w:t>
      </w:r>
      <w:proofErr w:type="spellStart"/>
      <w:r w:rsidR="00A94BE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proofErr w:type="gramStart"/>
      <w:r w:rsidRPr="009B605C">
        <w:rPr>
          <w:i/>
        </w:rPr>
        <w:t>:</w:t>
      </w:r>
      <w:r w:rsidRPr="009B605C">
        <w:rPr>
          <w:i/>
        </w:rPr>
        <w:tab/>
      </w:r>
      <w:r>
        <w:t>?</w:t>
      </w:r>
      <w:proofErr w:type="gramEnd"/>
    </w:p>
    <w:p w:rsidR="00C20F5B" w:rsidRPr="009B605C" w:rsidRDefault="00C20F5B" w:rsidP="00C20F5B">
      <w:pPr>
        <w:pStyle w:val="KeywordDescriptions"/>
      </w:pPr>
      <w:r w:rsidRPr="009B605C">
        <w:rPr>
          <w:i/>
        </w:rPr>
        <w:t>Usage Rules:</w:t>
      </w:r>
      <w:r w:rsidRPr="009B605C">
        <w:rPr>
          <w:i/>
        </w:rPr>
        <w:tab/>
      </w:r>
      <w:r>
        <w:rPr>
          <w:sz w:val="23"/>
          <w:szCs w:val="23"/>
        </w:rPr>
        <w:t xml:space="preserve"> </w:t>
      </w:r>
      <w:r>
        <w:t>TBD</w:t>
      </w:r>
    </w:p>
    <w:p w:rsidR="00C20F5B" w:rsidRPr="00C6676B" w:rsidRDefault="001E392B" w:rsidP="00C20F5B">
      <w:pPr>
        <w:pStyle w:val="KeywordDescriptions"/>
      </w:pPr>
      <w:r w:rsidRPr="009B605C">
        <w:rPr>
          <w:i/>
        </w:rPr>
        <w:t>Other Notes:</w:t>
      </w:r>
      <w:r w:rsidRPr="009B605C">
        <w:rPr>
          <w:i/>
        </w:rPr>
        <w:tab/>
      </w:r>
      <w:r>
        <w:t xml:space="preserve">The data in this section consists </w:t>
      </w:r>
      <w:proofErr w:type="gramStart"/>
      <w:r>
        <w:t>of  a</w:t>
      </w:r>
      <w:proofErr w:type="gramEnd"/>
      <w:r>
        <w:t xml:space="preserve"> list of die pad node names and their corresponding </w:t>
      </w:r>
      <w:proofErr w:type="spellStart"/>
      <w:r>
        <w:t>Signal_names</w:t>
      </w:r>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CD75DD">
      <w:pPr>
        <w:pStyle w:val="PlainText"/>
        <w:spacing w:after="80"/>
      </w:pPr>
      <w:r w:rsidRPr="00CD75DD">
        <w:t>[Die Supply Pads]</w:t>
      </w:r>
    </w:p>
    <w:p w:rsidR="00CD75DD" w:rsidRPr="00CD75DD" w:rsidRDefault="00CD75DD" w:rsidP="00CD75DD">
      <w:pPr>
        <w:pStyle w:val="PlainText"/>
        <w:spacing w:after="80"/>
      </w:pPr>
      <w:r w:rsidRPr="00CD75DD">
        <w:t>VDD1 VDD</w:t>
      </w:r>
    </w:p>
    <w:p w:rsidR="00CD75DD" w:rsidRPr="00CD75DD" w:rsidRDefault="00CD75DD" w:rsidP="00CD75DD">
      <w:pPr>
        <w:pStyle w:val="PlainText"/>
        <w:spacing w:after="80"/>
      </w:pPr>
      <w:r w:rsidRPr="00CD75DD">
        <w:t>VDD2 VDD</w:t>
      </w:r>
    </w:p>
    <w:p w:rsidR="00CD75DD" w:rsidRPr="00CD75DD" w:rsidRDefault="00CD75DD" w:rsidP="00CD75DD">
      <w:pPr>
        <w:pStyle w:val="PlainText"/>
        <w:spacing w:after="80"/>
      </w:pPr>
      <w:r w:rsidRPr="00CD75DD">
        <w:t>VDD3 VDD</w:t>
      </w:r>
    </w:p>
    <w:p w:rsidR="00CD75DD" w:rsidRPr="00CD75DD" w:rsidRDefault="00CD75DD" w:rsidP="00CD75DD">
      <w:pPr>
        <w:pStyle w:val="PlainText"/>
        <w:spacing w:after="80"/>
      </w:pPr>
      <w:r w:rsidRPr="00CD75DD">
        <w:t>VSS1 VSS</w:t>
      </w:r>
    </w:p>
    <w:p w:rsidR="00C20F5B" w:rsidRPr="00CD75DD" w:rsidRDefault="00CD75DD" w:rsidP="00C20F5B">
      <w:pPr>
        <w:pStyle w:val="PlainText"/>
        <w:spacing w:after="80"/>
      </w:pPr>
      <w:r w:rsidRPr="00CD75DD">
        <w:t>VSS2 VSS</w:t>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 xml:space="preserve">Keyword: </w:t>
      </w:r>
      <w:r w:rsidRPr="005751D9">
        <w:rPr>
          <w:b/>
          <w:bCs/>
          <w:color w:val="FF0000"/>
          <w:sz w:val="23"/>
          <w:szCs w:val="23"/>
        </w:rPr>
        <w:t xml:space="preserve">[End </w:t>
      </w:r>
      <w:r w:rsidR="00CD75DD" w:rsidRPr="005751D9">
        <w:rPr>
          <w:b/>
          <w:color w:val="FF0000"/>
        </w:rPr>
        <w:t>Die Supply Pads]</w:t>
      </w:r>
    </w:p>
    <w:p w:rsidR="00C20F5B" w:rsidRDefault="00C20F5B" w:rsidP="00C20F5B">
      <w:pPr>
        <w:pStyle w:val="Default"/>
        <w:rPr>
          <w:sz w:val="23"/>
          <w:szCs w:val="23"/>
        </w:rPr>
      </w:pPr>
      <w:proofErr w:type="gramStart"/>
      <w:r>
        <w:rPr>
          <w:i/>
          <w:iCs/>
          <w:sz w:val="23"/>
          <w:szCs w:val="23"/>
        </w:rPr>
        <w:t xml:space="preserve">Required: </w:t>
      </w:r>
      <w:r>
        <w:rPr>
          <w:sz w:val="23"/>
          <w:szCs w:val="23"/>
        </w:rPr>
        <w:t>Yes.</w:t>
      </w:r>
      <w:proofErr w:type="gramEnd"/>
    </w:p>
    <w:p w:rsidR="00C20F5B" w:rsidRDefault="00C20F5B" w:rsidP="00C20F5B">
      <w:pPr>
        <w:pStyle w:val="Default"/>
        <w:rPr>
          <w:sz w:val="23"/>
          <w:szCs w:val="23"/>
        </w:rPr>
      </w:pPr>
      <w:r>
        <w:rPr>
          <w:i/>
          <w:iCs/>
          <w:sz w:val="23"/>
          <w:szCs w:val="23"/>
        </w:rPr>
        <w:t xml:space="preserve">Description: </w:t>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5751D9" w:rsidRDefault="005751D9"/>
    <w:p w:rsidR="00F33818" w:rsidRDefault="00F33818">
      <w:r>
        <w:br w:type="page"/>
      </w:r>
    </w:p>
    <w:p w:rsidR="006E274C" w:rsidRDefault="006E274C" w:rsidP="006E274C">
      <w:pPr>
        <w:pStyle w:val="PlainText"/>
        <w:spacing w:after="80"/>
        <w:jc w:val="center"/>
      </w:pPr>
      <w:r>
        <w:rPr>
          <w:b/>
          <w:bCs/>
          <w:sz w:val="23"/>
          <w:szCs w:val="23"/>
        </w:rPr>
        <w:lastRenderedPageBreak/>
        <w:t>Examples</w:t>
      </w:r>
    </w:p>
    <w:p w:rsidR="006E274C" w:rsidRDefault="00F33818" w:rsidP="00F33818">
      <w:pPr>
        <w:pStyle w:val="PlainText"/>
        <w:spacing w:after="80"/>
      </w:pPr>
      <w:r>
        <w:t>[Define Package Model]</w:t>
      </w:r>
    </w:p>
    <w:p w:rsidR="006E274C" w:rsidRDefault="006E274C" w:rsidP="00F33818">
      <w:pPr>
        <w:pStyle w:val="PlainText"/>
        <w:spacing w:after="80"/>
      </w:pPr>
      <w:r>
        <w:t>[ISS Model Data]</w:t>
      </w:r>
    </w:p>
    <w:p w:rsidR="006E274C" w:rsidRDefault="006E274C" w:rsidP="00F33818">
      <w:pPr>
        <w:pStyle w:val="PlainText"/>
        <w:spacing w:after="80"/>
      </w:pPr>
    </w:p>
    <w:p w:rsidR="00F33818" w:rsidRDefault="00F33818" w:rsidP="00F33818">
      <w:pPr>
        <w:pStyle w:val="PlainText"/>
        <w:spacing w:after="80"/>
      </w:pPr>
      <w:r>
        <w:t>[Begin ISS Model] IOA3</w:t>
      </w:r>
    </w:p>
    <w:p w:rsidR="00F33818" w:rsidRDefault="00F33818" w:rsidP="00F33818">
      <w:pPr>
        <w:pStyle w:val="PlainText"/>
        <w:spacing w:after="80"/>
      </w:pPr>
      <w:r>
        <w:t>Language Touchstone</w:t>
      </w:r>
    </w:p>
    <w:p w:rsidR="00F33818" w:rsidRDefault="00F33818" w:rsidP="00F33818">
      <w:pPr>
        <w:pStyle w:val="PlainText"/>
        <w:spacing w:after="80"/>
      </w:pPr>
      <w:r>
        <w:t>File Value ioA3.s2p</w:t>
      </w:r>
    </w:p>
    <w:p w:rsidR="00213C5A" w:rsidRDefault="0060661B" w:rsidP="00F33818">
      <w:pPr>
        <w:pStyle w:val="PlainText"/>
        <w:spacing w:after="80"/>
      </w:pPr>
      <w:proofErr w:type="spellStart"/>
      <w:r>
        <w:t>Number_of_</w:t>
      </w:r>
      <w:r w:rsidR="0020227A">
        <w:t>Terminal</w:t>
      </w:r>
      <w:r>
        <w:t>s</w:t>
      </w:r>
      <w:proofErr w:type="spellEnd"/>
      <w:r w:rsidR="00213C5A">
        <w:t xml:space="preserve"> 2</w:t>
      </w:r>
    </w:p>
    <w:p w:rsidR="00F33818" w:rsidRDefault="0020227A" w:rsidP="00F33818">
      <w:pPr>
        <w:pStyle w:val="PlainText"/>
        <w:spacing w:after="80"/>
      </w:pPr>
      <w:r>
        <w:t>Terminal</w:t>
      </w:r>
      <w:r w:rsidR="00F33818">
        <w:t xml:space="preserve"> </w:t>
      </w:r>
      <w:proofErr w:type="gramStart"/>
      <w:r w:rsidR="00F33818">
        <w:t>1  Pin</w:t>
      </w:r>
      <w:proofErr w:type="gramEnd"/>
      <w:r w:rsidR="00F33818">
        <w:t xml:space="preserve">    Pin_name A3</w:t>
      </w:r>
    </w:p>
    <w:p w:rsidR="00F33818" w:rsidRDefault="0020227A" w:rsidP="00F33818">
      <w:pPr>
        <w:pStyle w:val="PlainText"/>
        <w:spacing w:after="80"/>
      </w:pPr>
      <w:r>
        <w:t>Terminal</w:t>
      </w:r>
      <w:r w:rsidR="00F33818">
        <w:t xml:space="preserve"> </w:t>
      </w:r>
      <w:proofErr w:type="gramStart"/>
      <w:r w:rsidR="00F33818">
        <w:t>2  Buffer</w:t>
      </w:r>
      <w:proofErr w:type="gramEnd"/>
      <w:r w:rsidR="00F33818">
        <w:t xml:space="preserve"> Pin_name A3  </w:t>
      </w:r>
    </w:p>
    <w:p w:rsidR="00653C9A" w:rsidDel="00D33B37" w:rsidRDefault="00653C9A" w:rsidP="00F33818">
      <w:pPr>
        <w:pStyle w:val="PlainText"/>
        <w:spacing w:after="80"/>
        <w:rPr>
          <w:del w:id="175" w:author="Author"/>
          <w:color w:val="FF0000"/>
        </w:rPr>
      </w:pPr>
      <w:del w:id="176" w:author="Author">
        <w:r w:rsidRPr="00653C9A" w:rsidDel="00D33B37">
          <w:rPr>
            <w:color w:val="FF0000"/>
          </w:rPr>
          <w:delText>Terminals Pin:A3 Buf:A3</w:delText>
        </w:r>
      </w:del>
    </w:p>
    <w:p w:rsidR="00D24C0A" w:rsidDel="00D33B37" w:rsidRDefault="00D24C0A" w:rsidP="00F33818">
      <w:pPr>
        <w:pStyle w:val="PlainText"/>
        <w:spacing w:after="80"/>
        <w:rPr>
          <w:del w:id="177" w:author="Author"/>
        </w:rPr>
      </w:pPr>
      <w:del w:id="178" w:author="Author">
        <w:r w:rsidDel="00D33B37">
          <w:rPr>
            <w:color w:val="FF0000"/>
          </w:rPr>
          <w:delText>Nodes</w:delText>
        </w:r>
        <w:r w:rsidRPr="00653C9A" w:rsidDel="00D33B37">
          <w:rPr>
            <w:color w:val="FF0000"/>
          </w:rPr>
          <w:delText xml:space="preserve"> Pin:A3 Buf:A3</w:delText>
        </w:r>
      </w:del>
    </w:p>
    <w:p w:rsidR="00F33818" w:rsidRDefault="00F33818" w:rsidP="00F33818">
      <w:pPr>
        <w:pStyle w:val="PlainText"/>
        <w:spacing w:after="80"/>
      </w:pPr>
      <w:r>
        <w:t xml:space="preserve">[End ISS Model]  </w:t>
      </w:r>
    </w:p>
    <w:p w:rsidR="00F33818" w:rsidRDefault="00F33818" w:rsidP="00F33818">
      <w:pPr>
        <w:pStyle w:val="PlainText"/>
        <w:spacing w:after="80"/>
      </w:pPr>
    </w:p>
    <w:p w:rsidR="00F33818" w:rsidRDefault="00F33818" w:rsidP="00F33818">
      <w:pPr>
        <w:pStyle w:val="PlainText"/>
        <w:spacing w:after="80"/>
      </w:pPr>
      <w:r>
        <w:t>[Begin ISS Model] IOA7</w:t>
      </w:r>
    </w:p>
    <w:p w:rsidR="00F33818" w:rsidRDefault="00F33818" w:rsidP="00F33818">
      <w:pPr>
        <w:pStyle w:val="PlainText"/>
        <w:spacing w:after="80"/>
      </w:pPr>
      <w:r>
        <w:t xml:space="preserve">| This model uses I/O pin A7 </w:t>
      </w:r>
    </w:p>
    <w:p w:rsidR="00F33818" w:rsidRDefault="00F33818" w:rsidP="00F33818">
      <w:pPr>
        <w:pStyle w:val="PlainText"/>
        <w:spacing w:after="80"/>
      </w:pPr>
      <w:r>
        <w:t>Language Touchstone</w:t>
      </w:r>
    </w:p>
    <w:p w:rsidR="00F33818" w:rsidRDefault="00F33818" w:rsidP="00F33818">
      <w:pPr>
        <w:pStyle w:val="PlainText"/>
        <w:spacing w:after="80"/>
      </w:pPr>
      <w:r>
        <w:t>File Value ioA7.s2p</w:t>
      </w:r>
    </w:p>
    <w:p w:rsidR="00213C5A" w:rsidRDefault="0060661B" w:rsidP="00F33818">
      <w:pPr>
        <w:pStyle w:val="PlainText"/>
        <w:spacing w:after="80"/>
      </w:pPr>
      <w:proofErr w:type="spellStart"/>
      <w:r>
        <w:t>Number_of_</w:t>
      </w:r>
      <w:r w:rsidR="0020227A">
        <w:t>Terminal</w:t>
      </w:r>
      <w:r>
        <w:t>s</w:t>
      </w:r>
      <w:proofErr w:type="spellEnd"/>
      <w:r w:rsidR="00213C5A">
        <w:t xml:space="preserve"> 2</w:t>
      </w:r>
    </w:p>
    <w:p w:rsidR="00F33818" w:rsidRDefault="0020227A" w:rsidP="00F33818">
      <w:pPr>
        <w:pStyle w:val="PlainText"/>
        <w:spacing w:after="80"/>
      </w:pPr>
      <w:proofErr w:type="gramStart"/>
      <w:r>
        <w:t>Terminal</w:t>
      </w:r>
      <w:r w:rsidR="00F33818">
        <w:t>s  Pin.A7</w:t>
      </w:r>
      <w:proofErr w:type="gramEnd"/>
      <w:r w:rsidR="00F33818">
        <w:t xml:space="preserve">  Buf.A7</w:t>
      </w:r>
    </w:p>
    <w:p w:rsidR="00F33818" w:rsidRDefault="00F33818" w:rsidP="00F33818">
      <w:pPr>
        <w:pStyle w:val="PlainText"/>
        <w:spacing w:after="80"/>
      </w:pPr>
      <w:r>
        <w:t>[End ISS Model]</w:t>
      </w:r>
    </w:p>
    <w:p w:rsidR="006E274C" w:rsidRDefault="006E274C" w:rsidP="00F33818">
      <w:pPr>
        <w:pStyle w:val="PlainText"/>
        <w:spacing w:after="80"/>
      </w:pPr>
      <w:r>
        <w:t xml:space="preserve"> </w:t>
      </w:r>
    </w:p>
    <w:p w:rsidR="00F33818" w:rsidRDefault="00F33818" w:rsidP="00F33818">
      <w:pPr>
        <w:pStyle w:val="PlainText"/>
        <w:spacing w:after="80"/>
      </w:pPr>
      <w:r>
        <w:t>[Begin ISS Model] IOB3C3</w:t>
      </w:r>
    </w:p>
    <w:p w:rsidR="00F33818" w:rsidRDefault="00F33818" w:rsidP="00F33818">
      <w:pPr>
        <w:pStyle w:val="PlainText"/>
        <w:spacing w:after="80"/>
      </w:pPr>
      <w:r>
        <w:t>Language Touchstone</w:t>
      </w:r>
    </w:p>
    <w:p w:rsidR="00F33818" w:rsidRDefault="00F33818" w:rsidP="00F33818">
      <w:pPr>
        <w:pStyle w:val="PlainText"/>
        <w:spacing w:after="80"/>
      </w:pPr>
      <w:r>
        <w:t>File Value ioB3C3.s4p</w:t>
      </w:r>
    </w:p>
    <w:p w:rsidR="00213C5A" w:rsidRDefault="0060661B" w:rsidP="00F33818">
      <w:pPr>
        <w:pStyle w:val="PlainText"/>
        <w:spacing w:after="80"/>
      </w:pPr>
      <w:proofErr w:type="spellStart"/>
      <w:r>
        <w:t>Number_of_</w:t>
      </w:r>
      <w:r w:rsidR="0020227A">
        <w:t>Terminal</w:t>
      </w:r>
      <w:r>
        <w:t>s</w:t>
      </w:r>
      <w:proofErr w:type="spellEnd"/>
      <w:r w:rsidR="00213C5A">
        <w:t xml:space="preserve"> 4</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Pin_name B3</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Pin_name B3  </w:t>
      </w:r>
    </w:p>
    <w:p w:rsidR="006E274C" w:rsidRDefault="0020227A" w:rsidP="006E274C">
      <w:pPr>
        <w:pStyle w:val="PlainText"/>
        <w:spacing w:after="80"/>
      </w:pPr>
      <w:r>
        <w:t>Terminal</w:t>
      </w:r>
      <w:r w:rsidR="006E274C">
        <w:t xml:space="preserve"> </w:t>
      </w:r>
      <w:proofErr w:type="gramStart"/>
      <w:r w:rsidR="006E274C">
        <w:t>3  Pin</w:t>
      </w:r>
      <w:proofErr w:type="gramEnd"/>
      <w:r w:rsidR="006E274C">
        <w:t xml:space="preserve">    Pin_name C3</w:t>
      </w:r>
    </w:p>
    <w:p w:rsidR="006E274C" w:rsidRDefault="0020227A" w:rsidP="006E274C">
      <w:pPr>
        <w:pStyle w:val="PlainText"/>
        <w:spacing w:after="80"/>
      </w:pPr>
      <w:r>
        <w:t>Terminal</w:t>
      </w:r>
      <w:r w:rsidR="006E274C">
        <w:t xml:space="preserve"> </w:t>
      </w:r>
      <w:proofErr w:type="gramStart"/>
      <w:r w:rsidR="006E274C">
        <w:t>4  Buffer</w:t>
      </w:r>
      <w:proofErr w:type="gramEnd"/>
      <w:r w:rsidR="006E274C">
        <w:t xml:space="preserve"> Pin_name C3  </w:t>
      </w:r>
    </w:p>
    <w:p w:rsidR="00F33818" w:rsidRDefault="00F33818" w:rsidP="00F33818">
      <w:pPr>
        <w:pStyle w:val="PlainText"/>
        <w:spacing w:after="80"/>
      </w:pPr>
      <w:r>
        <w:t>[End ISS Model]</w:t>
      </w:r>
    </w:p>
    <w:p w:rsidR="006E274C" w:rsidRDefault="006E274C" w:rsidP="00F33818">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IBIS_ISS</w:t>
      </w:r>
    </w:p>
    <w:p w:rsidR="006E274C" w:rsidRDefault="006E274C" w:rsidP="006E274C">
      <w:pPr>
        <w:pStyle w:val="PlainText"/>
        <w:spacing w:after="80"/>
      </w:pPr>
      <w:r>
        <w:t xml:space="preserve">File Value </w:t>
      </w:r>
      <w:proofErr w:type="spellStart"/>
      <w:r>
        <w:t>io.iss</w:t>
      </w:r>
      <w:proofErr w:type="spellEnd"/>
    </w:p>
    <w:p w:rsidR="006E274C" w:rsidRDefault="006E274C" w:rsidP="006E274C">
      <w:pPr>
        <w:pStyle w:val="PlainText"/>
        <w:spacing w:after="80"/>
      </w:pPr>
      <w:r>
        <w:t xml:space="preserve">Subckt </w:t>
      </w:r>
      <w:proofErr w:type="spellStart"/>
      <w:proofErr w:type="gramStart"/>
      <w:r>
        <w:t>io</w:t>
      </w:r>
      <w:proofErr w:type="spellEnd"/>
      <w:proofErr w:type="gramEnd"/>
    </w:p>
    <w:p w:rsidR="006E274C" w:rsidRDefault="006E274C" w:rsidP="006E274C">
      <w:pPr>
        <w:pStyle w:val="PlainText"/>
        <w:spacing w:after="80"/>
      </w:pPr>
      <w:proofErr w:type="gramStart"/>
      <w:r>
        <w:t>Parameter Length Value 10.</w:t>
      </w:r>
      <w:proofErr w:type="gramEnd"/>
      <w:r>
        <w:t xml:space="preserve">   | 10mm  </w:t>
      </w:r>
    </w:p>
    <w:p w:rsidR="00213C5A"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Pin_name A3</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Pin_name A3  </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lastRenderedPageBreak/>
        <w:t>[Begin ISS Model] DQS</w:t>
      </w:r>
    </w:p>
    <w:p w:rsidR="006E274C" w:rsidRDefault="006E274C" w:rsidP="006E274C">
      <w:pPr>
        <w:pStyle w:val="PlainText"/>
        <w:spacing w:after="80"/>
      </w:pPr>
      <w:r>
        <w:t>Language Touchstone</w:t>
      </w:r>
    </w:p>
    <w:p w:rsidR="006E274C" w:rsidRDefault="006E274C" w:rsidP="006E274C">
      <w:pPr>
        <w:pStyle w:val="PlainText"/>
        <w:spacing w:after="80"/>
      </w:pPr>
      <w:r>
        <w:t>File Value DQS.s4p</w:t>
      </w:r>
    </w:p>
    <w:p w:rsidR="00213C5A" w:rsidRDefault="0060661B" w:rsidP="006E274C">
      <w:pPr>
        <w:pStyle w:val="PlainText"/>
        <w:spacing w:after="80"/>
      </w:pPr>
      <w:proofErr w:type="spellStart"/>
      <w:r>
        <w:t>Number_of_</w:t>
      </w:r>
      <w:r w:rsidR="0020227A">
        <w:t>Terminal</w:t>
      </w:r>
      <w:r>
        <w:t>s</w:t>
      </w:r>
      <w:proofErr w:type="spellEnd"/>
      <w:r w:rsidR="00213C5A">
        <w:t xml:space="preserve"> 4</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rsidP="006E274C">
      <w:pPr>
        <w:pStyle w:val="PlainText"/>
        <w:spacing w:after="80"/>
      </w:pPr>
      <w:r>
        <w:t>Terminal</w:t>
      </w:r>
      <w:r w:rsidR="006E274C">
        <w:t xml:space="preserve"> </w:t>
      </w:r>
      <w:proofErr w:type="gramStart"/>
      <w:r w:rsidR="006E274C">
        <w:t>3  Pin</w:t>
      </w:r>
      <w:proofErr w:type="gramEnd"/>
      <w:r w:rsidR="006E274C">
        <w:t xml:space="preserve">    </w:t>
      </w:r>
      <w:proofErr w:type="spellStart"/>
      <w:r w:rsidR="006E274C">
        <w:t>Model_name</w:t>
      </w:r>
      <w:proofErr w:type="spellEnd"/>
      <w:r w:rsidR="006E274C">
        <w:t xml:space="preserve"> DQS </w:t>
      </w:r>
      <w:proofErr w:type="spellStart"/>
      <w:r w:rsidR="006E274C">
        <w:t>Diff_neg</w:t>
      </w:r>
      <w:proofErr w:type="spellEnd"/>
    </w:p>
    <w:p w:rsidR="006E274C" w:rsidRDefault="0020227A" w:rsidP="006E274C">
      <w:pPr>
        <w:pStyle w:val="PlainText"/>
        <w:spacing w:after="80"/>
      </w:pPr>
      <w:r>
        <w:t>Terminal</w:t>
      </w:r>
      <w:r w:rsidR="006E274C">
        <w:t xml:space="preserve"> </w:t>
      </w:r>
      <w:proofErr w:type="gramStart"/>
      <w:r w:rsidR="006E274C">
        <w:t>4  Buffer</w:t>
      </w:r>
      <w:proofErr w:type="gramEnd"/>
      <w:r w:rsidR="006E274C">
        <w:t xml:space="preserve"> </w:t>
      </w:r>
      <w:proofErr w:type="spellStart"/>
      <w:r w:rsidR="006E274C">
        <w:t>Model_name</w:t>
      </w:r>
      <w:proofErr w:type="spellEnd"/>
      <w:r w:rsidR="006E274C">
        <w:t xml:space="preserve"> DQS </w:t>
      </w:r>
      <w:proofErr w:type="spellStart"/>
      <w:r w:rsidR="006E274C">
        <w:t>Diff_neg</w:t>
      </w:r>
      <w:proofErr w:type="spellEnd"/>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w:t>
      </w:r>
    </w:p>
    <w:p w:rsidR="006E274C" w:rsidRDefault="006E274C" w:rsidP="006E274C">
      <w:pPr>
        <w:pStyle w:val="PlainText"/>
        <w:spacing w:after="80"/>
      </w:pPr>
      <w:r>
        <w:t>Language IBIS_ISS</w:t>
      </w:r>
    </w:p>
    <w:p w:rsidR="006E274C" w:rsidRDefault="006E274C" w:rsidP="006E274C">
      <w:pPr>
        <w:pStyle w:val="PlainText"/>
        <w:spacing w:after="80"/>
      </w:pPr>
      <w:r>
        <w:t xml:space="preserve">File Value </w:t>
      </w:r>
      <w:proofErr w:type="spellStart"/>
      <w:r>
        <w:t>vddq.iss</w:t>
      </w:r>
      <w:proofErr w:type="spellEnd"/>
    </w:p>
    <w:p w:rsidR="006E274C" w:rsidRDefault="006E274C" w:rsidP="006E274C">
      <w:pPr>
        <w:pStyle w:val="PlainText"/>
        <w:spacing w:after="80"/>
      </w:pPr>
      <w:r>
        <w:t xml:space="preserve">Subckt </w:t>
      </w:r>
      <w:proofErr w:type="spellStart"/>
      <w:r>
        <w:t>vddq</w:t>
      </w:r>
      <w:proofErr w:type="spellEnd"/>
    </w:p>
    <w:p w:rsidR="00213C5A"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proofErr w:type="spellStart"/>
      <w:r w:rsidR="006E274C">
        <w:t>Signal_name</w:t>
      </w:r>
      <w:proofErr w:type="spellEnd"/>
      <w:r w:rsidR="006E274C">
        <w:t xml:space="preserve"> VDDQ</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proofErr w:type="spellStart"/>
      <w:r w:rsidR="006E274C">
        <w:t>Signal_name</w:t>
      </w:r>
      <w:proofErr w:type="spellEnd"/>
      <w:r w:rsidR="006E274C">
        <w:t xml:space="preserve"> VDDQ</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VDDQ_A3</w:t>
      </w:r>
    </w:p>
    <w:p w:rsidR="006E274C" w:rsidRDefault="006E274C" w:rsidP="006E274C">
      <w:pPr>
        <w:pStyle w:val="PlainText"/>
        <w:spacing w:after="80"/>
      </w:pPr>
      <w:r>
        <w:t>Language IBIS_ISS</w:t>
      </w:r>
    </w:p>
    <w:p w:rsidR="006E274C" w:rsidRDefault="006E274C" w:rsidP="006E274C">
      <w:pPr>
        <w:pStyle w:val="PlainText"/>
        <w:spacing w:after="80"/>
      </w:pPr>
      <w:r>
        <w:t>File Value vddq_a3.iss</w:t>
      </w:r>
    </w:p>
    <w:p w:rsidR="00213C5A" w:rsidRDefault="006E274C" w:rsidP="00213C5A">
      <w:pPr>
        <w:pStyle w:val="PlainText"/>
        <w:spacing w:after="80"/>
      </w:pPr>
      <w:r>
        <w:t>Subckt vddq_A3</w:t>
      </w:r>
    </w:p>
    <w:p w:rsidR="006E274C"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proofErr w:type="spellStart"/>
      <w:r w:rsidR="006E274C">
        <w:t>Signal_name</w:t>
      </w:r>
      <w:proofErr w:type="spellEnd"/>
      <w:r w:rsidR="006E274C">
        <w:t xml:space="preserve"> VDDQ</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Pin_name    A3   </w:t>
      </w:r>
      <w:proofErr w:type="spellStart"/>
      <w:r w:rsidR="006E274C">
        <w:t>Pullup_Reference</w:t>
      </w:r>
      <w:proofErr w:type="spellEnd"/>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Touchstone</w:t>
      </w:r>
    </w:p>
    <w:p w:rsidR="006E274C" w:rsidRDefault="006E274C" w:rsidP="006E274C">
      <w:pPr>
        <w:pStyle w:val="PlainText"/>
        <w:spacing w:after="80"/>
      </w:pPr>
      <w:r>
        <w:t>File Value ioA3.s</w:t>
      </w:r>
      <w:r w:rsidR="00213C5A">
        <w:t>10</w:t>
      </w:r>
      <w:r>
        <w:t>p</w:t>
      </w:r>
    </w:p>
    <w:p w:rsidR="00213C5A" w:rsidRDefault="0060661B" w:rsidP="006E274C">
      <w:pPr>
        <w:pStyle w:val="PlainText"/>
        <w:spacing w:after="80"/>
      </w:pPr>
      <w:proofErr w:type="spellStart"/>
      <w:r>
        <w:t>Number_of_</w:t>
      </w:r>
      <w:r w:rsidR="0020227A">
        <w:t>Terminal</w:t>
      </w:r>
      <w:r>
        <w:t>s</w:t>
      </w:r>
      <w:proofErr w:type="spellEnd"/>
      <w:r w:rsidR="00213C5A">
        <w:t xml:space="preserve"> 10</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r w:rsidR="003857EA">
        <w:t xml:space="preserve"> </w:t>
      </w:r>
      <w:r w:rsidR="006E274C">
        <w:t xml:space="preserve">Pin_name </w:t>
      </w:r>
      <w:r w:rsidR="003857EA">
        <w:t xml:space="preserve">  </w:t>
      </w:r>
      <w:r w:rsidR="006E274C">
        <w:t>A3</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r w:rsidR="003857EA">
        <w:t xml:space="preserve"> </w:t>
      </w:r>
      <w:r w:rsidR="006E274C">
        <w:t>Pin_name</w:t>
      </w:r>
      <w:r w:rsidR="003857EA">
        <w:t xml:space="preserve">  </w:t>
      </w:r>
      <w:r w:rsidR="006E274C">
        <w:t xml:space="preserve"> A3  </w:t>
      </w:r>
    </w:p>
    <w:p w:rsidR="003857EA" w:rsidRDefault="0020227A" w:rsidP="003857EA">
      <w:pPr>
        <w:pStyle w:val="PlainText"/>
        <w:spacing w:after="80"/>
      </w:pPr>
      <w:r>
        <w:t>Terminal</w:t>
      </w:r>
      <w:r w:rsidR="003857EA">
        <w:t xml:space="preserve"> </w:t>
      </w:r>
      <w:proofErr w:type="gramStart"/>
      <w:r w:rsidR="003857EA">
        <w:t>3  Pin</w:t>
      </w:r>
      <w:proofErr w:type="gramEnd"/>
      <w:r w:rsidR="003857EA">
        <w:t xml:space="preserve">     </w:t>
      </w:r>
      <w:proofErr w:type="spellStart"/>
      <w:r w:rsidR="003857EA">
        <w:t>Model_name</w:t>
      </w:r>
      <w:proofErr w:type="spellEnd"/>
      <w:r w:rsidR="003857EA">
        <w:t xml:space="preserve"> DQ  NA       1 Aggressor</w:t>
      </w:r>
    </w:p>
    <w:p w:rsidR="003857EA" w:rsidRDefault="0020227A" w:rsidP="003857EA">
      <w:pPr>
        <w:pStyle w:val="PlainText"/>
        <w:spacing w:after="80"/>
      </w:pPr>
      <w:r>
        <w:t>Terminal</w:t>
      </w:r>
      <w:r w:rsidR="003857EA">
        <w:t xml:space="preserve"> </w:t>
      </w:r>
      <w:proofErr w:type="gramStart"/>
      <w:r w:rsidR="003857EA">
        <w:t>4  Buffer</w:t>
      </w:r>
      <w:proofErr w:type="gramEnd"/>
      <w:r w:rsidR="003857EA">
        <w:t xml:space="preserve">  </w:t>
      </w:r>
      <w:proofErr w:type="spellStart"/>
      <w:r w:rsidR="003857EA">
        <w:t>Model_name</w:t>
      </w:r>
      <w:proofErr w:type="spellEnd"/>
      <w:r w:rsidR="003857EA">
        <w:t xml:space="preserve"> DQ  NA       1 Aggressor</w:t>
      </w:r>
    </w:p>
    <w:p w:rsidR="003857EA" w:rsidRDefault="0020227A" w:rsidP="003857EA">
      <w:pPr>
        <w:pStyle w:val="PlainText"/>
        <w:spacing w:after="80"/>
      </w:pPr>
      <w:r>
        <w:t>Terminal</w:t>
      </w:r>
      <w:r w:rsidR="003857EA">
        <w:t xml:space="preserve"> </w:t>
      </w:r>
      <w:proofErr w:type="gramStart"/>
      <w:r w:rsidR="003857EA">
        <w:t>5  Pin</w:t>
      </w:r>
      <w:proofErr w:type="gramEnd"/>
      <w:r w:rsidR="003857EA">
        <w:t xml:space="preserve">     </w:t>
      </w:r>
      <w:proofErr w:type="spellStart"/>
      <w:r w:rsidR="003857EA">
        <w:t>Model_name</w:t>
      </w:r>
      <w:proofErr w:type="spellEnd"/>
      <w:r w:rsidR="003857EA">
        <w:t xml:space="preserve"> DQ  NA       2 Aggressor</w:t>
      </w:r>
    </w:p>
    <w:p w:rsidR="003857EA" w:rsidRDefault="0020227A" w:rsidP="003857EA">
      <w:pPr>
        <w:pStyle w:val="PlainText"/>
        <w:spacing w:after="80"/>
      </w:pPr>
      <w:r>
        <w:t>Terminal</w:t>
      </w:r>
      <w:r w:rsidR="003857EA">
        <w:t xml:space="preserve"> </w:t>
      </w:r>
      <w:proofErr w:type="gramStart"/>
      <w:r w:rsidR="003857EA">
        <w:t>6  Buffer</w:t>
      </w:r>
      <w:proofErr w:type="gramEnd"/>
      <w:r w:rsidR="003857EA">
        <w:t xml:space="preserve">  </w:t>
      </w:r>
      <w:proofErr w:type="spellStart"/>
      <w:r w:rsidR="003857EA">
        <w:t>Model_name</w:t>
      </w:r>
      <w:proofErr w:type="spellEnd"/>
      <w:r w:rsidR="003857EA">
        <w:t xml:space="preserve"> DQ  NA       2 Aggressor</w:t>
      </w:r>
    </w:p>
    <w:p w:rsidR="003857EA" w:rsidRDefault="0020227A" w:rsidP="003857EA">
      <w:pPr>
        <w:pStyle w:val="PlainText"/>
        <w:spacing w:after="80"/>
      </w:pPr>
      <w:r>
        <w:t>Terminal</w:t>
      </w:r>
      <w:r w:rsidR="003857EA">
        <w:t xml:space="preserve"> </w:t>
      </w:r>
      <w:proofErr w:type="gramStart"/>
      <w:r w:rsidR="003857EA">
        <w:t>7  Pin</w:t>
      </w:r>
      <w:proofErr w:type="gramEnd"/>
      <w:r w:rsidR="003857EA">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w:t>
      </w:r>
    </w:p>
    <w:p w:rsidR="003857EA" w:rsidRDefault="0020227A" w:rsidP="003857EA">
      <w:pPr>
        <w:pStyle w:val="PlainText"/>
        <w:spacing w:after="80"/>
      </w:pPr>
      <w:r>
        <w:t>Terminal</w:t>
      </w:r>
      <w:r w:rsidR="003857EA">
        <w:t xml:space="preserve"> </w:t>
      </w:r>
      <w:proofErr w:type="gramStart"/>
      <w:r w:rsidR="003857EA">
        <w:t>8  Buffer</w:t>
      </w:r>
      <w:proofErr w:type="gramEnd"/>
      <w:r w:rsidR="003857EA">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 </w:t>
      </w:r>
    </w:p>
    <w:p w:rsidR="003857EA" w:rsidRDefault="0020227A" w:rsidP="003857EA">
      <w:pPr>
        <w:pStyle w:val="PlainText"/>
        <w:spacing w:after="80"/>
      </w:pPr>
      <w:r>
        <w:t>Terminal</w:t>
      </w:r>
      <w:r w:rsidR="003857EA">
        <w:t xml:space="preserve"> </w:t>
      </w:r>
      <w:proofErr w:type="gramStart"/>
      <w:r w:rsidR="003857EA">
        <w:t>9  Pin</w:t>
      </w:r>
      <w:proofErr w:type="gramEnd"/>
      <w:r w:rsidR="003857EA">
        <w:t xml:space="preserve">     </w:t>
      </w:r>
      <w:proofErr w:type="spellStart"/>
      <w:r w:rsidR="003857EA">
        <w:t>Model_name</w:t>
      </w:r>
      <w:proofErr w:type="spellEnd"/>
      <w:r w:rsidR="003857EA">
        <w:t xml:space="preserve"> DQS </w:t>
      </w:r>
      <w:proofErr w:type="spellStart"/>
      <w:r w:rsidR="003857EA">
        <w:t>Diff_neg</w:t>
      </w:r>
      <w:proofErr w:type="spellEnd"/>
      <w:r w:rsidR="003857EA">
        <w:t xml:space="preserve"> 3 Aggressor </w:t>
      </w:r>
    </w:p>
    <w:p w:rsidR="003857EA" w:rsidRDefault="0020227A" w:rsidP="006E274C">
      <w:pPr>
        <w:pStyle w:val="PlainText"/>
        <w:spacing w:after="80"/>
      </w:pPr>
      <w:r>
        <w:t>Terminal</w:t>
      </w:r>
      <w:r w:rsidR="00FD71CF">
        <w:t xml:space="preserve"> 10 </w:t>
      </w:r>
      <w:proofErr w:type="gramStart"/>
      <w:r w:rsidR="003857EA">
        <w:t xml:space="preserve">Buffer </w:t>
      </w:r>
      <w:r w:rsidR="00FD71CF">
        <w:t xml:space="preserve"> </w:t>
      </w:r>
      <w:proofErr w:type="spellStart"/>
      <w:r w:rsidR="003857EA">
        <w:t>Model</w:t>
      </w:r>
      <w:proofErr w:type="gramEnd"/>
      <w:r w:rsidR="003857EA">
        <w:t>_name</w:t>
      </w:r>
      <w:proofErr w:type="spellEnd"/>
      <w:r w:rsidR="003857EA">
        <w:t xml:space="preserve"> DQS </w:t>
      </w:r>
      <w:proofErr w:type="spellStart"/>
      <w:r w:rsidR="003857EA">
        <w:t>Diff_neg</w:t>
      </w:r>
      <w:proofErr w:type="spellEnd"/>
      <w:r w:rsidR="003857EA">
        <w:t xml:space="preserve"> 3 Aggressor </w:t>
      </w:r>
    </w:p>
    <w:p w:rsidR="006E274C" w:rsidRDefault="006E274C" w:rsidP="006E274C">
      <w:pPr>
        <w:pStyle w:val="PlainText"/>
        <w:spacing w:after="80"/>
      </w:pPr>
      <w:r>
        <w:lastRenderedPageBreak/>
        <w:t xml:space="preserve">[End ISS Model]  </w:t>
      </w:r>
    </w:p>
    <w:p w:rsidR="006E274C" w:rsidRDefault="006E274C" w:rsidP="006E274C">
      <w:pPr>
        <w:pStyle w:val="PlainText"/>
        <w:spacing w:after="80"/>
      </w:pPr>
    </w:p>
    <w:p w:rsidR="006E274C" w:rsidRDefault="006E274C" w:rsidP="006E274C">
      <w:pPr>
        <w:pStyle w:val="PlainText"/>
        <w:spacing w:after="80"/>
      </w:pPr>
      <w:r>
        <w:t>[End ISS Model Data]</w:t>
      </w:r>
    </w:p>
    <w:p w:rsidR="003857EA" w:rsidRDefault="003857EA" w:rsidP="003857EA">
      <w:pPr>
        <w:pStyle w:val="PlainText"/>
        <w:spacing w:after="80"/>
      </w:pPr>
      <w:r>
        <w:t>[End Package Model]</w:t>
      </w:r>
    </w:p>
    <w:p w:rsidR="003857EA" w:rsidRDefault="003857EA" w:rsidP="006E274C">
      <w:pPr>
        <w:pStyle w:val="PlainText"/>
        <w:spacing w:after="80"/>
      </w:pPr>
    </w:p>
    <w:p w:rsidR="006E274C" w:rsidRPr="00F33818" w:rsidRDefault="006E274C" w:rsidP="006E274C">
      <w:pPr>
        <w:pStyle w:val="PlainText"/>
        <w:spacing w:after="80"/>
      </w:pPr>
    </w:p>
    <w:sectPr w:rsidR="006E274C" w:rsidRPr="00F33818"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86F" w:rsidRDefault="00A8486F">
      <w:r>
        <w:separator/>
      </w:r>
    </w:p>
  </w:endnote>
  <w:endnote w:type="continuationSeparator" w:id="0">
    <w:p w:rsidR="00A8486F" w:rsidRDefault="00A8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033" w:rsidRDefault="002A3033"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E93AD3">
      <w:rPr>
        <w:rStyle w:val="PageNumber"/>
        <w:noProof/>
        <w:sz w:val="20"/>
        <w:szCs w:val="20"/>
      </w:rPr>
      <w:t>12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033" w:rsidRPr="000C746A" w:rsidRDefault="002A3033"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E93AD3">
      <w:rPr>
        <w:rStyle w:val="PageNumber"/>
        <w:noProof/>
        <w:szCs w:val="20"/>
      </w:rPr>
      <w:t>11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86F" w:rsidRDefault="00A8486F">
      <w:r>
        <w:separator/>
      </w:r>
    </w:p>
  </w:footnote>
  <w:footnote w:type="continuationSeparator" w:id="0">
    <w:p w:rsidR="00A8486F" w:rsidRDefault="00A84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033" w:rsidRDefault="002A3033">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033" w:rsidRDefault="002A3033"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1B7D61"/>
    <w:multiLevelType w:val="hybridMultilevel"/>
    <w:tmpl w:val="6D76B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DF6655"/>
    <w:multiLevelType w:val="hybridMultilevel"/>
    <w:tmpl w:val="313C37D6"/>
    <w:lvl w:ilvl="0" w:tplc="71C62744">
      <w:start w:val="1"/>
      <w:numFmt w:val="bullet"/>
      <w:lvlText w:val="•"/>
      <w:lvlJc w:val="left"/>
      <w:pPr>
        <w:tabs>
          <w:tab w:val="num" w:pos="720"/>
        </w:tabs>
        <w:ind w:left="720" w:hanging="360"/>
      </w:pPr>
      <w:rPr>
        <w:rFonts w:ascii="Times New Roman" w:hAnsi="Times New Roman" w:hint="default"/>
      </w:rPr>
    </w:lvl>
    <w:lvl w:ilvl="1" w:tplc="CEB48458">
      <w:start w:val="969"/>
      <w:numFmt w:val="bullet"/>
      <w:lvlText w:val="–"/>
      <w:lvlJc w:val="left"/>
      <w:pPr>
        <w:tabs>
          <w:tab w:val="num" w:pos="1440"/>
        </w:tabs>
        <w:ind w:left="1440" w:hanging="360"/>
      </w:pPr>
      <w:rPr>
        <w:rFonts w:ascii="Times New Roman" w:hAnsi="Times New Roman" w:hint="default"/>
      </w:rPr>
    </w:lvl>
    <w:lvl w:ilvl="2" w:tplc="9D402258" w:tentative="1">
      <w:start w:val="1"/>
      <w:numFmt w:val="bullet"/>
      <w:lvlText w:val="•"/>
      <w:lvlJc w:val="left"/>
      <w:pPr>
        <w:tabs>
          <w:tab w:val="num" w:pos="2160"/>
        </w:tabs>
        <w:ind w:left="2160" w:hanging="360"/>
      </w:pPr>
      <w:rPr>
        <w:rFonts w:ascii="Times New Roman" w:hAnsi="Times New Roman" w:hint="default"/>
      </w:rPr>
    </w:lvl>
    <w:lvl w:ilvl="3" w:tplc="1220BC7A" w:tentative="1">
      <w:start w:val="1"/>
      <w:numFmt w:val="bullet"/>
      <w:lvlText w:val="•"/>
      <w:lvlJc w:val="left"/>
      <w:pPr>
        <w:tabs>
          <w:tab w:val="num" w:pos="2880"/>
        </w:tabs>
        <w:ind w:left="2880" w:hanging="360"/>
      </w:pPr>
      <w:rPr>
        <w:rFonts w:ascii="Times New Roman" w:hAnsi="Times New Roman" w:hint="default"/>
      </w:rPr>
    </w:lvl>
    <w:lvl w:ilvl="4" w:tplc="21AC380E" w:tentative="1">
      <w:start w:val="1"/>
      <w:numFmt w:val="bullet"/>
      <w:lvlText w:val="•"/>
      <w:lvlJc w:val="left"/>
      <w:pPr>
        <w:tabs>
          <w:tab w:val="num" w:pos="3600"/>
        </w:tabs>
        <w:ind w:left="3600" w:hanging="360"/>
      </w:pPr>
      <w:rPr>
        <w:rFonts w:ascii="Times New Roman" w:hAnsi="Times New Roman" w:hint="default"/>
      </w:rPr>
    </w:lvl>
    <w:lvl w:ilvl="5" w:tplc="E3EEBC46" w:tentative="1">
      <w:start w:val="1"/>
      <w:numFmt w:val="bullet"/>
      <w:lvlText w:val="•"/>
      <w:lvlJc w:val="left"/>
      <w:pPr>
        <w:tabs>
          <w:tab w:val="num" w:pos="4320"/>
        </w:tabs>
        <w:ind w:left="4320" w:hanging="360"/>
      </w:pPr>
      <w:rPr>
        <w:rFonts w:ascii="Times New Roman" w:hAnsi="Times New Roman" w:hint="default"/>
      </w:rPr>
    </w:lvl>
    <w:lvl w:ilvl="6" w:tplc="4AFE73EA" w:tentative="1">
      <w:start w:val="1"/>
      <w:numFmt w:val="bullet"/>
      <w:lvlText w:val="•"/>
      <w:lvlJc w:val="left"/>
      <w:pPr>
        <w:tabs>
          <w:tab w:val="num" w:pos="5040"/>
        </w:tabs>
        <w:ind w:left="5040" w:hanging="360"/>
      </w:pPr>
      <w:rPr>
        <w:rFonts w:ascii="Times New Roman" w:hAnsi="Times New Roman" w:hint="default"/>
      </w:rPr>
    </w:lvl>
    <w:lvl w:ilvl="7" w:tplc="365E1EB0" w:tentative="1">
      <w:start w:val="1"/>
      <w:numFmt w:val="bullet"/>
      <w:lvlText w:val="•"/>
      <w:lvlJc w:val="left"/>
      <w:pPr>
        <w:tabs>
          <w:tab w:val="num" w:pos="5760"/>
        </w:tabs>
        <w:ind w:left="5760" w:hanging="360"/>
      </w:pPr>
      <w:rPr>
        <w:rFonts w:ascii="Times New Roman" w:hAnsi="Times New Roman" w:hint="default"/>
      </w:rPr>
    </w:lvl>
    <w:lvl w:ilvl="8" w:tplc="85F6A84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0C50BF7"/>
    <w:multiLevelType w:val="hybridMultilevel"/>
    <w:tmpl w:val="770EE86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12"/>
  </w:num>
  <w:num w:numId="6">
    <w:abstractNumId w:val="3"/>
  </w:num>
  <w:num w:numId="7">
    <w:abstractNumId w:val="5"/>
  </w:num>
  <w:num w:numId="8">
    <w:abstractNumId w:val="9"/>
  </w:num>
  <w:num w:numId="9">
    <w:abstractNumId w:val="4"/>
  </w:num>
  <w:num w:numId="10">
    <w:abstractNumId w:val="8"/>
  </w:num>
  <w:num w:numId="11">
    <w:abstractNumId w:val="17"/>
  </w:num>
  <w:num w:numId="12">
    <w:abstractNumId w:val="15"/>
  </w:num>
  <w:num w:numId="13">
    <w:abstractNumId w:val="7"/>
  </w:num>
  <w:num w:numId="14">
    <w:abstractNumId w:val="16"/>
  </w:num>
  <w:num w:numId="15">
    <w:abstractNumId w:val="14"/>
  </w:num>
  <w:num w:numId="16">
    <w:abstractNumId w:val="13"/>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401D"/>
    <w:rsid w:val="0001634D"/>
    <w:rsid w:val="00017A01"/>
    <w:rsid w:val="0002165B"/>
    <w:rsid w:val="0002221D"/>
    <w:rsid w:val="000227C3"/>
    <w:rsid w:val="00022B96"/>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6CB8"/>
    <w:rsid w:val="000712C3"/>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A73EE"/>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89E"/>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370DF"/>
    <w:rsid w:val="0014149B"/>
    <w:rsid w:val="00142342"/>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1867"/>
    <w:rsid w:val="0017306C"/>
    <w:rsid w:val="00173087"/>
    <w:rsid w:val="00174154"/>
    <w:rsid w:val="00175664"/>
    <w:rsid w:val="00175874"/>
    <w:rsid w:val="00176440"/>
    <w:rsid w:val="00176CDE"/>
    <w:rsid w:val="0018007D"/>
    <w:rsid w:val="00180481"/>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4C81"/>
    <w:rsid w:val="001D5D59"/>
    <w:rsid w:val="001E1A70"/>
    <w:rsid w:val="001E3706"/>
    <w:rsid w:val="001E392B"/>
    <w:rsid w:val="001E4D19"/>
    <w:rsid w:val="001E7A31"/>
    <w:rsid w:val="001F054C"/>
    <w:rsid w:val="001F109C"/>
    <w:rsid w:val="001F20B5"/>
    <w:rsid w:val="001F4939"/>
    <w:rsid w:val="001F5165"/>
    <w:rsid w:val="001F6B89"/>
    <w:rsid w:val="001F6D19"/>
    <w:rsid w:val="001F6F55"/>
    <w:rsid w:val="00202075"/>
    <w:rsid w:val="0020227A"/>
    <w:rsid w:val="00202906"/>
    <w:rsid w:val="00202FAF"/>
    <w:rsid w:val="00203ED0"/>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B21"/>
    <w:rsid w:val="002E3355"/>
    <w:rsid w:val="002E4C0A"/>
    <w:rsid w:val="002E67D7"/>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40491"/>
    <w:rsid w:val="00344264"/>
    <w:rsid w:val="003442E1"/>
    <w:rsid w:val="00344319"/>
    <w:rsid w:val="00344364"/>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D2E5F"/>
    <w:rsid w:val="003D4551"/>
    <w:rsid w:val="003D5D19"/>
    <w:rsid w:val="003D7A47"/>
    <w:rsid w:val="003E1634"/>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141E"/>
    <w:rsid w:val="00512C46"/>
    <w:rsid w:val="0051349A"/>
    <w:rsid w:val="00520DB2"/>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602EDF"/>
    <w:rsid w:val="00605D1A"/>
    <w:rsid w:val="00605D61"/>
    <w:rsid w:val="00606359"/>
    <w:rsid w:val="0060661B"/>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783B"/>
    <w:rsid w:val="006D0C12"/>
    <w:rsid w:val="006D14F4"/>
    <w:rsid w:val="006D2C13"/>
    <w:rsid w:val="006D48AD"/>
    <w:rsid w:val="006D4A19"/>
    <w:rsid w:val="006D4F9D"/>
    <w:rsid w:val="006D666E"/>
    <w:rsid w:val="006D67B3"/>
    <w:rsid w:val="006D7923"/>
    <w:rsid w:val="006E1CDC"/>
    <w:rsid w:val="006E274C"/>
    <w:rsid w:val="006E53A6"/>
    <w:rsid w:val="006E6637"/>
    <w:rsid w:val="006E6988"/>
    <w:rsid w:val="006F11C7"/>
    <w:rsid w:val="006F275E"/>
    <w:rsid w:val="006F2A7E"/>
    <w:rsid w:val="00700CFF"/>
    <w:rsid w:val="00703409"/>
    <w:rsid w:val="00707D66"/>
    <w:rsid w:val="007115B9"/>
    <w:rsid w:val="007140AA"/>
    <w:rsid w:val="0071693C"/>
    <w:rsid w:val="00717966"/>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55B0"/>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7DC"/>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13BC"/>
    <w:rsid w:val="007F20CC"/>
    <w:rsid w:val="007F2389"/>
    <w:rsid w:val="007F3CA6"/>
    <w:rsid w:val="007F52B9"/>
    <w:rsid w:val="00800FFE"/>
    <w:rsid w:val="00803A2A"/>
    <w:rsid w:val="0080767F"/>
    <w:rsid w:val="00811F23"/>
    <w:rsid w:val="00811F9F"/>
    <w:rsid w:val="00812E9E"/>
    <w:rsid w:val="008146CD"/>
    <w:rsid w:val="008146DF"/>
    <w:rsid w:val="00814F25"/>
    <w:rsid w:val="008151C0"/>
    <w:rsid w:val="0081626C"/>
    <w:rsid w:val="00816496"/>
    <w:rsid w:val="00822880"/>
    <w:rsid w:val="00823B4E"/>
    <w:rsid w:val="00825C9A"/>
    <w:rsid w:val="00826719"/>
    <w:rsid w:val="00827934"/>
    <w:rsid w:val="00833C8D"/>
    <w:rsid w:val="00835F64"/>
    <w:rsid w:val="00836220"/>
    <w:rsid w:val="008379E8"/>
    <w:rsid w:val="008402D4"/>
    <w:rsid w:val="00840C33"/>
    <w:rsid w:val="00841004"/>
    <w:rsid w:val="00844EBF"/>
    <w:rsid w:val="008462F1"/>
    <w:rsid w:val="00850FFA"/>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4A67"/>
    <w:rsid w:val="008E59D6"/>
    <w:rsid w:val="008E683F"/>
    <w:rsid w:val="008E7F89"/>
    <w:rsid w:val="008F0762"/>
    <w:rsid w:val="008F1678"/>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69ED"/>
    <w:rsid w:val="009D7139"/>
    <w:rsid w:val="009E1532"/>
    <w:rsid w:val="009E4E5D"/>
    <w:rsid w:val="009F0A99"/>
    <w:rsid w:val="009F11D7"/>
    <w:rsid w:val="009F30C1"/>
    <w:rsid w:val="009F3E57"/>
    <w:rsid w:val="009F52F7"/>
    <w:rsid w:val="009F566A"/>
    <w:rsid w:val="009F5C87"/>
    <w:rsid w:val="009F5F45"/>
    <w:rsid w:val="009F77B7"/>
    <w:rsid w:val="009F7C75"/>
    <w:rsid w:val="00A01E30"/>
    <w:rsid w:val="00A0410D"/>
    <w:rsid w:val="00A04B64"/>
    <w:rsid w:val="00A11EA6"/>
    <w:rsid w:val="00A14470"/>
    <w:rsid w:val="00A17816"/>
    <w:rsid w:val="00A17BF8"/>
    <w:rsid w:val="00A17EEF"/>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397"/>
    <w:rsid w:val="00A52C1C"/>
    <w:rsid w:val="00A54799"/>
    <w:rsid w:val="00A5659F"/>
    <w:rsid w:val="00A60FD8"/>
    <w:rsid w:val="00A61799"/>
    <w:rsid w:val="00A61FC0"/>
    <w:rsid w:val="00A63605"/>
    <w:rsid w:val="00A67F34"/>
    <w:rsid w:val="00A70B00"/>
    <w:rsid w:val="00A71FB0"/>
    <w:rsid w:val="00A72296"/>
    <w:rsid w:val="00A73153"/>
    <w:rsid w:val="00A738E0"/>
    <w:rsid w:val="00A758D7"/>
    <w:rsid w:val="00A75BE0"/>
    <w:rsid w:val="00A75E68"/>
    <w:rsid w:val="00A80D56"/>
    <w:rsid w:val="00A8486F"/>
    <w:rsid w:val="00A84A74"/>
    <w:rsid w:val="00A85942"/>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032F"/>
    <w:rsid w:val="00C61762"/>
    <w:rsid w:val="00C6246B"/>
    <w:rsid w:val="00C63313"/>
    <w:rsid w:val="00C63588"/>
    <w:rsid w:val="00C6535E"/>
    <w:rsid w:val="00C656A0"/>
    <w:rsid w:val="00C6676B"/>
    <w:rsid w:val="00C703C3"/>
    <w:rsid w:val="00C72D10"/>
    <w:rsid w:val="00C72DB7"/>
    <w:rsid w:val="00C73116"/>
    <w:rsid w:val="00C736D2"/>
    <w:rsid w:val="00C73C4E"/>
    <w:rsid w:val="00C75037"/>
    <w:rsid w:val="00C76A14"/>
    <w:rsid w:val="00C77B2B"/>
    <w:rsid w:val="00C80865"/>
    <w:rsid w:val="00C80B76"/>
    <w:rsid w:val="00C811A1"/>
    <w:rsid w:val="00C814D7"/>
    <w:rsid w:val="00C8171B"/>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7354"/>
    <w:rsid w:val="00CC7DAE"/>
    <w:rsid w:val="00CD0E09"/>
    <w:rsid w:val="00CD2134"/>
    <w:rsid w:val="00CD3286"/>
    <w:rsid w:val="00CD39A3"/>
    <w:rsid w:val="00CD484B"/>
    <w:rsid w:val="00CD4D6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E42"/>
    <w:rsid w:val="00D240EE"/>
    <w:rsid w:val="00D2451F"/>
    <w:rsid w:val="00D246F0"/>
    <w:rsid w:val="00D24C0A"/>
    <w:rsid w:val="00D31346"/>
    <w:rsid w:val="00D319C0"/>
    <w:rsid w:val="00D31F8A"/>
    <w:rsid w:val="00D32FF8"/>
    <w:rsid w:val="00D336DD"/>
    <w:rsid w:val="00D33B37"/>
    <w:rsid w:val="00D4244A"/>
    <w:rsid w:val="00D4276D"/>
    <w:rsid w:val="00D43998"/>
    <w:rsid w:val="00D43B31"/>
    <w:rsid w:val="00D4432F"/>
    <w:rsid w:val="00D45845"/>
    <w:rsid w:val="00D47E41"/>
    <w:rsid w:val="00D5289D"/>
    <w:rsid w:val="00D54824"/>
    <w:rsid w:val="00D54901"/>
    <w:rsid w:val="00D612BF"/>
    <w:rsid w:val="00D62523"/>
    <w:rsid w:val="00D633D5"/>
    <w:rsid w:val="00D65650"/>
    <w:rsid w:val="00D65F1E"/>
    <w:rsid w:val="00D71216"/>
    <w:rsid w:val="00D71341"/>
    <w:rsid w:val="00D71A73"/>
    <w:rsid w:val="00D7291B"/>
    <w:rsid w:val="00D730FF"/>
    <w:rsid w:val="00D7423C"/>
    <w:rsid w:val="00D74C92"/>
    <w:rsid w:val="00D802C3"/>
    <w:rsid w:val="00D834D4"/>
    <w:rsid w:val="00D86833"/>
    <w:rsid w:val="00D87B38"/>
    <w:rsid w:val="00D901D7"/>
    <w:rsid w:val="00D90692"/>
    <w:rsid w:val="00D910D8"/>
    <w:rsid w:val="00D912D9"/>
    <w:rsid w:val="00D9273F"/>
    <w:rsid w:val="00D9333D"/>
    <w:rsid w:val="00D93523"/>
    <w:rsid w:val="00D954DF"/>
    <w:rsid w:val="00D95656"/>
    <w:rsid w:val="00D96E8F"/>
    <w:rsid w:val="00DA2C5D"/>
    <w:rsid w:val="00DA4669"/>
    <w:rsid w:val="00DA5A8F"/>
    <w:rsid w:val="00DA7924"/>
    <w:rsid w:val="00DB4113"/>
    <w:rsid w:val="00DB75EF"/>
    <w:rsid w:val="00DC0409"/>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4C73"/>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0FF"/>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1C0A"/>
    <w:rsid w:val="00F329CA"/>
    <w:rsid w:val="00F3305A"/>
    <w:rsid w:val="00F336EF"/>
    <w:rsid w:val="00F33818"/>
    <w:rsid w:val="00F339B7"/>
    <w:rsid w:val="00F33DBA"/>
    <w:rsid w:val="00F3617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310A"/>
    <w:rsid w:val="00FD341F"/>
    <w:rsid w:val="00FD4025"/>
    <w:rsid w:val="00FD45D2"/>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C5994-3426-472B-BD9D-E203BC5C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4368</Words>
  <Characters>24900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29210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2014-08-27T15:47:00Z</dcterms:created>
  <dcterms:modified xsi:type="dcterms:W3CDTF">2014-08-27T17:10:00Z</dcterms:modified>
</cp:coreProperties>
</file>