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22754C">
        <w:t xml:space="preserve"> (rev2</w:t>
      </w:r>
      <w:r w:rsidR="006D74A9">
        <w:t>)</w:t>
      </w:r>
      <w:bookmarkStart w:id="0" w:name="_GoBack"/>
      <w:bookmarkEnd w:id="0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5880"/>
        <w:gridCol w:w="2469"/>
        <w:gridCol w:w="1480"/>
        <w:gridCol w:w="1493"/>
        <w:gridCol w:w="1266"/>
      </w:tblGrid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Supporting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Version </w:t>
            </w: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Reserved name rule scoping clarifications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(IBIS 6.1 Page </w:t>
            </w:r>
            <w:r w:rsidR="00EC05A6">
              <w:rPr>
                <w:rFonts w:ascii="Times New Roman" w:eastAsia="Times New Roman" w:hAnsi="Times New Roman" w:cs="Times New Roman"/>
                <w:sz w:val="24"/>
                <w:szCs w:val="24"/>
              </w:rPr>
              <w:t>9 item 2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C05A6" w:rsidRDefault="00EC05A6" w:rsidP="00EC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 (signal GND &amp; local GND) (page 10 new item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71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2071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I/V table reference terminal clarifications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EC05A6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53F8" w:rsidRPr="006C53F8" w:rsidRDefault="006C53F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57125D" w:rsidP="0093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Ground symbol clarifications (signal GND &amp; local </w:t>
            </w:r>
            <w:commentRangeStart w:id="1"/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GND</w:t>
            </w:r>
            <w:commentRangeEnd w:id="1"/>
            <w:r>
              <w:rPr>
                <w:rStyle w:val="CommentReference"/>
              </w:rPr>
              <w:commentReference w:id="1"/>
            </w:r>
            <w:r w:rsidRPr="005712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7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Default="009C7C57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(Bob Ross: fold this into BIRD 180)</w:t>
            </w:r>
            <w:r w:rsidR="00D5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(send to ATM)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7C57" w:rsidRPr="006C53F8" w:rsidRDefault="009C7C57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POWER/GND [Pin Mapping] by [Pin] signal_name reference ([Bus Label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="00D57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???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571CF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Walter Katz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C0A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AF0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???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“GND” clarifications (signal name vs. pin name, etc.)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reference in simulation clarifications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6718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AMI_Version and [IBIS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 do not have to match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718" w:rsidRPr="006C53F8" w:rsidRDefault="00DE671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6D74A9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nown issues wording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Page 72, suggestions </w:t>
            </w:r>
            <w:r w:rsidR="00F14152">
              <w:rPr>
                <w:rFonts w:ascii="Times New Roman" w:eastAsia="Times New Roman" w:hAnsi="Times New Roman" w:cs="Times New Roman"/>
                <w:sz w:val="24"/>
                <w:szCs w:val="24"/>
              </w:rPr>
              <w:t>in [Bus Label] BIRD)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F14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 “allowed arguments” of [Resistance Matrix] (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They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keywords or subparam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>eter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52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</w:t>
            </w:r>
            <w:r w:rsidR="006D7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fix (Page 79)</w:t>
            </w:r>
            <w:r w:rsidR="00AF01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(Bob suggests deleting, same as 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4152" w:rsidRPr="006C53F8" w:rsidRDefault="00F14152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2B5813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07C0A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Mike LaBonte, Signal </w:t>
            </w: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Integrity Software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February 17, </w:t>
            </w: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A9" w:rsidRPr="006C53F8" w:rsidTr="006C53F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2B5813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07C0A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New IBIS-AMI Reserved Parameter </w:t>
              </w:r>
              <w:proofErr w:type="spellStart"/>
              <w:r w:rsidR="00E07C0A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Special_Param_Names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Muranyi, Mentor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18,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7C0A" w:rsidRPr="006C53F8" w:rsidRDefault="00E07C0A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53F8" w:rsidRDefault="006C53F8"/>
    <w:sectPr w:rsidR="006C53F8" w:rsidSect="006C53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ike LaBonte" w:date="2016-08-08T17:55:00Z" w:initials="ML">
    <w:p w:rsidR="0057125D" w:rsidRDefault="0057125D">
      <w:pPr>
        <w:pStyle w:val="CommentText"/>
      </w:pPr>
      <w:r>
        <w:rPr>
          <w:rStyle w:val="CommentReference"/>
        </w:rPr>
        <w:annotationRef/>
      </w:r>
      <w:r>
        <w:t>Merged into A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22754C"/>
    <w:rsid w:val="002B5813"/>
    <w:rsid w:val="00522F0C"/>
    <w:rsid w:val="0057125D"/>
    <w:rsid w:val="006C53F8"/>
    <w:rsid w:val="006D74A9"/>
    <w:rsid w:val="00752DAD"/>
    <w:rsid w:val="00935A69"/>
    <w:rsid w:val="009C7C57"/>
    <w:rsid w:val="00AF0118"/>
    <w:rsid w:val="00CE1E0F"/>
    <w:rsid w:val="00D571CF"/>
    <w:rsid w:val="00D603EF"/>
    <w:rsid w:val="00DC121C"/>
    <w:rsid w:val="00DE6718"/>
    <w:rsid w:val="00E07C0A"/>
    <w:rsid w:val="00E20717"/>
    <w:rsid w:val="00EC05A6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bis.org/birds/bird17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80.docx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4</cp:revision>
  <dcterms:created xsi:type="dcterms:W3CDTF">2016-08-05T15:00:00Z</dcterms:created>
  <dcterms:modified xsi:type="dcterms:W3CDTF">2016-08-08T23:10:00Z</dcterms:modified>
</cp:coreProperties>
</file>