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3888"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28786D69" w14:textId="77777777" w:rsidR="00F33DBA" w:rsidRPr="0052795B" w:rsidRDefault="00F33DBA" w:rsidP="00F33DBA">
      <w:pPr>
        <w:pStyle w:val="HTMLPreformatted"/>
        <w:rPr>
          <w:rFonts w:ascii="Times New Roman" w:hAnsi="Times New Roman" w:cs="Times New Roman"/>
        </w:rPr>
      </w:pPr>
    </w:p>
    <w:p w14:paraId="2F0A0ADF" w14:textId="14A3EBB5"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AF6797">
        <w:rPr>
          <w:rFonts w:ascii="Times New Roman" w:hAnsi="Times New Roman" w:cs="Times New Roman"/>
          <w:sz w:val="24"/>
          <w:szCs w:val="24"/>
        </w:rPr>
        <w:t>222</w:t>
      </w:r>
    </w:p>
    <w:p w14:paraId="2F4FC98E" w14:textId="776638BB"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B53AE1">
        <w:rPr>
          <w:rFonts w:ascii="Times New Roman" w:hAnsi="Times New Roman" w:cs="Times New Roman"/>
          <w:sz w:val="24"/>
          <w:szCs w:val="24"/>
        </w:rPr>
        <w:t>Clock</w:t>
      </w:r>
      <w:r w:rsidR="005B2321">
        <w:rPr>
          <w:rFonts w:ascii="Times New Roman" w:hAnsi="Times New Roman" w:cs="Times New Roman"/>
          <w:sz w:val="24"/>
          <w:szCs w:val="24"/>
        </w:rPr>
        <w:t xml:space="preserve"> Times Clarifications</w:t>
      </w:r>
    </w:p>
    <w:p w14:paraId="22F41D70" w14:textId="10900AC5"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bookmarkStart w:id="3" w:name="_Hlk82593988"/>
      <w:r w:rsidR="00D55092" w:rsidRPr="00D55092">
        <w:rPr>
          <w:rFonts w:ascii="Times New Roman" w:hAnsi="Times New Roman" w:cs="Times New Roman"/>
          <w:sz w:val="24"/>
          <w:szCs w:val="24"/>
        </w:rPr>
        <w:t xml:space="preserve">Arpad Muranyi, Siemens </w:t>
      </w:r>
      <w:r w:rsidR="00D74A54">
        <w:rPr>
          <w:rFonts w:ascii="Times New Roman" w:hAnsi="Times New Roman" w:cs="Times New Roman"/>
          <w:sz w:val="24"/>
          <w:szCs w:val="24"/>
        </w:rPr>
        <w:t>EDA</w:t>
      </w:r>
      <w:bookmarkEnd w:id="3"/>
    </w:p>
    <w:p w14:paraId="23368E94" w14:textId="4C32E2D5"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F6797">
        <w:rPr>
          <w:rFonts w:ascii="Times New Roman" w:hAnsi="Times New Roman" w:cs="Times New Roman"/>
          <w:sz w:val="24"/>
          <w:szCs w:val="24"/>
        </w:rPr>
        <w:t>November 8, 2022</w:t>
      </w:r>
    </w:p>
    <w:p w14:paraId="7F088B65" w14:textId="3089E52A"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05D89469" w14:textId="0DD65233"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sidRPr="009556EE">
        <w:rPr>
          <w:rFonts w:ascii="Times New Roman" w:hAnsi="Times New Roman" w:cs="Times New Roman"/>
          <w:bCs/>
          <w:sz w:val="24"/>
          <w:szCs w:val="24"/>
        </w:rPr>
        <w:tab/>
      </w:r>
      <w:r w:rsidR="001824A2">
        <w:rPr>
          <w:rFonts w:ascii="Times New Roman" w:hAnsi="Times New Roman" w:cs="Times New Roman"/>
          <w:bCs/>
          <w:sz w:val="24"/>
          <w:szCs w:val="24"/>
        </w:rPr>
        <w:t>December 9, 2022</w:t>
      </w:r>
    </w:p>
    <w:p w14:paraId="60C23737"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15CD263B"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6DE75067" w14:textId="510F92A2" w:rsidR="005B2321" w:rsidRDefault="005B2321" w:rsidP="003413BD">
      <w:r>
        <w:t>T</w:t>
      </w:r>
      <w:r w:rsidR="003413BD">
        <w:t>he</w:t>
      </w:r>
      <w:r>
        <w:t xml:space="preserve"> one and only definition for “</w:t>
      </w:r>
      <w:r w:rsidRPr="005B2321">
        <w:t>clock_times</w:t>
      </w:r>
      <w:r>
        <w:t>”</w:t>
      </w:r>
      <w:r w:rsidR="00BA4132">
        <w:t xml:space="preserve"> </w:t>
      </w:r>
      <w:r>
        <w:t xml:space="preserve">in the </w:t>
      </w:r>
      <w:r w:rsidR="005F6ABA">
        <w:t>IBIS v7.1</w:t>
      </w:r>
      <w:r w:rsidR="003413BD">
        <w:t xml:space="preserve"> specification</w:t>
      </w:r>
      <w:r>
        <w:t xml:space="preserve"> appears on pg. 229.  This definition was written </w:t>
      </w:r>
      <w:r w:rsidR="001A03FD">
        <w:t xml:space="preserve">for </w:t>
      </w:r>
      <w:r>
        <w:t xml:space="preserve">SerDes Rx </w:t>
      </w:r>
      <w:r w:rsidR="00992AED">
        <w:t xml:space="preserve">AMI </w:t>
      </w:r>
      <w:r>
        <w:t>executable models</w:t>
      </w:r>
      <w:r w:rsidR="001A03FD">
        <w:t xml:space="preserve">, where the clock_times argument was </w:t>
      </w:r>
      <w:r w:rsidR="003B0F25">
        <w:t xml:space="preserve">only </w:t>
      </w:r>
      <w:r w:rsidR="001A03FD">
        <w:t>used as an output by the AMI_GetWave function.</w:t>
      </w:r>
    </w:p>
    <w:p w14:paraId="0BDA2599" w14:textId="08405EC4" w:rsidR="0095199D" w:rsidRDefault="002604AC" w:rsidP="003413BD">
      <w:r>
        <w:t>IBIS v7.1 introduced a new AMI parameter “</w:t>
      </w:r>
      <w:r w:rsidRPr="002604AC">
        <w:t>Rx_Use_Clock_Input</w:t>
      </w:r>
      <w:r>
        <w:t xml:space="preserve">” for clocked Rx </w:t>
      </w:r>
      <w:r w:rsidR="003D4BBF">
        <w:t xml:space="preserve">AMI </w:t>
      </w:r>
      <w:r w:rsidR="003B0F25">
        <w:t xml:space="preserve">executable </w:t>
      </w:r>
      <w:r>
        <w:t xml:space="preserve">models, which is described on pg. 253.  </w:t>
      </w:r>
      <w:r w:rsidR="001A03FD">
        <w:t>For</w:t>
      </w:r>
      <w:r>
        <w:t xml:space="preserve"> clocked Rx</w:t>
      </w:r>
      <w:r w:rsidR="00992AED">
        <w:t xml:space="preserve"> AMI</w:t>
      </w:r>
      <w:r>
        <w:t xml:space="preserve"> </w:t>
      </w:r>
      <w:r w:rsidR="003B0F25">
        <w:t xml:space="preserve">executable </w:t>
      </w:r>
      <w:r>
        <w:t>models</w:t>
      </w:r>
      <w:r w:rsidR="003B0F25">
        <w:t>,</w:t>
      </w:r>
      <w:r>
        <w:t xml:space="preserve"> the clock_times vector </w:t>
      </w:r>
      <w:r w:rsidR="001A03FD">
        <w:t xml:space="preserve">is </w:t>
      </w:r>
      <w:r w:rsidR="003B0F25">
        <w:t>defined</w:t>
      </w:r>
      <w:r w:rsidR="001A03FD">
        <w:t xml:space="preserve"> as an input as well as an output.  The clock waveform or </w:t>
      </w:r>
      <w:r w:rsidR="003B0F25">
        <w:t xml:space="preserve">the </w:t>
      </w:r>
      <w:r w:rsidR="001A03FD">
        <w:t>clock</w:t>
      </w:r>
      <w:r w:rsidR="000D38D6">
        <w:t xml:space="preserve"> </w:t>
      </w:r>
      <w:r w:rsidR="001A03FD">
        <w:t>time v</w:t>
      </w:r>
      <w:r w:rsidR="000D38D6">
        <w:t>alues are</w:t>
      </w:r>
      <w:r w:rsidR="001A03FD">
        <w:t xml:space="preserve"> passed into the clocked Rx </w:t>
      </w:r>
      <w:r w:rsidR="00992AED">
        <w:t xml:space="preserve">AMI </w:t>
      </w:r>
      <w:r w:rsidR="003B0F25">
        <w:t xml:space="preserve">executable </w:t>
      </w:r>
      <w:r w:rsidR="001A03FD">
        <w:t>model through the clock_times argument of the AMI_GetWave function.</w:t>
      </w:r>
    </w:p>
    <w:p w14:paraId="45B68E33" w14:textId="1D99DF0E" w:rsidR="006D4833" w:rsidRDefault="00B77439" w:rsidP="006D4833">
      <w:r>
        <w:t>The main problem with the clock_times section on pg. 229 is that it only describes the content of this argument when it is used as an output</w:t>
      </w:r>
      <w:r w:rsidR="00D74D11">
        <w:t>.  The specification does not discuss the content and rules of the clock_times argument</w:t>
      </w:r>
      <w:r>
        <w:t xml:space="preserve"> </w:t>
      </w:r>
      <w:r w:rsidR="00F01323">
        <w:t xml:space="preserve">when it is used </w:t>
      </w:r>
      <w:r>
        <w:t>as an input.</w:t>
      </w:r>
      <w:r w:rsidR="005F1E7F">
        <w:t xml:space="preserve">  This can potentially confuse the reader of the specification and may result </w:t>
      </w:r>
      <w:r w:rsidR="00D74D11">
        <w:t xml:space="preserve">in </w:t>
      </w:r>
      <w:r w:rsidR="005F1E7F">
        <w:t>erroneous models</w:t>
      </w:r>
      <w:r w:rsidR="0018359E">
        <w:t xml:space="preserve"> or EDA vendor implementation</w:t>
      </w:r>
      <w:r w:rsidR="00D74D11">
        <w:t>s</w:t>
      </w:r>
      <w:r w:rsidR="0018359E">
        <w:t xml:space="preserve"> for clocked Rx </w:t>
      </w:r>
      <w:r w:rsidR="00992AED">
        <w:t xml:space="preserve">AMI </w:t>
      </w:r>
      <w:r w:rsidR="0018359E">
        <w:t>executable models</w:t>
      </w:r>
      <w:r w:rsidR="005F1E7F">
        <w:t>.</w:t>
      </w:r>
    </w:p>
    <w:p w14:paraId="10A87F71"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6AB8C6F5"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3568A666" w14:textId="03BBF499" w:rsidR="00577FBA" w:rsidRDefault="00D74D11" w:rsidP="00DF5B27">
      <w:r>
        <w:t xml:space="preserve">The changes proposed below </w:t>
      </w:r>
      <w:r w:rsidR="00DF5B27">
        <w:t xml:space="preserve">extend the </w:t>
      </w:r>
      <w:r w:rsidR="00B76A3B">
        <w:t xml:space="preserve">definition </w:t>
      </w:r>
      <w:r w:rsidR="00FE48BA">
        <w:t xml:space="preserve">and rules </w:t>
      </w:r>
      <w:r w:rsidR="00DF5B27">
        <w:t xml:space="preserve">of </w:t>
      </w:r>
      <w:r w:rsidR="00B76A3B">
        <w:t xml:space="preserve">the clock_times argument </w:t>
      </w:r>
      <w:r w:rsidR="00FE48BA">
        <w:t xml:space="preserve">of the AMI_GetWave function </w:t>
      </w:r>
      <w:r w:rsidR="00DF5B27">
        <w:t xml:space="preserve">to cover the situation </w:t>
      </w:r>
      <w:r w:rsidR="00B76A3B">
        <w:t xml:space="preserve">when it is used as an input for clocked Rx </w:t>
      </w:r>
      <w:r w:rsidR="003D4BBF">
        <w:t xml:space="preserve">AMI </w:t>
      </w:r>
      <w:r w:rsidR="00B76A3B">
        <w:t xml:space="preserve">executable models with </w:t>
      </w:r>
      <w:r w:rsidR="00577FBA">
        <w:t xml:space="preserve">the </w:t>
      </w:r>
      <w:r w:rsidR="00356F27">
        <w:t>“</w:t>
      </w:r>
      <w:r w:rsidR="00577FBA">
        <w:t>Wave</w:t>
      </w:r>
      <w:r w:rsidR="00356F27">
        <w:t>”</w:t>
      </w:r>
      <w:r w:rsidR="00577FBA">
        <w:t xml:space="preserve"> </w:t>
      </w:r>
      <w:r w:rsidR="00B76A3B">
        <w:t xml:space="preserve">or “Times” options in the </w:t>
      </w:r>
      <w:r w:rsidR="00B76A3B" w:rsidRPr="002604AC">
        <w:t>Rx_Use_Clock_Input</w:t>
      </w:r>
      <w:r w:rsidR="00B76A3B">
        <w:t xml:space="preserve"> AMI parameter.</w:t>
      </w:r>
    </w:p>
    <w:p w14:paraId="2D021F67"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457B8630"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4E752E73" w14:textId="3C99E740" w:rsidR="006D4833" w:rsidRDefault="006D4833" w:rsidP="00AE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5430B218" w14:textId="50EE1055" w:rsidR="009103C2" w:rsidRDefault="009103C2" w:rsidP="00AE7698">
      <w:pPr>
        <w:pStyle w:val="HTMLPreformatted"/>
        <w:spacing w:before="0"/>
        <w:rPr>
          <w:rFonts w:ascii="Times New Roman" w:hAnsi="Times New Roman" w:cs="Times New Roman"/>
          <w:sz w:val="24"/>
          <w:szCs w:val="24"/>
        </w:rPr>
      </w:pPr>
      <w:r w:rsidRPr="00F7748C">
        <w:rPr>
          <w:rFonts w:ascii="Times New Roman" w:hAnsi="Times New Roman" w:cs="Times New Roman"/>
          <w:b/>
          <w:bCs/>
          <w:sz w:val="24"/>
          <w:szCs w:val="24"/>
        </w:rPr>
        <w:t>On pg. 229</w:t>
      </w:r>
      <w:r w:rsidR="008B654E" w:rsidRPr="00F7748C">
        <w:rPr>
          <w:rFonts w:ascii="Times New Roman" w:hAnsi="Times New Roman" w:cs="Times New Roman"/>
          <w:b/>
          <w:bCs/>
          <w:sz w:val="24"/>
          <w:szCs w:val="24"/>
        </w:rPr>
        <w:t xml:space="preserve"> of IBIS v7.1</w:t>
      </w:r>
      <w:r>
        <w:rPr>
          <w:rFonts w:ascii="Times New Roman" w:hAnsi="Times New Roman" w:cs="Times New Roman"/>
          <w:sz w:val="24"/>
          <w:szCs w:val="24"/>
        </w:rPr>
        <w:t>, replace the following text:</w:t>
      </w:r>
    </w:p>
    <w:p w14:paraId="6B2D37D4" w14:textId="77777777" w:rsidR="009103C2" w:rsidRDefault="009103C2" w:rsidP="00AE7698">
      <w:pPr>
        <w:pStyle w:val="HTMLPreformatted"/>
        <w:spacing w:before="0"/>
        <w:rPr>
          <w:rFonts w:ascii="Times New Roman" w:hAnsi="Times New Roman" w:cs="Times New Roman"/>
          <w:sz w:val="24"/>
          <w:szCs w:val="24"/>
        </w:rPr>
      </w:pPr>
    </w:p>
    <w:p w14:paraId="6D77154D" w14:textId="77777777" w:rsidR="00091419" w:rsidRDefault="009103C2" w:rsidP="00AE7698">
      <w:pPr>
        <w:pStyle w:val="HTMLPreformatted"/>
        <w:spacing w:before="0"/>
        <w:rPr>
          <w:rFonts w:ascii="Times New Roman" w:hAnsi="Times New Roman" w:cs="Times New Roman"/>
          <w:sz w:val="24"/>
          <w:szCs w:val="24"/>
        </w:rPr>
      </w:pPr>
      <w:r>
        <w:rPr>
          <w:rFonts w:ascii="Times New Roman" w:hAnsi="Times New Roman" w:cs="Times New Roman"/>
          <w:sz w:val="24"/>
          <w:szCs w:val="24"/>
        </w:rPr>
        <w:t>“</w:t>
      </w:r>
      <w:r w:rsidR="00F47F4F" w:rsidRPr="00F47F4F">
        <w:rPr>
          <w:rFonts w:ascii="Times New Roman" w:hAnsi="Times New Roman" w:cs="Times New Roman"/>
          <w:sz w:val="24"/>
          <w:szCs w:val="24"/>
        </w:rPr>
        <w:t xml:space="preserve">Vector to return clock times. </w:t>
      </w:r>
      <w:r w:rsidR="00F47F4F">
        <w:rPr>
          <w:rFonts w:ascii="Times New Roman" w:hAnsi="Times New Roman" w:cs="Times New Roman"/>
          <w:sz w:val="24"/>
          <w:szCs w:val="24"/>
        </w:rPr>
        <w:t xml:space="preserve"> </w:t>
      </w:r>
      <w:r w:rsidR="00F47F4F" w:rsidRPr="00F47F4F">
        <w:rPr>
          <w:rFonts w:ascii="Times New Roman" w:hAnsi="Times New Roman" w:cs="Times New Roman"/>
          <w:sz w:val="24"/>
          <w:szCs w:val="24"/>
        </w:rPr>
        <w:t xml:space="preserve">The clock times are referenced to the start of the simulation (the first AMI_GetWave call). </w:t>
      </w:r>
      <w:r w:rsidR="00F47F4F">
        <w:rPr>
          <w:rFonts w:ascii="Times New Roman" w:hAnsi="Times New Roman" w:cs="Times New Roman"/>
          <w:sz w:val="24"/>
          <w:szCs w:val="24"/>
        </w:rPr>
        <w:t xml:space="preserve"> </w:t>
      </w:r>
      <w:r w:rsidR="00F47F4F" w:rsidRPr="00F47F4F">
        <w:rPr>
          <w:rFonts w:ascii="Times New Roman" w:hAnsi="Times New Roman" w:cs="Times New Roman"/>
          <w:sz w:val="24"/>
          <w:szCs w:val="24"/>
        </w:rPr>
        <w:t>The clock_times vector is allocated by the EDA tool and is guaranteed to be greater than the number of clocks expected during the AMI_GetWave call.</w:t>
      </w:r>
      <w:r w:rsidR="001E3794">
        <w:rPr>
          <w:rFonts w:ascii="Times New Roman" w:hAnsi="Times New Roman" w:cs="Times New Roman"/>
          <w:sz w:val="24"/>
          <w:szCs w:val="24"/>
        </w:rPr>
        <w:t xml:space="preserve">  </w:t>
      </w:r>
      <w:r w:rsidR="001E3794" w:rsidRPr="001E3794">
        <w:rPr>
          <w:rFonts w:ascii="Times New Roman" w:hAnsi="Times New Roman" w:cs="Times New Roman"/>
          <w:sz w:val="24"/>
          <w:szCs w:val="24"/>
        </w:rPr>
        <w:t>The clock times are exactly symbol_time/2 before the input data signal is sampled.</w:t>
      </w:r>
      <w:r w:rsidR="00EC2D51">
        <w:rPr>
          <w:rFonts w:ascii="Times New Roman" w:hAnsi="Times New Roman" w:cs="Times New Roman"/>
          <w:sz w:val="24"/>
          <w:szCs w:val="24"/>
        </w:rPr>
        <w:t xml:space="preserve">  </w:t>
      </w:r>
      <w:r w:rsidR="00EC2D51" w:rsidRPr="00EC2D51">
        <w:rPr>
          <w:rFonts w:ascii="Times New Roman" w:hAnsi="Times New Roman" w:cs="Times New Roman"/>
          <w:sz w:val="24"/>
          <w:szCs w:val="24"/>
        </w:rPr>
        <w:t xml:space="preserve">The algorithmic model will return non-negative clock_times values, and place -1 after the last valid clock tick in the clock_times vector during each AMI_GetWave call. </w:t>
      </w:r>
      <w:r w:rsidR="00EC2D51">
        <w:rPr>
          <w:rFonts w:ascii="Times New Roman" w:hAnsi="Times New Roman" w:cs="Times New Roman"/>
          <w:sz w:val="24"/>
          <w:szCs w:val="24"/>
        </w:rPr>
        <w:t xml:space="preserve"> </w:t>
      </w:r>
      <w:r w:rsidR="00EC2D51" w:rsidRPr="00EC2D51">
        <w:rPr>
          <w:rFonts w:ascii="Times New Roman" w:hAnsi="Times New Roman" w:cs="Times New Roman"/>
          <w:sz w:val="24"/>
          <w:szCs w:val="24"/>
        </w:rPr>
        <w:t xml:space="preserve">If there are no valid clock ticks for the duration of an </w:t>
      </w:r>
      <w:r w:rsidR="00EC2D51" w:rsidRPr="00EC2D51">
        <w:rPr>
          <w:rFonts w:ascii="Times New Roman" w:hAnsi="Times New Roman" w:cs="Times New Roman"/>
          <w:sz w:val="24"/>
          <w:szCs w:val="24"/>
        </w:rPr>
        <w:lastRenderedPageBreak/>
        <w:t xml:space="preserve">AMI_GetWave call, a single entry of -1 will be returned in the clock_times vector. </w:t>
      </w:r>
      <w:r w:rsidR="00EC2D51">
        <w:rPr>
          <w:rFonts w:ascii="Times New Roman" w:hAnsi="Times New Roman" w:cs="Times New Roman"/>
          <w:sz w:val="24"/>
          <w:szCs w:val="24"/>
        </w:rPr>
        <w:t xml:space="preserve"> </w:t>
      </w:r>
      <w:r w:rsidR="00EC2D51" w:rsidRPr="00EC2D51">
        <w:rPr>
          <w:rFonts w:ascii="Times New Roman" w:hAnsi="Times New Roman" w:cs="Times New Roman"/>
          <w:sz w:val="24"/>
          <w:szCs w:val="24"/>
        </w:rPr>
        <w:t>The units of clock_times are seconds.</w:t>
      </w:r>
    </w:p>
    <w:p w14:paraId="1B94BBE6" w14:textId="77777777" w:rsidR="00091419" w:rsidRDefault="00091419" w:rsidP="00AE7698">
      <w:pPr>
        <w:pStyle w:val="HTMLPreformatted"/>
        <w:spacing w:before="0"/>
        <w:rPr>
          <w:rFonts w:ascii="Times New Roman" w:hAnsi="Times New Roman" w:cs="Times New Roman"/>
          <w:sz w:val="24"/>
          <w:szCs w:val="24"/>
        </w:rPr>
      </w:pPr>
    </w:p>
    <w:p w14:paraId="6FDB1AA7" w14:textId="77777777" w:rsidR="005A5F2F" w:rsidRDefault="00091419" w:rsidP="00AE7698">
      <w:pPr>
        <w:pStyle w:val="HTMLPreformatted"/>
        <w:spacing w:before="0"/>
        <w:rPr>
          <w:rFonts w:ascii="Times New Roman" w:hAnsi="Times New Roman" w:cs="Times New Roman"/>
          <w:sz w:val="24"/>
          <w:szCs w:val="24"/>
        </w:rPr>
      </w:pPr>
      <w:r w:rsidRPr="00091419">
        <w:rPr>
          <w:rFonts w:ascii="Times New Roman" w:hAnsi="Times New Roman" w:cs="Times New Roman"/>
          <w:sz w:val="24"/>
          <w:szCs w:val="24"/>
        </w:rPr>
        <w:t xml:space="preserve">The clock ticks represented by clock times should be strictly monotonic, both within the clock_times vector returned from a single call to AMI_GetWave and between successive calls to AMI_GetWave. </w:t>
      </w:r>
      <w:r>
        <w:rPr>
          <w:rFonts w:ascii="Times New Roman" w:hAnsi="Times New Roman" w:cs="Times New Roman"/>
          <w:sz w:val="24"/>
          <w:szCs w:val="24"/>
        </w:rPr>
        <w:t xml:space="preserve"> </w:t>
      </w:r>
      <w:r w:rsidRPr="00091419">
        <w:rPr>
          <w:rFonts w:ascii="Times New Roman" w:hAnsi="Times New Roman" w:cs="Times New Roman"/>
          <w:sz w:val="24"/>
          <w:szCs w:val="24"/>
        </w:rPr>
        <w:t xml:space="preserve">That is, within a given clock_times vector each successive valid value is greater than the value that preceded it, and the first valid value from a given call to AMI_GetWave must be greater than the last valid value from the preceding call to AMI_GetWave. </w:t>
      </w:r>
      <w:r>
        <w:rPr>
          <w:rFonts w:ascii="Times New Roman" w:hAnsi="Times New Roman" w:cs="Times New Roman"/>
          <w:sz w:val="24"/>
          <w:szCs w:val="24"/>
        </w:rPr>
        <w:t xml:space="preserve"> </w:t>
      </w:r>
      <w:r w:rsidRPr="00091419">
        <w:rPr>
          <w:rFonts w:ascii="Times New Roman" w:hAnsi="Times New Roman" w:cs="Times New Roman"/>
          <w:sz w:val="24"/>
          <w:szCs w:val="24"/>
        </w:rPr>
        <w:t>Any non-strictly-monotonic behavior of clock times (including two identical values) should be considered by the EDA tool as an algorithmic model failure.</w:t>
      </w:r>
    </w:p>
    <w:p w14:paraId="13D785E8" w14:textId="77777777" w:rsidR="005A5F2F" w:rsidRDefault="005A5F2F" w:rsidP="00AE7698">
      <w:pPr>
        <w:pStyle w:val="HTMLPreformatted"/>
        <w:spacing w:before="0"/>
        <w:rPr>
          <w:rFonts w:ascii="Times New Roman" w:hAnsi="Times New Roman" w:cs="Times New Roman"/>
          <w:sz w:val="24"/>
          <w:szCs w:val="24"/>
        </w:rPr>
      </w:pPr>
    </w:p>
    <w:p w14:paraId="1D268FF4" w14:textId="77777777" w:rsidR="00D7342F" w:rsidRDefault="005A5F2F" w:rsidP="00AE7698">
      <w:pPr>
        <w:pStyle w:val="HTMLPreformatted"/>
        <w:spacing w:before="0"/>
        <w:rPr>
          <w:rFonts w:ascii="Times New Roman" w:hAnsi="Times New Roman" w:cs="Times New Roman"/>
          <w:sz w:val="24"/>
          <w:szCs w:val="24"/>
        </w:rPr>
      </w:pPr>
      <w:r w:rsidRPr="005A5F2F">
        <w:rPr>
          <w:rFonts w:ascii="Times New Roman" w:hAnsi="Times New Roman" w:cs="Times New Roman"/>
          <w:sz w:val="24"/>
          <w:szCs w:val="24"/>
        </w:rPr>
        <w:t xml:space="preserve">Each valid value in the clock_times vector shall be used to sample the output waveform by adding to it symbol_time/2, regardless of whether that waveform sample occurs in the waveform segment being returned by the current call to AMI_GetWave, or in the waveform segment to be returned by the next AMI_GetWave call. </w:t>
      </w:r>
      <w:r>
        <w:rPr>
          <w:rFonts w:ascii="Times New Roman" w:hAnsi="Times New Roman" w:cs="Times New Roman"/>
          <w:sz w:val="24"/>
          <w:szCs w:val="24"/>
        </w:rPr>
        <w:t xml:space="preserve"> </w:t>
      </w:r>
      <w:r w:rsidRPr="005A5F2F">
        <w:rPr>
          <w:rFonts w:ascii="Times New Roman" w:hAnsi="Times New Roman" w:cs="Times New Roman"/>
          <w:sz w:val="24"/>
          <w:szCs w:val="24"/>
        </w:rPr>
        <w:t>Care should be taken in implementation of clock_times to ensure that the calculations used always maintain full double-precision floating-point accuracy across multi-million-bit simulations.</w:t>
      </w:r>
    </w:p>
    <w:p w14:paraId="57C5CD1F" w14:textId="77777777" w:rsidR="00D7342F" w:rsidRDefault="00D7342F" w:rsidP="00AE7698">
      <w:pPr>
        <w:pStyle w:val="HTMLPreformatted"/>
        <w:spacing w:before="0"/>
        <w:rPr>
          <w:rFonts w:ascii="Times New Roman" w:hAnsi="Times New Roman" w:cs="Times New Roman"/>
          <w:sz w:val="24"/>
          <w:szCs w:val="24"/>
        </w:rPr>
      </w:pPr>
    </w:p>
    <w:p w14:paraId="40C3BC8C" w14:textId="07A85468" w:rsidR="009103C2" w:rsidRDefault="00D7342F" w:rsidP="00AE7698">
      <w:pPr>
        <w:pStyle w:val="HTMLPreformatted"/>
        <w:spacing w:before="0"/>
        <w:rPr>
          <w:rFonts w:ascii="Times New Roman" w:hAnsi="Times New Roman" w:cs="Times New Roman"/>
          <w:sz w:val="24"/>
          <w:szCs w:val="24"/>
        </w:rPr>
      </w:pPr>
      <w:r w:rsidRPr="00D7342F">
        <w:rPr>
          <w:rFonts w:ascii="Times New Roman" w:hAnsi="Times New Roman" w:cs="Times New Roman"/>
          <w:sz w:val="24"/>
          <w:szCs w:val="24"/>
        </w:rPr>
        <w:t xml:space="preserve">Although clock_times will generally be related to the unit interval for the primary SerDes channel being simulated, there is no requirement that there be any relationship between the clock ticks generated by clock_times and the actual waveform returned in the primary channel. </w:t>
      </w:r>
      <w:r>
        <w:rPr>
          <w:rFonts w:ascii="Times New Roman" w:hAnsi="Times New Roman" w:cs="Times New Roman"/>
          <w:sz w:val="24"/>
          <w:szCs w:val="24"/>
        </w:rPr>
        <w:t xml:space="preserve"> </w:t>
      </w:r>
      <w:r w:rsidRPr="00D7342F">
        <w:rPr>
          <w:rFonts w:ascii="Times New Roman" w:hAnsi="Times New Roman" w:cs="Times New Roman"/>
          <w:sz w:val="24"/>
          <w:szCs w:val="24"/>
        </w:rPr>
        <w:t xml:space="preserve">It is possible for the CDR to go out of lock, resulting in clock ticks that have no definite relationship to the output wave. </w:t>
      </w:r>
      <w:r>
        <w:rPr>
          <w:rFonts w:ascii="Times New Roman" w:hAnsi="Times New Roman" w:cs="Times New Roman"/>
          <w:sz w:val="24"/>
          <w:szCs w:val="24"/>
        </w:rPr>
        <w:t xml:space="preserve"> </w:t>
      </w:r>
      <w:r w:rsidRPr="00D7342F">
        <w:rPr>
          <w:rFonts w:ascii="Times New Roman" w:hAnsi="Times New Roman" w:cs="Times New Roman"/>
          <w:sz w:val="24"/>
          <w:szCs w:val="24"/>
        </w:rPr>
        <w:t>It is possible for the CDR to be suppressed for an undefined number of bits until the output of the first clock tick.</w:t>
      </w:r>
      <w:r w:rsidR="001D7924">
        <w:rPr>
          <w:rFonts w:ascii="Times New Roman" w:hAnsi="Times New Roman" w:cs="Times New Roman"/>
          <w:sz w:val="24"/>
          <w:szCs w:val="24"/>
        </w:rPr>
        <w:t xml:space="preserve"> </w:t>
      </w:r>
      <w:r w:rsidRPr="00D7342F">
        <w:rPr>
          <w:rFonts w:ascii="Times New Roman" w:hAnsi="Times New Roman" w:cs="Times New Roman"/>
          <w:sz w:val="24"/>
          <w:szCs w:val="24"/>
        </w:rPr>
        <w:t xml:space="preserve"> In the case of a receiver without a CDR, it is possible for only -1 to ever be output during all AMI_GetWave calls.</w:t>
      </w:r>
      <w:r w:rsidR="009103C2">
        <w:rPr>
          <w:rFonts w:ascii="Times New Roman" w:hAnsi="Times New Roman" w:cs="Times New Roman"/>
          <w:sz w:val="24"/>
          <w:szCs w:val="24"/>
        </w:rPr>
        <w:t>”</w:t>
      </w:r>
    </w:p>
    <w:p w14:paraId="30251C81" w14:textId="72E95CA4" w:rsidR="009103C2" w:rsidRDefault="009103C2" w:rsidP="00AE7698">
      <w:pPr>
        <w:pStyle w:val="HTMLPreformatted"/>
        <w:spacing w:before="0"/>
        <w:rPr>
          <w:rFonts w:ascii="Times New Roman" w:hAnsi="Times New Roman" w:cs="Times New Roman"/>
          <w:sz w:val="24"/>
          <w:szCs w:val="24"/>
        </w:rPr>
      </w:pPr>
    </w:p>
    <w:p w14:paraId="7D93E687" w14:textId="2DFFB910" w:rsidR="00182493" w:rsidRDefault="00182493" w:rsidP="00AE7698">
      <w:pPr>
        <w:pStyle w:val="HTMLPreformatted"/>
        <w:spacing w:before="0"/>
        <w:rPr>
          <w:rFonts w:ascii="Times New Roman" w:hAnsi="Times New Roman" w:cs="Times New Roman"/>
          <w:sz w:val="24"/>
          <w:szCs w:val="24"/>
        </w:rPr>
      </w:pPr>
    </w:p>
    <w:p w14:paraId="33168CA2" w14:textId="1389D328" w:rsidR="00182493" w:rsidRDefault="00182493" w:rsidP="00AE7698">
      <w:pPr>
        <w:pStyle w:val="HTMLPreformatted"/>
        <w:spacing w:before="0"/>
        <w:rPr>
          <w:rFonts w:ascii="Times New Roman" w:hAnsi="Times New Roman" w:cs="Times New Roman"/>
          <w:sz w:val="24"/>
          <w:szCs w:val="24"/>
        </w:rPr>
      </w:pPr>
      <w:r w:rsidRPr="00F7748C">
        <w:rPr>
          <w:rFonts w:ascii="Times New Roman" w:hAnsi="Times New Roman" w:cs="Times New Roman"/>
          <w:b/>
          <w:bCs/>
          <w:sz w:val="24"/>
          <w:szCs w:val="24"/>
        </w:rPr>
        <w:t>Corresponding text in ver7_2_draft</w:t>
      </w:r>
      <w:r w:rsidR="00515C6B">
        <w:rPr>
          <w:rFonts w:ascii="Times New Roman" w:hAnsi="Times New Roman" w:cs="Times New Roman"/>
          <w:b/>
          <w:bCs/>
          <w:sz w:val="24"/>
          <w:szCs w:val="24"/>
        </w:rPr>
        <w:t>3</w:t>
      </w:r>
      <w:r w:rsidRPr="00F7748C">
        <w:rPr>
          <w:rFonts w:ascii="Times New Roman" w:hAnsi="Times New Roman" w:cs="Times New Roman"/>
          <w:b/>
          <w:bCs/>
          <w:sz w:val="24"/>
          <w:szCs w:val="24"/>
        </w:rPr>
        <w:t>.docx</w:t>
      </w:r>
      <w:r w:rsidR="00DF0DBD">
        <w:rPr>
          <w:rFonts w:ascii="Times New Roman" w:hAnsi="Times New Roman" w:cs="Times New Roman"/>
          <w:sz w:val="24"/>
          <w:szCs w:val="24"/>
        </w:rPr>
        <w:t xml:space="preserve"> (</w:t>
      </w:r>
      <w:r w:rsidR="00DF0DBD" w:rsidRPr="00DF0DBD">
        <w:rPr>
          <w:rFonts w:ascii="Times New Roman" w:hAnsi="Times New Roman" w:cs="Times New Roman"/>
          <w:sz w:val="24"/>
          <w:szCs w:val="24"/>
          <w:highlight w:val="yellow"/>
        </w:rPr>
        <w:t>highlights</w:t>
      </w:r>
      <w:r w:rsidR="00DF0DBD">
        <w:rPr>
          <w:rFonts w:ascii="Times New Roman" w:hAnsi="Times New Roman" w:cs="Times New Roman"/>
          <w:sz w:val="24"/>
          <w:szCs w:val="24"/>
        </w:rPr>
        <w:t xml:space="preserve"> indicate changes from IBIS v7.1 due to incorporating BIRDs affecting this section)</w:t>
      </w:r>
      <w:r>
        <w:rPr>
          <w:rFonts w:ascii="Times New Roman" w:hAnsi="Times New Roman" w:cs="Times New Roman"/>
          <w:sz w:val="24"/>
          <w:szCs w:val="24"/>
        </w:rPr>
        <w:t>:</w:t>
      </w:r>
    </w:p>
    <w:p w14:paraId="031DEBE9" w14:textId="56A7F27D" w:rsidR="00182493" w:rsidRDefault="00182493" w:rsidP="00AE7698">
      <w:pPr>
        <w:pStyle w:val="HTMLPreformatted"/>
        <w:spacing w:before="0"/>
        <w:rPr>
          <w:rFonts w:ascii="Times New Roman" w:hAnsi="Times New Roman" w:cs="Times New Roman"/>
          <w:sz w:val="24"/>
          <w:szCs w:val="24"/>
        </w:rPr>
      </w:pPr>
    </w:p>
    <w:p w14:paraId="311B18AC" w14:textId="77777777" w:rsidR="00182493" w:rsidRPr="00182493" w:rsidRDefault="00182493" w:rsidP="00182493">
      <w:pPr>
        <w:pStyle w:val="PlainText"/>
        <w:spacing w:after="80"/>
        <w:rPr>
          <w:rFonts w:ascii="Times New Roman" w:hAnsi="Times New Roman" w:cs="Times New Roman"/>
          <w:sz w:val="24"/>
          <w:szCs w:val="24"/>
          <w:highlight w:val="yellow"/>
        </w:rPr>
      </w:pPr>
      <w:r w:rsidRPr="00BF5F0D">
        <w:rPr>
          <w:rFonts w:ascii="Times New Roman" w:hAnsi="Times New Roman" w:cs="Times New Roman"/>
          <w:sz w:val="24"/>
          <w:szCs w:val="24"/>
        </w:rPr>
        <w:t xml:space="preserve">Vector to return clock times.  The clock times are referenced to the start of the simulation (the first AMI_GetWave call).  The clock_times vector is allocated by the EDA tool and is guaranteed to be greater than the number of clocks expected during the AMI_GetWave call.  </w:t>
      </w:r>
      <w:r w:rsidRPr="00182493">
        <w:rPr>
          <w:rFonts w:ascii="Times New Roman" w:hAnsi="Times New Roman" w:cs="Times New Roman"/>
          <w:sz w:val="24"/>
          <w:szCs w:val="24"/>
          <w:highlight w:val="yellow"/>
        </w:rPr>
        <w:t>The sample times equal clock_times + ½ UI + offset, where offset is defined by Reserved Parameters PAM_Offsets or PAM4_UpperEyeOffset, PAM4_CenterEyeOffset and PAM4_LowerEyeOffset.  In the absence of these parameters, offset is assumed to be 0.</w:t>
      </w:r>
      <w:r w:rsidRPr="00617C4B">
        <w:rPr>
          <w:rFonts w:ascii="Times New Roman" w:hAnsi="Times New Roman" w:cs="Times New Roman"/>
          <w:sz w:val="24"/>
          <w:szCs w:val="24"/>
        </w:rPr>
        <w:t xml:space="preserve">  The algorithmic model will return non-negative clock_times values, and place -1 after the last valid clock </w:t>
      </w:r>
      <w:r w:rsidRPr="00182493">
        <w:rPr>
          <w:rFonts w:ascii="Times New Roman" w:hAnsi="Times New Roman" w:cs="Times New Roman"/>
          <w:sz w:val="24"/>
          <w:szCs w:val="24"/>
          <w:highlight w:val="yellow"/>
        </w:rPr>
        <w:t>time</w:t>
      </w:r>
      <w:r w:rsidRPr="00617C4B">
        <w:rPr>
          <w:rFonts w:ascii="Times New Roman" w:hAnsi="Times New Roman" w:cs="Times New Roman"/>
          <w:sz w:val="24"/>
          <w:szCs w:val="24"/>
        </w:rPr>
        <w:t xml:space="preserve"> in the clock_times vector during each AMI_GetWave call.  If there are no valid clock times for the duration of an AMI_GetWave call, a single entry of -1 will be returned in the clock_times vector.</w:t>
      </w:r>
      <w:r w:rsidRPr="00617C4B">
        <w:t xml:space="preserve"> </w:t>
      </w:r>
      <w:r w:rsidRPr="00182493">
        <w:rPr>
          <w:rFonts w:ascii="Times New Roman" w:hAnsi="Times New Roman" w:cs="Times New Roman"/>
          <w:sz w:val="24"/>
          <w:szCs w:val="24"/>
          <w:highlight w:val="yellow"/>
        </w:rPr>
        <w:t>If an Rx AMI_GetWave only returns -1 during all AMI_GetWave calls then the model does not generate clock times.</w:t>
      </w:r>
    </w:p>
    <w:p w14:paraId="778E485C" w14:textId="77777777" w:rsidR="00182493" w:rsidRPr="00BF5F0D" w:rsidRDefault="00182493" w:rsidP="00182493">
      <w:pPr>
        <w:pStyle w:val="PlainText"/>
        <w:spacing w:after="80"/>
        <w:rPr>
          <w:rFonts w:ascii="Times New Roman" w:hAnsi="Times New Roman" w:cs="Times New Roman"/>
          <w:sz w:val="24"/>
          <w:szCs w:val="24"/>
        </w:rPr>
      </w:pPr>
      <w:r w:rsidRPr="00182493">
        <w:rPr>
          <w:rFonts w:ascii="Times New Roman" w:hAnsi="Times New Roman" w:cs="Times New Roman"/>
          <w:sz w:val="24"/>
          <w:szCs w:val="24"/>
          <w:highlight w:val="yellow"/>
        </w:rPr>
        <w:t>Except for Redriver receiver models, it is highly recommended that all receiver models return valid clock times.  A receiver model that specifies the Rx_Use_Clock_Input parameter must return valid clock times.</w:t>
      </w:r>
      <w:r w:rsidRPr="00617C4B">
        <w:rPr>
          <w:rFonts w:ascii="Times New Roman" w:hAnsi="Times New Roman" w:cs="Times New Roman"/>
          <w:sz w:val="24"/>
          <w:szCs w:val="24"/>
        </w:rPr>
        <w:t xml:space="preserve">  The units of clock_times are seconds.</w:t>
      </w:r>
    </w:p>
    <w:p w14:paraId="287AF55F" w14:textId="77777777" w:rsidR="00182493" w:rsidRPr="00BF5F0D" w:rsidRDefault="00182493" w:rsidP="00182493">
      <w:pPr>
        <w:pStyle w:val="PlainText"/>
        <w:spacing w:after="80"/>
        <w:rPr>
          <w:rFonts w:ascii="Times New Roman" w:hAnsi="Times New Roman" w:cs="Times New Roman"/>
          <w:sz w:val="24"/>
          <w:szCs w:val="24"/>
        </w:rPr>
      </w:pPr>
    </w:p>
    <w:p w14:paraId="10241269" w14:textId="77777777" w:rsidR="00182493" w:rsidRPr="00213323" w:rsidRDefault="00182493" w:rsidP="00182493">
      <w:pPr>
        <w:pStyle w:val="PlainText"/>
        <w:spacing w:after="80"/>
        <w:rPr>
          <w:rFonts w:ascii="Times New Roman" w:hAnsi="Times New Roman" w:cs="Times New Roman"/>
          <w:sz w:val="24"/>
          <w:szCs w:val="24"/>
        </w:rPr>
      </w:pPr>
      <w:r w:rsidRPr="00182493">
        <w:rPr>
          <w:rFonts w:ascii="Times New Roman" w:hAnsi="Times New Roman" w:cs="Times New Roman"/>
          <w:sz w:val="24"/>
          <w:szCs w:val="24"/>
          <w:highlight w:val="yellow"/>
        </w:rPr>
        <w:lastRenderedPageBreak/>
        <w:t>The clock time values within the clock_times vector</w:t>
      </w:r>
      <w:r>
        <w:rPr>
          <w:rFonts w:ascii="Times New Roman" w:hAnsi="Times New Roman" w:cs="Times New Roman"/>
          <w:sz w:val="24"/>
          <w:szCs w:val="24"/>
        </w:rPr>
        <w:t xml:space="preserve"> </w:t>
      </w:r>
      <w:r w:rsidRPr="00BF5F0D">
        <w:rPr>
          <w:rFonts w:ascii="Times New Roman" w:hAnsi="Times New Roman" w:cs="Times New Roman"/>
          <w:sz w:val="24"/>
          <w:szCs w:val="24"/>
        </w:rPr>
        <w:t>should be strictly monotonic, both within the clock_times vector returned from a single call to AMI_GetWave and between successive calls to AMI_GetWave.  That is, within a given</w:t>
      </w:r>
      <w:r w:rsidRPr="00213323">
        <w:rPr>
          <w:rFonts w:ascii="Times New Roman" w:hAnsi="Times New Roman" w:cs="Times New Roman"/>
          <w:sz w:val="24"/>
          <w:szCs w:val="24"/>
        </w:rPr>
        <w:t xml:space="preserve"> clock_times vector each successive valid value is greater than the value that preceded it, and the first valid value from a given call to AMI_GetWave must be greater than the last valid value from the preceding call to AMI_GetWave. </w:t>
      </w:r>
      <w:r>
        <w:rPr>
          <w:rFonts w:ascii="Times New Roman" w:hAnsi="Times New Roman" w:cs="Times New Roman"/>
          <w:sz w:val="24"/>
          <w:szCs w:val="24"/>
        </w:rPr>
        <w:t xml:space="preserve"> </w:t>
      </w:r>
      <w:r w:rsidRPr="00213323">
        <w:rPr>
          <w:rFonts w:ascii="Times New Roman" w:hAnsi="Times New Roman" w:cs="Times New Roman"/>
          <w:sz w:val="24"/>
          <w:szCs w:val="24"/>
        </w:rPr>
        <w:t>Any non-strict</w:t>
      </w:r>
      <w:r>
        <w:rPr>
          <w:rFonts w:ascii="Times New Roman" w:hAnsi="Times New Roman" w:cs="Times New Roman"/>
          <w:sz w:val="24"/>
          <w:szCs w:val="24"/>
        </w:rPr>
        <w:t>ly</w:t>
      </w:r>
      <w:r w:rsidRPr="00213323">
        <w:rPr>
          <w:rFonts w:ascii="Times New Roman" w:hAnsi="Times New Roman" w:cs="Times New Roman"/>
          <w:sz w:val="24"/>
          <w:szCs w:val="24"/>
        </w:rPr>
        <w:t xml:space="preserve">-monotonic behavior of clock times (including two identical values) should be considered by </w:t>
      </w:r>
      <w:r>
        <w:rPr>
          <w:rFonts w:ascii="Times New Roman" w:hAnsi="Times New Roman" w:cs="Times New Roman"/>
          <w:sz w:val="24"/>
          <w:szCs w:val="24"/>
        </w:rPr>
        <w:t xml:space="preserve">the </w:t>
      </w:r>
      <w:r w:rsidRPr="00213323">
        <w:rPr>
          <w:rFonts w:ascii="Times New Roman" w:hAnsi="Times New Roman" w:cs="Times New Roman"/>
          <w:sz w:val="24"/>
          <w:szCs w:val="24"/>
        </w:rPr>
        <w:t>EDA tool as an algorithmic model failure.</w:t>
      </w:r>
    </w:p>
    <w:p w14:paraId="52E2F1E7" w14:textId="77777777" w:rsidR="00182493" w:rsidRPr="00213323" w:rsidRDefault="00182493" w:rsidP="00182493">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Each valid value in the clock_times vector shall be used to sample the output waveform by adding to it </w:t>
      </w:r>
      <w:r>
        <w:rPr>
          <w:rFonts w:ascii="Times New Roman" w:hAnsi="Times New Roman" w:cs="Times New Roman"/>
          <w:sz w:val="24"/>
          <w:szCs w:val="24"/>
        </w:rPr>
        <w:t>symbol</w:t>
      </w:r>
      <w:r w:rsidRPr="00213323">
        <w:rPr>
          <w:rFonts w:ascii="Times New Roman" w:hAnsi="Times New Roman" w:cs="Times New Roman"/>
          <w:sz w:val="24"/>
          <w:szCs w:val="24"/>
        </w:rPr>
        <w:t xml:space="preserve">_time/2, regardless </w:t>
      </w:r>
      <w:r>
        <w:rPr>
          <w:rFonts w:ascii="Times New Roman" w:hAnsi="Times New Roman" w:cs="Times New Roman"/>
          <w:sz w:val="24"/>
          <w:szCs w:val="24"/>
        </w:rPr>
        <w:t xml:space="preserve">of </w:t>
      </w:r>
      <w:r w:rsidRPr="00213323">
        <w:rPr>
          <w:rFonts w:ascii="Times New Roman" w:hAnsi="Times New Roman" w:cs="Times New Roman"/>
          <w:sz w:val="24"/>
          <w:szCs w:val="24"/>
        </w:rPr>
        <w:t xml:space="preserve">whether that waveform sample occurs in the waveform segment being returned by the current call to AMI_GetWave, or in the waveform segment to be returned by the next AMI_GetWave call. </w:t>
      </w:r>
      <w:r>
        <w:rPr>
          <w:rFonts w:ascii="Times New Roman" w:hAnsi="Times New Roman" w:cs="Times New Roman"/>
          <w:sz w:val="24"/>
          <w:szCs w:val="24"/>
        </w:rPr>
        <w:t xml:space="preserve"> </w:t>
      </w:r>
      <w:r w:rsidRPr="00213323">
        <w:rPr>
          <w:rFonts w:ascii="Times New Roman" w:hAnsi="Times New Roman" w:cs="Times New Roman"/>
          <w:sz w:val="24"/>
          <w:szCs w:val="24"/>
        </w:rPr>
        <w:t>Care should be taken in implementation of clock_times to ensure that the calculations used always maintain full double-precision floating</w:t>
      </w:r>
      <w:r>
        <w:rPr>
          <w:rFonts w:ascii="Times New Roman" w:hAnsi="Times New Roman" w:cs="Times New Roman"/>
          <w:sz w:val="24"/>
          <w:szCs w:val="24"/>
        </w:rPr>
        <w:t>-</w:t>
      </w:r>
      <w:r w:rsidRPr="00213323">
        <w:rPr>
          <w:rFonts w:ascii="Times New Roman" w:hAnsi="Times New Roman" w:cs="Times New Roman"/>
          <w:sz w:val="24"/>
          <w:szCs w:val="24"/>
        </w:rPr>
        <w:t>point accuracy across multi-million</w:t>
      </w:r>
      <w:r>
        <w:rPr>
          <w:rFonts w:ascii="Times New Roman" w:hAnsi="Times New Roman" w:cs="Times New Roman"/>
          <w:sz w:val="24"/>
          <w:szCs w:val="24"/>
        </w:rPr>
        <w:t>-</w:t>
      </w:r>
      <w:r w:rsidRPr="00213323">
        <w:rPr>
          <w:rFonts w:ascii="Times New Roman" w:hAnsi="Times New Roman" w:cs="Times New Roman"/>
          <w:sz w:val="24"/>
          <w:szCs w:val="24"/>
        </w:rPr>
        <w:t>bit simulations.</w:t>
      </w:r>
    </w:p>
    <w:p w14:paraId="040E80FA" w14:textId="74BE58A6" w:rsidR="00182493" w:rsidRDefault="00182493" w:rsidP="003C2F54">
      <w:pPr>
        <w:pStyle w:val="HTMLPreformatted"/>
        <w:spacing w:before="0"/>
        <w:rPr>
          <w:rFonts w:ascii="Times New Roman" w:hAnsi="Times New Roman" w:cs="Times New Roman"/>
          <w:sz w:val="24"/>
          <w:szCs w:val="24"/>
        </w:rPr>
      </w:pPr>
      <w:r w:rsidRPr="00213323">
        <w:rPr>
          <w:rFonts w:ascii="Times New Roman" w:hAnsi="Times New Roman" w:cs="Times New Roman"/>
          <w:sz w:val="24"/>
          <w:szCs w:val="24"/>
        </w:rPr>
        <w:t xml:space="preserve">Although </w:t>
      </w:r>
      <w:r w:rsidRPr="00182493">
        <w:rPr>
          <w:rFonts w:ascii="Times New Roman" w:hAnsi="Times New Roman" w:cs="Times New Roman"/>
          <w:sz w:val="24"/>
          <w:szCs w:val="24"/>
          <w:highlight w:val="yellow"/>
        </w:rPr>
        <w:t>the clock times</w:t>
      </w:r>
      <w:r w:rsidRPr="00213323">
        <w:rPr>
          <w:rFonts w:ascii="Times New Roman" w:hAnsi="Times New Roman" w:cs="Times New Roman"/>
          <w:sz w:val="24"/>
          <w:szCs w:val="24"/>
        </w:rPr>
        <w:t xml:space="preserve"> will generally be related to the unit interval for the primary SerDes channel being simulated, there is no requirement that there be any relationship between the clock </w:t>
      </w:r>
      <w:r w:rsidRPr="00182493">
        <w:rPr>
          <w:rFonts w:ascii="Times New Roman" w:hAnsi="Times New Roman" w:cs="Times New Roman"/>
          <w:sz w:val="24"/>
          <w:szCs w:val="24"/>
          <w:highlight w:val="yellow"/>
        </w:rPr>
        <w:t>times in the clock_times vector</w:t>
      </w:r>
      <w:r>
        <w:rPr>
          <w:rFonts w:ascii="Times New Roman" w:hAnsi="Times New Roman" w:cs="Times New Roman"/>
          <w:sz w:val="24"/>
          <w:szCs w:val="24"/>
        </w:rPr>
        <w:t xml:space="preserve"> </w:t>
      </w:r>
      <w:r w:rsidRPr="00213323">
        <w:rPr>
          <w:rFonts w:ascii="Times New Roman" w:hAnsi="Times New Roman" w:cs="Times New Roman"/>
          <w:sz w:val="24"/>
          <w:szCs w:val="24"/>
        </w:rPr>
        <w:t xml:space="preserve">and the actual waveform returned in the primary channel.  It is possible for the CDR to go out of lock, resulting in clock </w:t>
      </w:r>
      <w:r w:rsidRPr="00182493">
        <w:rPr>
          <w:rFonts w:ascii="Times New Roman" w:hAnsi="Times New Roman" w:cs="Times New Roman"/>
          <w:sz w:val="24"/>
          <w:szCs w:val="24"/>
          <w:highlight w:val="yellow"/>
        </w:rPr>
        <w:t>times</w:t>
      </w:r>
      <w:r w:rsidRPr="00213323">
        <w:rPr>
          <w:rFonts w:ascii="Times New Roman" w:hAnsi="Times New Roman" w:cs="Times New Roman"/>
          <w:sz w:val="24"/>
          <w:szCs w:val="24"/>
        </w:rPr>
        <w:t xml:space="preserve"> that have no definite relationship to the output wave. </w:t>
      </w:r>
      <w:r>
        <w:rPr>
          <w:rFonts w:ascii="Times New Roman" w:hAnsi="Times New Roman" w:cs="Times New Roman"/>
          <w:sz w:val="24"/>
          <w:szCs w:val="24"/>
        </w:rPr>
        <w:t xml:space="preserve"> </w:t>
      </w:r>
      <w:r w:rsidRPr="00213323">
        <w:rPr>
          <w:rFonts w:ascii="Times New Roman" w:hAnsi="Times New Roman" w:cs="Times New Roman"/>
          <w:sz w:val="24"/>
          <w:szCs w:val="24"/>
        </w:rPr>
        <w:t xml:space="preserve">It is possible for the CDR to be suppressed for an undefined number of bits until the </w:t>
      </w:r>
      <w:r w:rsidRPr="00617C4B">
        <w:rPr>
          <w:rFonts w:ascii="Times New Roman" w:hAnsi="Times New Roman" w:cs="Times New Roman"/>
          <w:sz w:val="24"/>
          <w:szCs w:val="24"/>
          <w:highlight w:val="yellow"/>
        </w:rPr>
        <w:t>first clock time value is written to the clock_times vector.</w:t>
      </w:r>
    </w:p>
    <w:p w14:paraId="523C399C" w14:textId="6B7AEC83" w:rsidR="00182493" w:rsidRDefault="00182493" w:rsidP="003C2F54">
      <w:pPr>
        <w:pStyle w:val="HTMLPreformatted"/>
        <w:spacing w:before="0"/>
        <w:rPr>
          <w:rFonts w:ascii="Times New Roman" w:hAnsi="Times New Roman" w:cs="Times New Roman"/>
          <w:sz w:val="24"/>
          <w:szCs w:val="24"/>
        </w:rPr>
      </w:pPr>
    </w:p>
    <w:p w14:paraId="529BA0BE" w14:textId="77777777" w:rsidR="00D7342F" w:rsidRDefault="00D7342F" w:rsidP="003C2F54">
      <w:pPr>
        <w:pStyle w:val="HTMLPreformatted"/>
        <w:spacing w:before="0"/>
        <w:rPr>
          <w:rFonts w:ascii="Times New Roman" w:hAnsi="Times New Roman" w:cs="Times New Roman"/>
          <w:sz w:val="24"/>
          <w:szCs w:val="24"/>
        </w:rPr>
      </w:pPr>
    </w:p>
    <w:p w14:paraId="1AC34BF2" w14:textId="0429E398" w:rsidR="009103C2" w:rsidRDefault="009103C2" w:rsidP="003C2F54">
      <w:pPr>
        <w:pStyle w:val="HTMLPreformatted"/>
        <w:spacing w:before="0"/>
        <w:rPr>
          <w:rFonts w:ascii="Times New Roman" w:hAnsi="Times New Roman" w:cs="Times New Roman"/>
          <w:sz w:val="24"/>
          <w:szCs w:val="24"/>
        </w:rPr>
      </w:pPr>
      <w:r w:rsidRPr="00F7748C">
        <w:rPr>
          <w:rFonts w:ascii="Times New Roman" w:hAnsi="Times New Roman" w:cs="Times New Roman"/>
          <w:b/>
          <w:bCs/>
          <w:sz w:val="24"/>
          <w:szCs w:val="24"/>
        </w:rPr>
        <w:t>With</w:t>
      </w:r>
      <w:r w:rsidR="005C0BD6">
        <w:rPr>
          <w:rFonts w:ascii="Times New Roman" w:hAnsi="Times New Roman" w:cs="Times New Roman"/>
          <w:sz w:val="24"/>
          <w:szCs w:val="24"/>
        </w:rPr>
        <w:t xml:space="preserve"> </w:t>
      </w:r>
      <w:r w:rsidR="005C0BD6" w:rsidRPr="005C0BD6">
        <w:rPr>
          <w:rFonts w:ascii="Times New Roman" w:hAnsi="Times New Roman" w:cs="Times New Roman"/>
          <w:sz w:val="24"/>
          <w:szCs w:val="24"/>
          <w:highlight w:val="cyan"/>
        </w:rPr>
        <w:t xml:space="preserve">(proposed changes </w:t>
      </w:r>
      <w:r w:rsidR="005C0BD6">
        <w:rPr>
          <w:rFonts w:ascii="Times New Roman" w:hAnsi="Times New Roman" w:cs="Times New Roman"/>
          <w:sz w:val="24"/>
          <w:szCs w:val="24"/>
          <w:highlight w:val="cyan"/>
        </w:rPr>
        <w:t xml:space="preserve">in this BIRD </w:t>
      </w:r>
      <w:r w:rsidR="005C0BD6" w:rsidRPr="005C0BD6">
        <w:rPr>
          <w:rFonts w:ascii="Times New Roman" w:hAnsi="Times New Roman" w:cs="Times New Roman"/>
          <w:sz w:val="24"/>
          <w:szCs w:val="24"/>
          <w:highlight w:val="cyan"/>
        </w:rPr>
        <w:t>are in cyan)</w:t>
      </w:r>
      <w:r>
        <w:rPr>
          <w:rFonts w:ascii="Times New Roman" w:hAnsi="Times New Roman" w:cs="Times New Roman"/>
          <w:sz w:val="24"/>
          <w:szCs w:val="24"/>
        </w:rPr>
        <w:t>:</w:t>
      </w:r>
    </w:p>
    <w:p w14:paraId="77495AE3" w14:textId="37727916" w:rsidR="009103C2" w:rsidRDefault="009103C2" w:rsidP="003C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23B1F12A" w14:textId="37CAF41C" w:rsidR="004C5818" w:rsidRDefault="009103C2" w:rsidP="003C2F54">
      <w:pPr>
        <w:pStyle w:val="HTMLPreformatted"/>
        <w:spacing w:before="0"/>
        <w:rPr>
          <w:rFonts w:ascii="Times New Roman" w:hAnsi="Times New Roman" w:cs="Times New Roman"/>
          <w:sz w:val="24"/>
          <w:szCs w:val="24"/>
        </w:rPr>
      </w:pPr>
      <w:r>
        <w:rPr>
          <w:rFonts w:ascii="Times New Roman" w:hAnsi="Times New Roman" w:cs="Times New Roman"/>
          <w:sz w:val="24"/>
          <w:szCs w:val="24"/>
        </w:rPr>
        <w:t>“</w:t>
      </w:r>
      <w:r w:rsidRPr="009103C2">
        <w:rPr>
          <w:rFonts w:ascii="Times New Roman" w:hAnsi="Times New Roman" w:cs="Times New Roman"/>
          <w:sz w:val="24"/>
          <w:szCs w:val="24"/>
        </w:rPr>
        <w:t>Vector to return clock times</w:t>
      </w:r>
      <w:r w:rsidR="009928B8">
        <w:rPr>
          <w:rFonts w:ascii="Times New Roman" w:hAnsi="Times New Roman" w:cs="Times New Roman"/>
          <w:sz w:val="24"/>
          <w:szCs w:val="24"/>
        </w:rPr>
        <w:t xml:space="preserve">, </w:t>
      </w:r>
      <w:r w:rsidR="00B878FA">
        <w:rPr>
          <w:rFonts w:ascii="Times New Roman" w:hAnsi="Times New Roman" w:cs="Times New Roman"/>
          <w:sz w:val="24"/>
          <w:szCs w:val="24"/>
          <w:highlight w:val="cyan"/>
        </w:rPr>
        <w:t>or</w:t>
      </w:r>
      <w:r w:rsidR="00153FCB" w:rsidRPr="000D3148">
        <w:rPr>
          <w:rFonts w:ascii="Times New Roman" w:hAnsi="Times New Roman" w:cs="Times New Roman"/>
          <w:sz w:val="24"/>
          <w:szCs w:val="24"/>
          <w:highlight w:val="cyan"/>
        </w:rPr>
        <w:t>, w</w:t>
      </w:r>
      <w:r w:rsidR="009928B8" w:rsidRPr="000D3148">
        <w:rPr>
          <w:rFonts w:ascii="Times New Roman" w:hAnsi="Times New Roman" w:cs="Times New Roman"/>
          <w:sz w:val="24"/>
          <w:szCs w:val="24"/>
          <w:highlight w:val="cyan"/>
        </w:rPr>
        <w:t>hen Rx_Use_Clock_Input is set to “Times”</w:t>
      </w:r>
      <w:r w:rsidR="00153FCB" w:rsidRPr="000D3148">
        <w:rPr>
          <w:rFonts w:ascii="Times New Roman" w:hAnsi="Times New Roman" w:cs="Times New Roman"/>
          <w:sz w:val="24"/>
          <w:szCs w:val="24"/>
          <w:highlight w:val="cyan"/>
        </w:rPr>
        <w:t xml:space="preserve"> or “Wave”,</w:t>
      </w:r>
      <w:r w:rsidR="009928B8" w:rsidRPr="000D3148">
        <w:rPr>
          <w:rFonts w:ascii="Times New Roman" w:hAnsi="Times New Roman" w:cs="Times New Roman"/>
          <w:sz w:val="24"/>
          <w:szCs w:val="24"/>
          <w:highlight w:val="cyan"/>
        </w:rPr>
        <w:t xml:space="preserve"> a vector to input clock times</w:t>
      </w:r>
      <w:r w:rsidR="00153FCB" w:rsidRPr="000D3148">
        <w:rPr>
          <w:rFonts w:ascii="Times New Roman" w:hAnsi="Times New Roman" w:cs="Times New Roman"/>
          <w:sz w:val="24"/>
          <w:szCs w:val="24"/>
          <w:highlight w:val="cyan"/>
        </w:rPr>
        <w:t xml:space="preserve"> or a clock waveform</w:t>
      </w:r>
      <w:r w:rsidR="00E332D1" w:rsidRPr="000D3148">
        <w:rPr>
          <w:rFonts w:ascii="Times New Roman" w:hAnsi="Times New Roman" w:cs="Times New Roman"/>
          <w:sz w:val="24"/>
          <w:szCs w:val="24"/>
          <w:highlight w:val="cyan"/>
        </w:rPr>
        <w:t>,</w:t>
      </w:r>
      <w:r w:rsidR="00153FCB" w:rsidRPr="000D3148">
        <w:rPr>
          <w:rFonts w:ascii="Times New Roman" w:hAnsi="Times New Roman" w:cs="Times New Roman"/>
          <w:sz w:val="24"/>
          <w:szCs w:val="24"/>
          <w:highlight w:val="cyan"/>
        </w:rPr>
        <w:t xml:space="preserve"> respectively.</w:t>
      </w:r>
      <w:r w:rsidR="00D64A89">
        <w:rPr>
          <w:rFonts w:ascii="Times New Roman" w:hAnsi="Times New Roman" w:cs="Times New Roman"/>
          <w:sz w:val="24"/>
          <w:szCs w:val="24"/>
          <w:highlight w:val="cyan"/>
        </w:rPr>
        <w:t xml:space="preserve">  If a model does not have the Rx_Use_Clock_Input parameter, it is considered to have a “single input” Rx AMI_GetWave function.  If a model </w:t>
      </w:r>
      <w:r w:rsidR="00873EAA">
        <w:rPr>
          <w:rFonts w:ascii="Times New Roman" w:hAnsi="Times New Roman" w:cs="Times New Roman"/>
          <w:sz w:val="24"/>
          <w:szCs w:val="24"/>
          <w:highlight w:val="cyan"/>
        </w:rPr>
        <w:t>has</w:t>
      </w:r>
      <w:r w:rsidR="00D64A89">
        <w:rPr>
          <w:rFonts w:ascii="Times New Roman" w:hAnsi="Times New Roman" w:cs="Times New Roman"/>
          <w:sz w:val="24"/>
          <w:szCs w:val="24"/>
          <w:highlight w:val="cyan"/>
        </w:rPr>
        <w:t xml:space="preserve"> the Rx_Use_Clock_Input parameter that </w:t>
      </w:r>
      <w:r w:rsidR="00873EAA">
        <w:rPr>
          <w:rFonts w:ascii="Times New Roman" w:hAnsi="Times New Roman" w:cs="Times New Roman"/>
          <w:sz w:val="24"/>
          <w:szCs w:val="24"/>
          <w:highlight w:val="cyan"/>
        </w:rPr>
        <w:t xml:space="preserve">is set to </w:t>
      </w:r>
      <w:r w:rsidR="00D64A89">
        <w:rPr>
          <w:rFonts w:ascii="Times New Roman" w:hAnsi="Times New Roman" w:cs="Times New Roman"/>
          <w:sz w:val="24"/>
          <w:szCs w:val="24"/>
          <w:highlight w:val="cyan"/>
        </w:rPr>
        <w:t>“Times” or “Wave”, it is considered to have a “dual input” Rx AMI_GetWave function.</w:t>
      </w:r>
      <w:r w:rsidR="00873EAA">
        <w:rPr>
          <w:rFonts w:ascii="Times New Roman" w:hAnsi="Times New Roman" w:cs="Times New Roman"/>
          <w:sz w:val="24"/>
          <w:szCs w:val="24"/>
          <w:highlight w:val="cyan"/>
        </w:rPr>
        <w:t xml:space="preserve">  </w:t>
      </w:r>
      <w:r w:rsidR="00F47F4F" w:rsidRPr="000D3148">
        <w:rPr>
          <w:rFonts w:ascii="Times New Roman" w:hAnsi="Times New Roman" w:cs="Times New Roman"/>
          <w:sz w:val="24"/>
          <w:szCs w:val="24"/>
          <w:highlight w:val="cyan"/>
        </w:rPr>
        <w:t>The clock times or clock waveform</w:t>
      </w:r>
      <w:r w:rsidR="00F47F4F">
        <w:rPr>
          <w:rFonts w:ascii="Times New Roman" w:hAnsi="Times New Roman" w:cs="Times New Roman"/>
          <w:sz w:val="24"/>
          <w:szCs w:val="24"/>
        </w:rPr>
        <w:t xml:space="preserve"> </w:t>
      </w:r>
      <w:r w:rsidR="00F47F4F" w:rsidRPr="00F47F4F">
        <w:rPr>
          <w:rFonts w:ascii="Times New Roman" w:hAnsi="Times New Roman" w:cs="Times New Roman"/>
          <w:sz w:val="24"/>
          <w:szCs w:val="24"/>
        </w:rPr>
        <w:t xml:space="preserve">are referenced to the start of the simulation (the first AMI_GetWave call). </w:t>
      </w:r>
      <w:r w:rsidR="00F47F4F">
        <w:rPr>
          <w:rFonts w:ascii="Times New Roman" w:hAnsi="Times New Roman" w:cs="Times New Roman"/>
          <w:sz w:val="24"/>
          <w:szCs w:val="24"/>
        </w:rPr>
        <w:t xml:space="preserve"> </w:t>
      </w:r>
      <w:r w:rsidR="00F47F4F" w:rsidRPr="00B878FA">
        <w:rPr>
          <w:rFonts w:ascii="Times New Roman" w:hAnsi="Times New Roman" w:cs="Times New Roman"/>
          <w:dstrike/>
          <w:sz w:val="24"/>
          <w:szCs w:val="24"/>
        </w:rPr>
        <w:t xml:space="preserve">The </w:t>
      </w:r>
      <w:r w:rsidR="00B878FA" w:rsidRPr="00B878FA">
        <w:rPr>
          <w:rFonts w:ascii="Times New Roman" w:hAnsi="Times New Roman" w:cs="Times New Roman"/>
          <w:sz w:val="24"/>
          <w:szCs w:val="24"/>
          <w:highlight w:val="cyan"/>
        </w:rPr>
        <w:t>Memory for</w:t>
      </w:r>
      <w:r w:rsidR="00B878FA">
        <w:rPr>
          <w:rFonts w:ascii="Times New Roman" w:hAnsi="Times New Roman" w:cs="Times New Roman"/>
          <w:sz w:val="24"/>
          <w:szCs w:val="24"/>
        </w:rPr>
        <w:t xml:space="preserve"> </w:t>
      </w:r>
      <w:r w:rsidR="00F47F4F" w:rsidRPr="00F47F4F">
        <w:rPr>
          <w:rFonts w:ascii="Times New Roman" w:hAnsi="Times New Roman" w:cs="Times New Roman"/>
          <w:sz w:val="24"/>
          <w:szCs w:val="24"/>
        </w:rPr>
        <w:t xml:space="preserve">clock_times </w:t>
      </w:r>
      <w:r w:rsidR="00F47F4F" w:rsidRPr="00B878FA">
        <w:rPr>
          <w:rFonts w:ascii="Times New Roman" w:hAnsi="Times New Roman" w:cs="Times New Roman"/>
          <w:dstrike/>
          <w:sz w:val="24"/>
          <w:szCs w:val="24"/>
        </w:rPr>
        <w:t>vector</w:t>
      </w:r>
      <w:r w:rsidR="00F47F4F" w:rsidRPr="00F47F4F">
        <w:rPr>
          <w:rFonts w:ascii="Times New Roman" w:hAnsi="Times New Roman" w:cs="Times New Roman"/>
          <w:sz w:val="24"/>
          <w:szCs w:val="24"/>
        </w:rPr>
        <w:t xml:space="preserve"> is allocated by the EDA tool </w:t>
      </w:r>
      <w:r w:rsidR="00F47F4F" w:rsidRPr="00410D0D">
        <w:rPr>
          <w:rFonts w:ascii="Times New Roman" w:hAnsi="Times New Roman" w:cs="Times New Roman"/>
          <w:sz w:val="24"/>
          <w:szCs w:val="24"/>
          <w:highlight w:val="cyan"/>
        </w:rPr>
        <w:t xml:space="preserve">and </w:t>
      </w:r>
      <w:r w:rsidR="00475A4E" w:rsidRPr="00410D0D">
        <w:rPr>
          <w:rFonts w:ascii="Times New Roman" w:hAnsi="Times New Roman" w:cs="Times New Roman"/>
          <w:sz w:val="24"/>
          <w:szCs w:val="24"/>
          <w:highlight w:val="cyan"/>
        </w:rPr>
        <w:t xml:space="preserve">must be </w:t>
      </w:r>
      <w:r w:rsidR="001E3794" w:rsidRPr="00410D0D">
        <w:rPr>
          <w:rFonts w:ascii="Times New Roman" w:hAnsi="Times New Roman" w:cs="Times New Roman"/>
          <w:sz w:val="24"/>
          <w:szCs w:val="24"/>
          <w:highlight w:val="cyan"/>
        </w:rPr>
        <w:t xml:space="preserve">large enough to hold the </w:t>
      </w:r>
      <w:r w:rsidR="00F47F4F" w:rsidRPr="00410D0D">
        <w:rPr>
          <w:rFonts w:ascii="Times New Roman" w:hAnsi="Times New Roman" w:cs="Times New Roman"/>
          <w:sz w:val="24"/>
          <w:szCs w:val="24"/>
          <w:highlight w:val="cyan"/>
        </w:rPr>
        <w:t>clock times or clock waveform</w:t>
      </w:r>
      <w:r w:rsidR="00F47F4F">
        <w:rPr>
          <w:rFonts w:ascii="Times New Roman" w:hAnsi="Times New Roman" w:cs="Times New Roman"/>
          <w:sz w:val="24"/>
          <w:szCs w:val="24"/>
        </w:rPr>
        <w:t xml:space="preserve"> </w:t>
      </w:r>
      <w:r w:rsidR="00F47F4F" w:rsidRPr="00F47F4F">
        <w:rPr>
          <w:rFonts w:ascii="Times New Roman" w:hAnsi="Times New Roman" w:cs="Times New Roman"/>
          <w:sz w:val="24"/>
          <w:szCs w:val="24"/>
        </w:rPr>
        <w:t>expected during the AMI_GetWave call</w:t>
      </w:r>
      <w:r w:rsidR="00475A4E" w:rsidRPr="000D3148">
        <w:rPr>
          <w:rFonts w:ascii="Times New Roman" w:hAnsi="Times New Roman" w:cs="Times New Roman"/>
          <w:sz w:val="24"/>
          <w:szCs w:val="24"/>
          <w:highlight w:val="cyan"/>
        </w:rPr>
        <w:t>s</w:t>
      </w:r>
      <w:r w:rsidR="00F47F4F" w:rsidRPr="00F47F4F">
        <w:rPr>
          <w:rFonts w:ascii="Times New Roman" w:hAnsi="Times New Roman" w:cs="Times New Roman"/>
          <w:sz w:val="24"/>
          <w:szCs w:val="24"/>
        </w:rPr>
        <w:t>.</w:t>
      </w:r>
    </w:p>
    <w:p w14:paraId="7760BD39" w14:textId="34ED73A4" w:rsidR="004C5818" w:rsidRDefault="004C5818" w:rsidP="003C2F54">
      <w:pPr>
        <w:pStyle w:val="HTMLPreformatted"/>
        <w:spacing w:before="0"/>
        <w:rPr>
          <w:rFonts w:ascii="Times New Roman" w:hAnsi="Times New Roman" w:cs="Times New Roman"/>
          <w:sz w:val="24"/>
          <w:szCs w:val="24"/>
        </w:rPr>
      </w:pPr>
    </w:p>
    <w:p w14:paraId="147A3B63" w14:textId="77777777" w:rsidR="005E2B8A" w:rsidRDefault="005E2B8A" w:rsidP="003C2F54">
      <w:pPr>
        <w:pStyle w:val="HTMLPreformatted"/>
        <w:spacing w:before="0"/>
        <w:rPr>
          <w:rFonts w:ascii="Times New Roman" w:hAnsi="Times New Roman" w:cs="Times New Roman"/>
          <w:sz w:val="24"/>
          <w:szCs w:val="24"/>
        </w:rPr>
      </w:pPr>
    </w:p>
    <w:p w14:paraId="7A88D00B" w14:textId="0EF6A90E" w:rsidR="00745637" w:rsidRPr="00745637" w:rsidRDefault="00745637" w:rsidP="003C2F54">
      <w:pPr>
        <w:pStyle w:val="HTMLPreformatted"/>
        <w:spacing w:before="0"/>
        <w:rPr>
          <w:rFonts w:ascii="Times New Roman" w:hAnsi="Times New Roman" w:cs="Times New Roman"/>
          <w:b/>
          <w:bCs/>
          <w:i/>
          <w:iCs/>
          <w:sz w:val="24"/>
          <w:szCs w:val="24"/>
          <w:u w:val="single"/>
        </w:rPr>
      </w:pPr>
      <w:r w:rsidRPr="00745637">
        <w:rPr>
          <w:rFonts w:ascii="Times New Roman" w:hAnsi="Times New Roman" w:cs="Times New Roman"/>
          <w:b/>
          <w:bCs/>
          <w:i/>
          <w:iCs/>
          <w:sz w:val="24"/>
          <w:szCs w:val="24"/>
          <w:u w:val="single"/>
        </w:rPr>
        <w:t>Change with respect to IBIS 7.1:</w:t>
      </w:r>
    </w:p>
    <w:p w14:paraId="03BE0C00" w14:textId="77777777" w:rsidR="00745637" w:rsidRDefault="00745637" w:rsidP="003C2F54">
      <w:pPr>
        <w:pStyle w:val="HTMLPreformatted"/>
        <w:spacing w:before="0"/>
        <w:rPr>
          <w:rFonts w:ascii="Times New Roman" w:hAnsi="Times New Roman" w:cs="Times New Roman"/>
          <w:sz w:val="24"/>
          <w:szCs w:val="24"/>
        </w:rPr>
      </w:pPr>
    </w:p>
    <w:p w14:paraId="61B0D5B9" w14:textId="287DD2FE" w:rsidR="004C5818" w:rsidRDefault="005D7553" w:rsidP="003C2F54">
      <w:pPr>
        <w:pStyle w:val="HTMLPreformatted"/>
        <w:spacing w:before="0"/>
        <w:rPr>
          <w:rFonts w:ascii="Times New Roman" w:hAnsi="Times New Roman" w:cs="Times New Roman"/>
          <w:sz w:val="24"/>
          <w:szCs w:val="24"/>
        </w:rPr>
      </w:pPr>
      <w:r w:rsidRPr="000D3148">
        <w:rPr>
          <w:rFonts w:ascii="Times New Roman" w:hAnsi="Times New Roman" w:cs="Times New Roman"/>
          <w:sz w:val="24"/>
          <w:szCs w:val="24"/>
          <w:highlight w:val="cyan"/>
        </w:rPr>
        <w:t xml:space="preserve">When the clock times are the output of single </w:t>
      </w:r>
      <w:r>
        <w:rPr>
          <w:rFonts w:ascii="Times New Roman" w:hAnsi="Times New Roman" w:cs="Times New Roman"/>
          <w:sz w:val="24"/>
          <w:szCs w:val="24"/>
          <w:highlight w:val="cyan"/>
        </w:rPr>
        <w:t xml:space="preserve">or </w:t>
      </w:r>
      <w:r w:rsidRPr="000D3148">
        <w:rPr>
          <w:rFonts w:ascii="Times New Roman" w:hAnsi="Times New Roman" w:cs="Times New Roman"/>
          <w:sz w:val="24"/>
          <w:szCs w:val="24"/>
          <w:highlight w:val="cyan"/>
        </w:rPr>
        <w:t>dual input Rx AMI_GetWave functions</w:t>
      </w:r>
      <w:r w:rsidR="004C5818" w:rsidRPr="000D3148">
        <w:rPr>
          <w:rFonts w:ascii="Times New Roman" w:hAnsi="Times New Roman" w:cs="Times New Roman"/>
          <w:sz w:val="24"/>
          <w:szCs w:val="24"/>
          <w:highlight w:val="cyan"/>
        </w:rPr>
        <w:t>, they</w:t>
      </w:r>
      <w:r w:rsidR="004C5818">
        <w:rPr>
          <w:rFonts w:ascii="Times New Roman" w:hAnsi="Times New Roman" w:cs="Times New Roman"/>
          <w:sz w:val="24"/>
          <w:szCs w:val="24"/>
        </w:rPr>
        <w:t xml:space="preserve"> are </w:t>
      </w:r>
      <w:r w:rsidR="004C5818" w:rsidRPr="001E3794">
        <w:rPr>
          <w:rFonts w:ascii="Times New Roman" w:hAnsi="Times New Roman" w:cs="Times New Roman"/>
          <w:sz w:val="24"/>
          <w:szCs w:val="24"/>
        </w:rPr>
        <w:t>exactly symbol_time/2 before the input data signal is sampled</w:t>
      </w:r>
      <w:r w:rsidR="004C5818">
        <w:rPr>
          <w:rFonts w:ascii="Times New Roman" w:hAnsi="Times New Roman" w:cs="Times New Roman"/>
          <w:sz w:val="24"/>
          <w:szCs w:val="24"/>
        </w:rPr>
        <w:t>.</w:t>
      </w:r>
    </w:p>
    <w:p w14:paraId="339BB2CB" w14:textId="6447F6AA" w:rsidR="00745637" w:rsidRDefault="00745637" w:rsidP="003C2F54">
      <w:pPr>
        <w:pStyle w:val="HTMLPreformatted"/>
        <w:spacing w:before="0"/>
        <w:rPr>
          <w:rFonts w:ascii="Times New Roman" w:hAnsi="Times New Roman" w:cs="Times New Roman"/>
          <w:sz w:val="24"/>
          <w:szCs w:val="24"/>
        </w:rPr>
      </w:pPr>
    </w:p>
    <w:p w14:paraId="6B76118F" w14:textId="400FE78F" w:rsidR="00745637" w:rsidRPr="00745637" w:rsidRDefault="00745637" w:rsidP="003C2F54">
      <w:pPr>
        <w:pStyle w:val="HTMLPreformatted"/>
        <w:spacing w:before="0"/>
        <w:rPr>
          <w:rFonts w:ascii="Times New Roman" w:hAnsi="Times New Roman" w:cs="Times New Roman"/>
          <w:b/>
          <w:bCs/>
          <w:i/>
          <w:iCs/>
          <w:sz w:val="24"/>
          <w:szCs w:val="24"/>
          <w:u w:val="single"/>
        </w:rPr>
      </w:pPr>
      <w:r w:rsidRPr="00745637">
        <w:rPr>
          <w:rFonts w:ascii="Times New Roman" w:hAnsi="Times New Roman" w:cs="Times New Roman"/>
          <w:b/>
          <w:bCs/>
          <w:i/>
          <w:iCs/>
          <w:sz w:val="24"/>
          <w:szCs w:val="24"/>
          <w:u w:val="single"/>
        </w:rPr>
        <w:t xml:space="preserve">Change with respect to </w:t>
      </w:r>
      <w:r w:rsidRPr="00745637">
        <w:rPr>
          <w:rFonts w:ascii="Times New Roman" w:hAnsi="Times New Roman" w:cs="Times New Roman"/>
          <w:b/>
          <w:bCs/>
          <w:i/>
          <w:iCs/>
          <w:sz w:val="24"/>
          <w:szCs w:val="24"/>
          <w:highlight w:val="green"/>
          <w:u w:val="single"/>
        </w:rPr>
        <w:t>text in ver7_2_draft</w:t>
      </w:r>
      <w:r w:rsidR="00515C6B">
        <w:rPr>
          <w:rFonts w:ascii="Times New Roman" w:hAnsi="Times New Roman" w:cs="Times New Roman"/>
          <w:b/>
          <w:bCs/>
          <w:i/>
          <w:iCs/>
          <w:sz w:val="24"/>
          <w:szCs w:val="24"/>
          <w:highlight w:val="green"/>
          <w:u w:val="single"/>
        </w:rPr>
        <w:t>3</w:t>
      </w:r>
      <w:r w:rsidRPr="00745637">
        <w:rPr>
          <w:rFonts w:ascii="Times New Roman" w:hAnsi="Times New Roman" w:cs="Times New Roman"/>
          <w:b/>
          <w:bCs/>
          <w:i/>
          <w:iCs/>
          <w:sz w:val="24"/>
          <w:szCs w:val="24"/>
          <w:highlight w:val="green"/>
          <w:u w:val="single"/>
        </w:rPr>
        <w:t>.docx:</w:t>
      </w:r>
    </w:p>
    <w:p w14:paraId="37CED15E" w14:textId="15B35366" w:rsidR="00745637" w:rsidRDefault="00745637" w:rsidP="003C2F54">
      <w:pPr>
        <w:pStyle w:val="HTMLPreformatted"/>
        <w:spacing w:before="0"/>
        <w:rPr>
          <w:rFonts w:ascii="Times New Roman" w:hAnsi="Times New Roman" w:cs="Times New Roman"/>
          <w:sz w:val="24"/>
          <w:szCs w:val="24"/>
        </w:rPr>
      </w:pPr>
    </w:p>
    <w:p w14:paraId="2CB3944D" w14:textId="18B16D41" w:rsidR="00745637" w:rsidRDefault="00DF610F" w:rsidP="003C2F54">
      <w:pPr>
        <w:pStyle w:val="HTMLPreformatted"/>
        <w:spacing w:before="0"/>
        <w:rPr>
          <w:rFonts w:ascii="Times New Roman" w:hAnsi="Times New Roman" w:cs="Times New Roman"/>
          <w:sz w:val="24"/>
          <w:szCs w:val="24"/>
        </w:rPr>
      </w:pPr>
      <w:r w:rsidRPr="000D3148">
        <w:rPr>
          <w:rFonts w:ascii="Times New Roman" w:hAnsi="Times New Roman" w:cs="Times New Roman"/>
          <w:sz w:val="24"/>
          <w:szCs w:val="24"/>
          <w:highlight w:val="cyan"/>
        </w:rPr>
        <w:t xml:space="preserve">When the clock times are the output of single </w:t>
      </w:r>
      <w:r>
        <w:rPr>
          <w:rFonts w:ascii="Times New Roman" w:hAnsi="Times New Roman" w:cs="Times New Roman"/>
          <w:sz w:val="24"/>
          <w:szCs w:val="24"/>
          <w:highlight w:val="cyan"/>
        </w:rPr>
        <w:t xml:space="preserve">or </w:t>
      </w:r>
      <w:r w:rsidRPr="000D3148">
        <w:rPr>
          <w:rFonts w:ascii="Times New Roman" w:hAnsi="Times New Roman" w:cs="Times New Roman"/>
          <w:sz w:val="24"/>
          <w:szCs w:val="24"/>
          <w:highlight w:val="cyan"/>
        </w:rPr>
        <w:t>dual input Rx AMI_GetWave functions, the</w:t>
      </w:r>
      <w:r>
        <w:rPr>
          <w:rFonts w:ascii="Times New Roman" w:hAnsi="Times New Roman" w:cs="Times New Roman"/>
          <w:sz w:val="24"/>
          <w:szCs w:val="24"/>
          <w:highlight w:val="cyan"/>
        </w:rPr>
        <w:t xml:space="preserve"> sampling times </w:t>
      </w:r>
      <w:r w:rsidRPr="00DF610F">
        <w:rPr>
          <w:rFonts w:ascii="Times New Roman" w:hAnsi="Times New Roman" w:cs="Times New Roman"/>
          <w:sz w:val="24"/>
          <w:szCs w:val="24"/>
          <w:highlight w:val="green"/>
        </w:rPr>
        <w:t>e</w:t>
      </w:r>
      <w:r w:rsidRPr="00745637">
        <w:rPr>
          <w:rFonts w:ascii="Times New Roman" w:hAnsi="Times New Roman" w:cs="Times New Roman"/>
          <w:sz w:val="24"/>
          <w:szCs w:val="24"/>
          <w:highlight w:val="green"/>
        </w:rPr>
        <w:t>qual clock_times + ½ UI + offset, where offset is defined by Reserved Parameters PAM_Offsets or</w:t>
      </w:r>
      <w:r w:rsidR="00745637" w:rsidRPr="00745637">
        <w:rPr>
          <w:rFonts w:ascii="Times New Roman" w:hAnsi="Times New Roman" w:cs="Times New Roman"/>
          <w:sz w:val="24"/>
          <w:szCs w:val="24"/>
          <w:highlight w:val="green"/>
        </w:rPr>
        <w:t xml:space="preserve"> PAM4_UpperEyeOffset, PAM4_CenterEyeOffset and PAM4_LowerEyeOffset. In the absence of these parameters, offset is assumed to be 0.</w:t>
      </w:r>
    </w:p>
    <w:p w14:paraId="2C42F030" w14:textId="77777777" w:rsidR="004C5818" w:rsidRDefault="004C5818" w:rsidP="003C2F54">
      <w:pPr>
        <w:pStyle w:val="HTMLPreformatted"/>
        <w:spacing w:before="0"/>
        <w:rPr>
          <w:rFonts w:ascii="Times New Roman" w:hAnsi="Times New Roman" w:cs="Times New Roman"/>
          <w:sz w:val="24"/>
          <w:szCs w:val="24"/>
        </w:rPr>
      </w:pPr>
    </w:p>
    <w:p w14:paraId="45664E97" w14:textId="77777777" w:rsidR="00D34ADA" w:rsidRDefault="00D34ADA" w:rsidP="003C2F54">
      <w:pPr>
        <w:pStyle w:val="HTMLPreformatted"/>
        <w:spacing w:before="0"/>
        <w:rPr>
          <w:rFonts w:ascii="Times New Roman" w:hAnsi="Times New Roman" w:cs="Times New Roman"/>
          <w:sz w:val="24"/>
          <w:szCs w:val="24"/>
        </w:rPr>
      </w:pPr>
    </w:p>
    <w:p w14:paraId="7BEABFF7" w14:textId="6DBABD60" w:rsidR="00C449AF" w:rsidRPr="00745637" w:rsidRDefault="00C449AF" w:rsidP="003C2F54">
      <w:pPr>
        <w:pStyle w:val="HTMLPreformatted"/>
        <w:spacing w:before="0"/>
        <w:rPr>
          <w:rFonts w:ascii="Times New Roman" w:hAnsi="Times New Roman" w:cs="Times New Roman"/>
          <w:b/>
          <w:bCs/>
          <w:i/>
          <w:iCs/>
          <w:sz w:val="24"/>
          <w:szCs w:val="24"/>
          <w:u w:val="single"/>
        </w:rPr>
      </w:pPr>
      <w:r w:rsidRPr="00C449AF">
        <w:rPr>
          <w:rFonts w:ascii="Times New Roman" w:hAnsi="Times New Roman" w:cs="Times New Roman"/>
          <w:b/>
          <w:bCs/>
          <w:i/>
          <w:iCs/>
          <w:dstrike/>
          <w:sz w:val="24"/>
          <w:szCs w:val="24"/>
          <w:u w:val="single"/>
        </w:rPr>
        <w:t>Double strike through text</w:t>
      </w:r>
      <w:r>
        <w:rPr>
          <w:rFonts w:ascii="Times New Roman" w:hAnsi="Times New Roman" w:cs="Times New Roman"/>
          <w:b/>
          <w:bCs/>
          <w:i/>
          <w:iCs/>
          <w:sz w:val="24"/>
          <w:szCs w:val="24"/>
          <w:u w:val="single"/>
        </w:rPr>
        <w:t xml:space="preserve"> is from IBIS v7.1, </w:t>
      </w:r>
      <w:r w:rsidR="005C0BD6">
        <w:rPr>
          <w:rFonts w:ascii="Times New Roman" w:hAnsi="Times New Roman" w:cs="Times New Roman"/>
          <w:b/>
          <w:bCs/>
          <w:i/>
          <w:iCs/>
          <w:sz w:val="24"/>
          <w:szCs w:val="24"/>
          <w:u w:val="single"/>
        </w:rPr>
        <w:t xml:space="preserve">and is </w:t>
      </w:r>
      <w:r>
        <w:rPr>
          <w:rFonts w:ascii="Times New Roman" w:hAnsi="Times New Roman" w:cs="Times New Roman"/>
          <w:b/>
          <w:bCs/>
          <w:i/>
          <w:iCs/>
          <w:sz w:val="24"/>
          <w:szCs w:val="24"/>
          <w:u w:val="single"/>
        </w:rPr>
        <w:t xml:space="preserve">replaced by </w:t>
      </w:r>
      <w:r w:rsidRPr="00745637">
        <w:rPr>
          <w:rFonts w:ascii="Times New Roman" w:hAnsi="Times New Roman" w:cs="Times New Roman"/>
          <w:b/>
          <w:bCs/>
          <w:i/>
          <w:iCs/>
          <w:sz w:val="24"/>
          <w:szCs w:val="24"/>
          <w:highlight w:val="green"/>
          <w:u w:val="single"/>
        </w:rPr>
        <w:t>text in ver7_2_draft</w:t>
      </w:r>
      <w:r w:rsidR="00515C6B">
        <w:rPr>
          <w:rFonts w:ascii="Times New Roman" w:hAnsi="Times New Roman" w:cs="Times New Roman"/>
          <w:b/>
          <w:bCs/>
          <w:i/>
          <w:iCs/>
          <w:sz w:val="24"/>
          <w:szCs w:val="24"/>
          <w:highlight w:val="green"/>
          <w:u w:val="single"/>
        </w:rPr>
        <w:t>3</w:t>
      </w:r>
      <w:r w:rsidRPr="00745637">
        <w:rPr>
          <w:rFonts w:ascii="Times New Roman" w:hAnsi="Times New Roman" w:cs="Times New Roman"/>
          <w:b/>
          <w:bCs/>
          <w:i/>
          <w:iCs/>
          <w:sz w:val="24"/>
          <w:szCs w:val="24"/>
          <w:highlight w:val="green"/>
          <w:u w:val="single"/>
        </w:rPr>
        <w:t>.docx:</w:t>
      </w:r>
    </w:p>
    <w:p w14:paraId="77D37325" w14:textId="77777777" w:rsidR="00C449AF" w:rsidRDefault="00C449AF" w:rsidP="003C2F54">
      <w:pPr>
        <w:pStyle w:val="HTMLPreformatted"/>
        <w:spacing w:before="0"/>
        <w:rPr>
          <w:rFonts w:ascii="Times New Roman" w:hAnsi="Times New Roman" w:cs="Times New Roman"/>
          <w:sz w:val="24"/>
          <w:szCs w:val="24"/>
        </w:rPr>
      </w:pPr>
    </w:p>
    <w:p w14:paraId="2A2AE7C9" w14:textId="4611B353" w:rsidR="00C449AF" w:rsidRDefault="00540B80" w:rsidP="003C2F54">
      <w:pPr>
        <w:pStyle w:val="HTMLPreformatted"/>
        <w:spacing w:before="0"/>
        <w:rPr>
          <w:rFonts w:ascii="Times New Roman" w:hAnsi="Times New Roman" w:cs="Times New Roman"/>
          <w:sz w:val="24"/>
          <w:szCs w:val="24"/>
          <w:highlight w:val="green"/>
        </w:rPr>
      </w:pPr>
      <w:r w:rsidRPr="000D3148">
        <w:rPr>
          <w:rFonts w:ascii="Times New Roman" w:hAnsi="Times New Roman" w:cs="Times New Roman"/>
          <w:sz w:val="24"/>
          <w:szCs w:val="24"/>
          <w:highlight w:val="cyan"/>
        </w:rPr>
        <w:t xml:space="preserve">All clock time values must be </w:t>
      </w:r>
      <w:r w:rsidR="00EC2D51" w:rsidRPr="000D3148">
        <w:rPr>
          <w:rFonts w:ascii="Times New Roman" w:hAnsi="Times New Roman" w:cs="Times New Roman"/>
          <w:sz w:val="24"/>
          <w:szCs w:val="24"/>
          <w:highlight w:val="cyan"/>
        </w:rPr>
        <w:t xml:space="preserve">non-negative </w:t>
      </w:r>
      <w:r w:rsidRPr="000D3148">
        <w:rPr>
          <w:rFonts w:ascii="Times New Roman" w:hAnsi="Times New Roman" w:cs="Times New Roman"/>
          <w:sz w:val="24"/>
          <w:szCs w:val="24"/>
          <w:highlight w:val="cyan"/>
        </w:rPr>
        <w:t>except the value</w:t>
      </w:r>
      <w:r w:rsidRPr="004A73C7">
        <w:rPr>
          <w:rFonts w:ascii="Times New Roman" w:hAnsi="Times New Roman" w:cs="Times New Roman"/>
          <w:sz w:val="24"/>
          <w:szCs w:val="24"/>
        </w:rPr>
        <w:t xml:space="preserve"> after the last valid clock </w:t>
      </w:r>
      <w:r w:rsidRPr="000D3148">
        <w:rPr>
          <w:rFonts w:ascii="Times New Roman" w:hAnsi="Times New Roman" w:cs="Times New Roman"/>
          <w:sz w:val="24"/>
          <w:szCs w:val="24"/>
          <w:highlight w:val="cyan"/>
        </w:rPr>
        <w:t>time</w:t>
      </w:r>
      <w:r w:rsidR="00EC2D51" w:rsidRPr="000D3148">
        <w:rPr>
          <w:rFonts w:ascii="Times New Roman" w:hAnsi="Times New Roman" w:cs="Times New Roman"/>
          <w:sz w:val="24"/>
          <w:szCs w:val="24"/>
          <w:highlight w:val="cyan"/>
        </w:rPr>
        <w:t xml:space="preserve">, </w:t>
      </w:r>
      <w:r w:rsidRPr="000D3148">
        <w:rPr>
          <w:rFonts w:ascii="Times New Roman" w:hAnsi="Times New Roman" w:cs="Times New Roman"/>
          <w:sz w:val="24"/>
          <w:szCs w:val="24"/>
          <w:highlight w:val="cyan"/>
        </w:rPr>
        <w:t xml:space="preserve">which shall be </w:t>
      </w:r>
      <w:r w:rsidR="00EC2D51" w:rsidRPr="000D3148">
        <w:rPr>
          <w:rFonts w:ascii="Times New Roman" w:hAnsi="Times New Roman" w:cs="Times New Roman"/>
          <w:sz w:val="24"/>
          <w:szCs w:val="24"/>
          <w:highlight w:val="cyan"/>
        </w:rPr>
        <w:t xml:space="preserve">-1 </w:t>
      </w:r>
      <w:r w:rsidRPr="000D3148">
        <w:rPr>
          <w:rFonts w:ascii="Times New Roman" w:hAnsi="Times New Roman" w:cs="Times New Roman"/>
          <w:sz w:val="24"/>
          <w:szCs w:val="24"/>
          <w:highlight w:val="cyan"/>
        </w:rPr>
        <w:t>to indicate the end of</w:t>
      </w:r>
      <w:r>
        <w:rPr>
          <w:rFonts w:ascii="Times New Roman" w:hAnsi="Times New Roman" w:cs="Times New Roman"/>
          <w:sz w:val="24"/>
          <w:szCs w:val="24"/>
        </w:rPr>
        <w:t xml:space="preserve"> the </w:t>
      </w:r>
      <w:r w:rsidR="00EC2D51" w:rsidRPr="00EC2D51">
        <w:rPr>
          <w:rFonts w:ascii="Times New Roman" w:hAnsi="Times New Roman" w:cs="Times New Roman"/>
          <w:sz w:val="24"/>
          <w:szCs w:val="24"/>
        </w:rPr>
        <w:t xml:space="preserve">clock_times vector during each AMI_GetWave call. </w:t>
      </w:r>
      <w:r w:rsidR="00EC2D51">
        <w:rPr>
          <w:rFonts w:ascii="Times New Roman" w:hAnsi="Times New Roman" w:cs="Times New Roman"/>
          <w:sz w:val="24"/>
          <w:szCs w:val="24"/>
        </w:rPr>
        <w:t xml:space="preserve"> </w:t>
      </w:r>
      <w:r w:rsidR="0037058A" w:rsidRPr="0037058A">
        <w:rPr>
          <w:rFonts w:ascii="Times New Roman" w:hAnsi="Times New Roman" w:cs="Times New Roman"/>
          <w:dstrike/>
          <w:sz w:val="24"/>
          <w:szCs w:val="24"/>
        </w:rPr>
        <w:t>If there are no valid clock ticks for the duration of an AMI_GetWave call, a single entry of -1 will be returned in the clock_times vector.</w:t>
      </w:r>
      <w:r w:rsidR="00EC2D51" w:rsidRPr="00EC2D51">
        <w:rPr>
          <w:rFonts w:ascii="Times New Roman" w:hAnsi="Times New Roman" w:cs="Times New Roman"/>
          <w:sz w:val="24"/>
          <w:szCs w:val="24"/>
        </w:rPr>
        <w:t xml:space="preserve"> </w:t>
      </w:r>
      <w:r w:rsidR="00EC2D51">
        <w:rPr>
          <w:rFonts w:ascii="Times New Roman" w:hAnsi="Times New Roman" w:cs="Times New Roman"/>
          <w:sz w:val="24"/>
          <w:szCs w:val="24"/>
        </w:rPr>
        <w:t xml:space="preserve"> </w:t>
      </w:r>
      <w:r w:rsidR="00C449AF" w:rsidRPr="00C449AF">
        <w:rPr>
          <w:rFonts w:ascii="Times New Roman" w:hAnsi="Times New Roman" w:cs="Times New Roman"/>
          <w:sz w:val="24"/>
          <w:szCs w:val="24"/>
          <w:highlight w:val="green"/>
        </w:rPr>
        <w:t>If an Rx AMI_GetWave only returns -1 during all AMI_GetWave calls then the model does not generate clock times.</w:t>
      </w:r>
    </w:p>
    <w:p w14:paraId="79789BC0" w14:textId="77777777" w:rsidR="00C449AF" w:rsidRDefault="00C449AF" w:rsidP="003C2F54">
      <w:pPr>
        <w:pStyle w:val="HTMLPreformatted"/>
        <w:spacing w:before="0"/>
        <w:rPr>
          <w:rFonts w:ascii="Times New Roman" w:hAnsi="Times New Roman" w:cs="Times New Roman"/>
          <w:sz w:val="24"/>
          <w:szCs w:val="24"/>
          <w:highlight w:val="green"/>
        </w:rPr>
      </w:pPr>
    </w:p>
    <w:p w14:paraId="7584BA40" w14:textId="0B553537" w:rsidR="00091419" w:rsidRDefault="00C449AF" w:rsidP="003C2F54">
      <w:pPr>
        <w:pStyle w:val="HTMLPreformatted"/>
        <w:spacing w:before="0"/>
        <w:rPr>
          <w:rFonts w:ascii="Times New Roman" w:hAnsi="Times New Roman" w:cs="Times New Roman"/>
          <w:sz w:val="24"/>
          <w:szCs w:val="24"/>
        </w:rPr>
      </w:pPr>
      <w:r w:rsidRPr="00C449AF">
        <w:rPr>
          <w:rFonts w:ascii="Times New Roman" w:hAnsi="Times New Roman" w:cs="Times New Roman"/>
          <w:sz w:val="24"/>
          <w:szCs w:val="24"/>
          <w:highlight w:val="green"/>
        </w:rPr>
        <w:t xml:space="preserve">Except for Redriver receiver models, it is highly recommended that all receiver models return valid clock times. </w:t>
      </w:r>
      <w:r w:rsidR="00BE1186">
        <w:rPr>
          <w:rFonts w:ascii="Times New Roman" w:hAnsi="Times New Roman" w:cs="Times New Roman"/>
          <w:sz w:val="24"/>
          <w:szCs w:val="24"/>
          <w:highlight w:val="green"/>
        </w:rPr>
        <w:t xml:space="preserve"> </w:t>
      </w:r>
      <w:r w:rsidRPr="00C449AF">
        <w:rPr>
          <w:rFonts w:ascii="Times New Roman" w:hAnsi="Times New Roman" w:cs="Times New Roman"/>
          <w:sz w:val="24"/>
          <w:szCs w:val="24"/>
          <w:highlight w:val="green"/>
        </w:rPr>
        <w:t xml:space="preserve">A receiver model that specifies the Rx_Use_Clock_Input parameter </w:t>
      </w:r>
      <w:r w:rsidR="00B80AA6">
        <w:rPr>
          <w:rFonts w:ascii="Times New Roman" w:hAnsi="Times New Roman" w:cs="Times New Roman"/>
          <w:sz w:val="24"/>
          <w:szCs w:val="24"/>
          <w:highlight w:val="green"/>
        </w:rPr>
        <w:t>shall</w:t>
      </w:r>
      <w:r w:rsidRPr="00C449AF">
        <w:rPr>
          <w:rFonts w:ascii="Times New Roman" w:hAnsi="Times New Roman" w:cs="Times New Roman"/>
          <w:sz w:val="24"/>
          <w:szCs w:val="24"/>
          <w:highlight w:val="green"/>
        </w:rPr>
        <w:t xml:space="preserve"> return valid clock times.</w:t>
      </w:r>
      <w:r>
        <w:rPr>
          <w:rFonts w:ascii="Times New Roman" w:hAnsi="Times New Roman" w:cs="Times New Roman"/>
          <w:sz w:val="24"/>
          <w:szCs w:val="24"/>
        </w:rPr>
        <w:t xml:space="preserve"> </w:t>
      </w:r>
      <w:r w:rsidRPr="00C449AF">
        <w:rPr>
          <w:rFonts w:ascii="Times New Roman" w:hAnsi="Times New Roman" w:cs="Times New Roman"/>
          <w:sz w:val="24"/>
          <w:szCs w:val="24"/>
        </w:rPr>
        <w:t xml:space="preserve"> </w:t>
      </w:r>
      <w:r w:rsidR="00EC2D51" w:rsidRPr="00EC2D51">
        <w:rPr>
          <w:rFonts w:ascii="Times New Roman" w:hAnsi="Times New Roman" w:cs="Times New Roman"/>
          <w:sz w:val="24"/>
          <w:szCs w:val="24"/>
        </w:rPr>
        <w:t>The unit</w:t>
      </w:r>
      <w:r w:rsidR="00EC2D51" w:rsidRPr="00C753CC">
        <w:rPr>
          <w:rFonts w:ascii="Times New Roman" w:hAnsi="Times New Roman" w:cs="Times New Roman"/>
          <w:dstrike/>
          <w:sz w:val="24"/>
          <w:szCs w:val="24"/>
          <w:highlight w:val="cyan"/>
        </w:rPr>
        <w:t>s</w:t>
      </w:r>
      <w:r w:rsidR="00EC2D51" w:rsidRPr="00EC2D51">
        <w:rPr>
          <w:rFonts w:ascii="Times New Roman" w:hAnsi="Times New Roman" w:cs="Times New Roman"/>
          <w:sz w:val="24"/>
          <w:szCs w:val="24"/>
        </w:rPr>
        <w:t xml:space="preserve"> of </w:t>
      </w:r>
      <w:r w:rsidR="00C753CC" w:rsidRPr="00C753CC">
        <w:rPr>
          <w:rFonts w:ascii="Times New Roman" w:hAnsi="Times New Roman" w:cs="Times New Roman"/>
          <w:sz w:val="24"/>
          <w:szCs w:val="24"/>
          <w:highlight w:val="cyan"/>
        </w:rPr>
        <w:t xml:space="preserve">the </w:t>
      </w:r>
      <w:r w:rsidR="00EC2D51" w:rsidRPr="00C753CC">
        <w:rPr>
          <w:rFonts w:ascii="Times New Roman" w:hAnsi="Times New Roman" w:cs="Times New Roman"/>
          <w:sz w:val="24"/>
          <w:szCs w:val="24"/>
          <w:highlight w:val="cyan"/>
        </w:rPr>
        <w:t>clock</w:t>
      </w:r>
      <w:r w:rsidR="00C753CC" w:rsidRPr="00C753CC">
        <w:rPr>
          <w:rFonts w:ascii="Times New Roman" w:hAnsi="Times New Roman" w:cs="Times New Roman"/>
          <w:sz w:val="24"/>
          <w:szCs w:val="24"/>
          <w:highlight w:val="cyan"/>
        </w:rPr>
        <w:t xml:space="preserve"> </w:t>
      </w:r>
      <w:r w:rsidR="00EC2D51" w:rsidRPr="00C753CC">
        <w:rPr>
          <w:rFonts w:ascii="Times New Roman" w:hAnsi="Times New Roman" w:cs="Times New Roman"/>
          <w:sz w:val="24"/>
          <w:szCs w:val="24"/>
          <w:highlight w:val="cyan"/>
        </w:rPr>
        <w:t>time</w:t>
      </w:r>
      <w:r w:rsidR="00C753CC" w:rsidRPr="00C753CC">
        <w:rPr>
          <w:rFonts w:ascii="Times New Roman" w:hAnsi="Times New Roman" w:cs="Times New Roman"/>
          <w:sz w:val="24"/>
          <w:szCs w:val="24"/>
          <w:highlight w:val="cyan"/>
        </w:rPr>
        <w:t xml:space="preserve"> value</w:t>
      </w:r>
      <w:r w:rsidR="00EC2D51" w:rsidRPr="00C753CC">
        <w:rPr>
          <w:rFonts w:ascii="Times New Roman" w:hAnsi="Times New Roman" w:cs="Times New Roman"/>
          <w:sz w:val="24"/>
          <w:szCs w:val="24"/>
          <w:highlight w:val="cyan"/>
        </w:rPr>
        <w:t xml:space="preserve">s </w:t>
      </w:r>
      <w:r w:rsidR="00C753CC" w:rsidRPr="00C753CC">
        <w:rPr>
          <w:rFonts w:ascii="Times New Roman" w:hAnsi="Times New Roman" w:cs="Times New Roman"/>
          <w:sz w:val="24"/>
          <w:szCs w:val="24"/>
          <w:highlight w:val="cyan"/>
        </w:rPr>
        <w:t>is</w:t>
      </w:r>
      <w:r w:rsidR="00EC2D51" w:rsidRPr="00EC2D51">
        <w:rPr>
          <w:rFonts w:ascii="Times New Roman" w:hAnsi="Times New Roman" w:cs="Times New Roman"/>
          <w:sz w:val="24"/>
          <w:szCs w:val="24"/>
        </w:rPr>
        <w:t xml:space="preserve"> seconds</w:t>
      </w:r>
      <w:r w:rsidR="00C753CC">
        <w:rPr>
          <w:rFonts w:ascii="Times New Roman" w:hAnsi="Times New Roman" w:cs="Times New Roman"/>
          <w:sz w:val="24"/>
          <w:szCs w:val="24"/>
        </w:rPr>
        <w:t xml:space="preserve"> </w:t>
      </w:r>
      <w:r w:rsidR="00C753CC" w:rsidRPr="00C753CC">
        <w:rPr>
          <w:rFonts w:ascii="Times New Roman" w:hAnsi="Times New Roman" w:cs="Times New Roman"/>
          <w:sz w:val="24"/>
          <w:szCs w:val="24"/>
          <w:highlight w:val="cyan"/>
        </w:rPr>
        <w:t>and the unit of the waveform samples is volts</w:t>
      </w:r>
      <w:r w:rsidR="00EC2D51" w:rsidRPr="00C753CC">
        <w:rPr>
          <w:rFonts w:ascii="Times New Roman" w:hAnsi="Times New Roman" w:cs="Times New Roman"/>
          <w:sz w:val="24"/>
          <w:szCs w:val="24"/>
          <w:highlight w:val="cyan"/>
        </w:rPr>
        <w:t>.</w:t>
      </w:r>
    </w:p>
    <w:p w14:paraId="55E331D9" w14:textId="77777777" w:rsidR="00091419" w:rsidRDefault="00091419" w:rsidP="003C2F54">
      <w:pPr>
        <w:pStyle w:val="HTMLPreformatted"/>
        <w:spacing w:before="0"/>
        <w:rPr>
          <w:rFonts w:ascii="Times New Roman" w:hAnsi="Times New Roman" w:cs="Times New Roman"/>
          <w:sz w:val="24"/>
          <w:szCs w:val="24"/>
        </w:rPr>
      </w:pPr>
    </w:p>
    <w:p w14:paraId="41523E84" w14:textId="1B5417C7" w:rsidR="00091419" w:rsidRDefault="00091419" w:rsidP="003C2F54">
      <w:pPr>
        <w:pStyle w:val="HTMLPreformatted"/>
        <w:spacing w:before="0"/>
        <w:rPr>
          <w:rFonts w:ascii="Times New Roman" w:hAnsi="Times New Roman" w:cs="Times New Roman"/>
          <w:sz w:val="24"/>
          <w:szCs w:val="24"/>
        </w:rPr>
      </w:pPr>
      <w:r w:rsidRPr="00C449AF">
        <w:rPr>
          <w:rFonts w:ascii="Times New Roman" w:hAnsi="Times New Roman" w:cs="Times New Roman"/>
          <w:dstrike/>
          <w:sz w:val="24"/>
          <w:szCs w:val="24"/>
        </w:rPr>
        <w:t>The clock ticks represented by clock times</w:t>
      </w:r>
      <w:r w:rsidRPr="00091419">
        <w:rPr>
          <w:rFonts w:ascii="Times New Roman" w:hAnsi="Times New Roman" w:cs="Times New Roman"/>
          <w:sz w:val="24"/>
          <w:szCs w:val="24"/>
        </w:rPr>
        <w:t xml:space="preserve"> </w:t>
      </w:r>
      <w:r w:rsidR="00C449AF">
        <w:rPr>
          <w:rFonts w:ascii="Times New Roman" w:hAnsi="Times New Roman" w:cs="Times New Roman"/>
          <w:sz w:val="24"/>
          <w:szCs w:val="24"/>
        </w:rPr>
        <w:t xml:space="preserve"> </w:t>
      </w:r>
      <w:r w:rsidR="00C449AF" w:rsidRPr="00C449AF">
        <w:rPr>
          <w:rFonts w:ascii="Times New Roman" w:hAnsi="Times New Roman" w:cs="Times New Roman"/>
          <w:sz w:val="24"/>
          <w:szCs w:val="24"/>
          <w:highlight w:val="green"/>
        </w:rPr>
        <w:t>The clock time values within the clock_times vector</w:t>
      </w:r>
      <w:r w:rsidR="00C449AF">
        <w:rPr>
          <w:rFonts w:ascii="Times New Roman" w:hAnsi="Times New Roman" w:cs="Times New Roman"/>
          <w:sz w:val="24"/>
          <w:szCs w:val="24"/>
        </w:rPr>
        <w:t xml:space="preserve"> </w:t>
      </w:r>
      <w:r w:rsidRPr="00091419">
        <w:rPr>
          <w:rFonts w:ascii="Times New Roman" w:hAnsi="Times New Roman" w:cs="Times New Roman"/>
          <w:sz w:val="24"/>
          <w:szCs w:val="24"/>
        </w:rPr>
        <w:t xml:space="preserve">should be strictly monotonic, both within the clock_times vector </w:t>
      </w:r>
      <w:r>
        <w:rPr>
          <w:rFonts w:ascii="Times New Roman" w:hAnsi="Times New Roman" w:cs="Times New Roman"/>
          <w:sz w:val="24"/>
          <w:szCs w:val="24"/>
        </w:rPr>
        <w:t xml:space="preserve">in </w:t>
      </w:r>
      <w:r w:rsidRPr="00091419">
        <w:rPr>
          <w:rFonts w:ascii="Times New Roman" w:hAnsi="Times New Roman" w:cs="Times New Roman"/>
          <w:sz w:val="24"/>
          <w:szCs w:val="24"/>
        </w:rPr>
        <w:t xml:space="preserve">a single call to AMI_GetWave and between successive calls to AMI_GetWave. </w:t>
      </w:r>
      <w:r>
        <w:rPr>
          <w:rFonts w:ascii="Times New Roman" w:hAnsi="Times New Roman" w:cs="Times New Roman"/>
          <w:sz w:val="24"/>
          <w:szCs w:val="24"/>
        </w:rPr>
        <w:t xml:space="preserve"> </w:t>
      </w:r>
      <w:r w:rsidRPr="00091419">
        <w:rPr>
          <w:rFonts w:ascii="Times New Roman" w:hAnsi="Times New Roman" w:cs="Times New Roman"/>
          <w:sz w:val="24"/>
          <w:szCs w:val="24"/>
        </w:rPr>
        <w:t>That is, within a given clock_times vector</w:t>
      </w:r>
      <w:r w:rsidR="009B2479">
        <w:rPr>
          <w:rFonts w:ascii="Times New Roman" w:hAnsi="Times New Roman" w:cs="Times New Roman"/>
          <w:sz w:val="24"/>
          <w:szCs w:val="24"/>
        </w:rPr>
        <w:t>,</w:t>
      </w:r>
      <w:r w:rsidRPr="00091419">
        <w:rPr>
          <w:rFonts w:ascii="Times New Roman" w:hAnsi="Times New Roman" w:cs="Times New Roman"/>
          <w:sz w:val="24"/>
          <w:szCs w:val="24"/>
        </w:rPr>
        <w:t xml:space="preserve"> each successive valid value </w:t>
      </w:r>
      <w:r w:rsidR="009B2479">
        <w:rPr>
          <w:rFonts w:ascii="Times New Roman" w:hAnsi="Times New Roman" w:cs="Times New Roman"/>
          <w:sz w:val="24"/>
          <w:szCs w:val="24"/>
        </w:rPr>
        <w:t xml:space="preserve">must be </w:t>
      </w:r>
      <w:r w:rsidRPr="00091419">
        <w:rPr>
          <w:rFonts w:ascii="Times New Roman" w:hAnsi="Times New Roman" w:cs="Times New Roman"/>
          <w:sz w:val="24"/>
          <w:szCs w:val="24"/>
        </w:rPr>
        <w:t>greater than the value that preceded it, and the first valid value from a given call to AMI_GetWave must be greater than the last valid value from the preceding call to AMI_GetWave.</w:t>
      </w:r>
    </w:p>
    <w:p w14:paraId="2CB51FE2" w14:textId="77777777" w:rsidR="00BB32F7" w:rsidRDefault="00BB32F7" w:rsidP="003C2F54">
      <w:pPr>
        <w:pStyle w:val="HTMLPreformatted"/>
        <w:spacing w:before="0"/>
        <w:rPr>
          <w:rFonts w:ascii="Times New Roman" w:hAnsi="Times New Roman" w:cs="Times New Roman"/>
          <w:sz w:val="24"/>
          <w:szCs w:val="24"/>
        </w:rPr>
      </w:pPr>
    </w:p>
    <w:p w14:paraId="623BF161" w14:textId="1DC8B2CE" w:rsidR="005A5F2F" w:rsidRDefault="009B2479" w:rsidP="003C2F54">
      <w:pPr>
        <w:pStyle w:val="HTMLPreformatted"/>
        <w:spacing w:before="0"/>
        <w:rPr>
          <w:rFonts w:ascii="Times New Roman" w:hAnsi="Times New Roman" w:cs="Times New Roman"/>
          <w:sz w:val="24"/>
          <w:szCs w:val="24"/>
        </w:rPr>
      </w:pPr>
      <w:r w:rsidRPr="00091419">
        <w:rPr>
          <w:rFonts w:ascii="Times New Roman" w:hAnsi="Times New Roman" w:cs="Times New Roman"/>
          <w:sz w:val="24"/>
          <w:szCs w:val="24"/>
        </w:rPr>
        <w:t>Any non-strictly-monotonic behavior of clock times (including two identical values) should be considered an algorithmic model failure</w:t>
      </w:r>
      <w:r>
        <w:rPr>
          <w:rFonts w:ascii="Times New Roman" w:hAnsi="Times New Roman" w:cs="Times New Roman"/>
          <w:sz w:val="24"/>
          <w:szCs w:val="24"/>
        </w:rPr>
        <w:t xml:space="preserve"> </w:t>
      </w:r>
      <w:r w:rsidRPr="00091419">
        <w:rPr>
          <w:rFonts w:ascii="Times New Roman" w:hAnsi="Times New Roman" w:cs="Times New Roman"/>
          <w:sz w:val="24"/>
          <w:szCs w:val="24"/>
        </w:rPr>
        <w:t>by the EDA tool.</w:t>
      </w:r>
    </w:p>
    <w:p w14:paraId="38DF7C57" w14:textId="77777777" w:rsidR="005A5F2F" w:rsidRDefault="005A5F2F" w:rsidP="003C2F54">
      <w:pPr>
        <w:pStyle w:val="HTMLPreformatted"/>
        <w:spacing w:before="0"/>
        <w:rPr>
          <w:rFonts w:ascii="Times New Roman" w:hAnsi="Times New Roman" w:cs="Times New Roman"/>
          <w:sz w:val="24"/>
          <w:szCs w:val="24"/>
        </w:rPr>
      </w:pPr>
    </w:p>
    <w:p w14:paraId="168158ED" w14:textId="7A58C7AE" w:rsidR="00D7342F" w:rsidRDefault="005A5F2F" w:rsidP="003C2F54">
      <w:pPr>
        <w:pStyle w:val="HTMLPreformatted"/>
        <w:spacing w:before="0"/>
        <w:rPr>
          <w:rFonts w:ascii="Times New Roman" w:hAnsi="Times New Roman" w:cs="Times New Roman"/>
          <w:sz w:val="24"/>
          <w:szCs w:val="24"/>
        </w:rPr>
      </w:pPr>
      <w:r w:rsidRPr="005A5F2F">
        <w:rPr>
          <w:rFonts w:ascii="Times New Roman" w:hAnsi="Times New Roman" w:cs="Times New Roman"/>
          <w:sz w:val="24"/>
          <w:szCs w:val="24"/>
        </w:rPr>
        <w:t xml:space="preserve">Each valid value in the clock_times vector </w:t>
      </w:r>
      <w:r w:rsidRPr="004A73C7">
        <w:rPr>
          <w:rFonts w:ascii="Times New Roman" w:hAnsi="Times New Roman" w:cs="Times New Roman"/>
          <w:sz w:val="24"/>
          <w:szCs w:val="24"/>
          <w:highlight w:val="cyan"/>
        </w:rPr>
        <w:t>returned by single input Rx AMI_GetWave function calls or dual input Data Rx AMI_GetWave function calls</w:t>
      </w:r>
      <w:r>
        <w:rPr>
          <w:rFonts w:ascii="Times New Roman" w:hAnsi="Times New Roman" w:cs="Times New Roman"/>
          <w:sz w:val="24"/>
          <w:szCs w:val="24"/>
        </w:rPr>
        <w:t xml:space="preserve"> </w:t>
      </w:r>
      <w:r w:rsidRPr="005A5F2F">
        <w:rPr>
          <w:rFonts w:ascii="Times New Roman" w:hAnsi="Times New Roman" w:cs="Times New Roman"/>
          <w:sz w:val="24"/>
          <w:szCs w:val="24"/>
        </w:rPr>
        <w:t xml:space="preserve">shall be used to sample the output waveform </w:t>
      </w:r>
      <w:r w:rsidR="00620199" w:rsidRPr="004A73C7">
        <w:rPr>
          <w:rFonts w:ascii="Times New Roman" w:hAnsi="Times New Roman" w:cs="Times New Roman"/>
          <w:sz w:val="24"/>
          <w:szCs w:val="24"/>
          <w:highlight w:val="cyan"/>
        </w:rPr>
        <w:t>of the AMI_GetWave function</w:t>
      </w:r>
      <w:r w:rsidR="00620199">
        <w:rPr>
          <w:rFonts w:ascii="Times New Roman" w:hAnsi="Times New Roman" w:cs="Times New Roman"/>
          <w:sz w:val="24"/>
          <w:szCs w:val="24"/>
        </w:rPr>
        <w:t xml:space="preserve"> </w:t>
      </w:r>
      <w:r w:rsidRPr="005A5F2F">
        <w:rPr>
          <w:rFonts w:ascii="Times New Roman" w:hAnsi="Times New Roman" w:cs="Times New Roman"/>
          <w:sz w:val="24"/>
          <w:szCs w:val="24"/>
        </w:rPr>
        <w:t xml:space="preserve">by adding </w:t>
      </w:r>
      <w:r w:rsidRPr="00116CDB">
        <w:rPr>
          <w:rFonts w:ascii="Times New Roman" w:hAnsi="Times New Roman" w:cs="Times New Roman"/>
          <w:dstrike/>
          <w:sz w:val="24"/>
          <w:szCs w:val="24"/>
        </w:rPr>
        <w:t xml:space="preserve">symbol_time/2 </w:t>
      </w:r>
      <w:r w:rsidR="00116CDB" w:rsidRPr="00116CDB">
        <w:rPr>
          <w:rFonts w:ascii="Times New Roman" w:hAnsi="Times New Roman" w:cs="Times New Roman"/>
          <w:sz w:val="24"/>
          <w:szCs w:val="24"/>
          <w:highlight w:val="cyan"/>
        </w:rPr>
        <w:t xml:space="preserve">½ UI </w:t>
      </w:r>
      <w:r w:rsidRPr="004A73C7">
        <w:rPr>
          <w:rFonts w:ascii="Times New Roman" w:hAnsi="Times New Roman" w:cs="Times New Roman"/>
          <w:sz w:val="24"/>
          <w:szCs w:val="24"/>
          <w:highlight w:val="cyan"/>
        </w:rPr>
        <w:t xml:space="preserve">to </w:t>
      </w:r>
      <w:r w:rsidR="00C32973" w:rsidRPr="004A73C7">
        <w:rPr>
          <w:rFonts w:ascii="Times New Roman" w:hAnsi="Times New Roman" w:cs="Times New Roman"/>
          <w:sz w:val="24"/>
          <w:szCs w:val="24"/>
          <w:highlight w:val="cyan"/>
        </w:rPr>
        <w:t>the</w:t>
      </w:r>
      <w:r w:rsidR="00620199" w:rsidRPr="004A73C7">
        <w:rPr>
          <w:rFonts w:ascii="Times New Roman" w:hAnsi="Times New Roman" w:cs="Times New Roman"/>
          <w:sz w:val="24"/>
          <w:szCs w:val="24"/>
          <w:highlight w:val="cyan"/>
        </w:rPr>
        <w:t xml:space="preserve"> clock times</w:t>
      </w:r>
      <w:r w:rsidRPr="005A5F2F">
        <w:rPr>
          <w:rFonts w:ascii="Times New Roman" w:hAnsi="Times New Roman" w:cs="Times New Roman"/>
          <w:sz w:val="24"/>
          <w:szCs w:val="24"/>
        </w:rPr>
        <w:t xml:space="preserve">, regardless of whether that waveform sample occurs in the waveform segment being returned by the current call to AMI_GetWave, or in the waveform segment to be returned by the next AMI_GetWave call. </w:t>
      </w:r>
      <w:r>
        <w:rPr>
          <w:rFonts w:ascii="Times New Roman" w:hAnsi="Times New Roman" w:cs="Times New Roman"/>
          <w:sz w:val="24"/>
          <w:szCs w:val="24"/>
        </w:rPr>
        <w:t xml:space="preserve"> </w:t>
      </w:r>
      <w:r w:rsidRPr="005A5F2F">
        <w:rPr>
          <w:rFonts w:ascii="Times New Roman" w:hAnsi="Times New Roman" w:cs="Times New Roman"/>
          <w:sz w:val="24"/>
          <w:szCs w:val="24"/>
        </w:rPr>
        <w:t>Care should be taken in implementation of clock_times to ensure that the calculations used always maintain full double-precision floating-point accuracy across multi-million-</w:t>
      </w:r>
      <w:r w:rsidR="008400A6" w:rsidRPr="008400A6">
        <w:rPr>
          <w:rFonts w:ascii="Times New Roman" w:hAnsi="Times New Roman" w:cs="Times New Roman"/>
          <w:sz w:val="24"/>
          <w:szCs w:val="24"/>
          <w:highlight w:val="green"/>
        </w:rPr>
        <w:t>symbol</w:t>
      </w:r>
      <w:r w:rsidRPr="005A5F2F">
        <w:rPr>
          <w:rFonts w:ascii="Times New Roman" w:hAnsi="Times New Roman" w:cs="Times New Roman"/>
          <w:sz w:val="24"/>
          <w:szCs w:val="24"/>
        </w:rPr>
        <w:t xml:space="preserve"> simulations.</w:t>
      </w:r>
    </w:p>
    <w:p w14:paraId="464FAB51" w14:textId="451A7C24" w:rsidR="0050202D" w:rsidRDefault="0050202D" w:rsidP="003C2F54">
      <w:pPr>
        <w:pStyle w:val="HTMLPreformatted"/>
        <w:spacing w:before="0"/>
        <w:rPr>
          <w:rFonts w:ascii="Times New Roman" w:hAnsi="Times New Roman" w:cs="Times New Roman"/>
          <w:sz w:val="24"/>
          <w:szCs w:val="24"/>
        </w:rPr>
      </w:pPr>
    </w:p>
    <w:p w14:paraId="571D820D" w14:textId="5E1C904F" w:rsidR="00D7342F" w:rsidRDefault="00D7342F" w:rsidP="00027299">
      <w:pPr>
        <w:pStyle w:val="HTMLPreformatted"/>
        <w:spacing w:before="0"/>
        <w:rPr>
          <w:rFonts w:ascii="Times New Roman" w:hAnsi="Times New Roman" w:cs="Times New Roman"/>
          <w:sz w:val="24"/>
          <w:szCs w:val="24"/>
        </w:rPr>
      </w:pPr>
      <w:r w:rsidRPr="004A73C7">
        <w:rPr>
          <w:rFonts w:ascii="Times New Roman" w:hAnsi="Times New Roman" w:cs="Times New Roman"/>
          <w:sz w:val="24"/>
          <w:szCs w:val="24"/>
          <w:highlight w:val="cyan"/>
        </w:rPr>
        <w:t>In SerDes receivers</w:t>
      </w:r>
      <w:r>
        <w:rPr>
          <w:rFonts w:ascii="Times New Roman" w:hAnsi="Times New Roman" w:cs="Times New Roman"/>
          <w:sz w:val="24"/>
          <w:szCs w:val="24"/>
        </w:rPr>
        <w:t xml:space="preserve"> i</w:t>
      </w:r>
      <w:r w:rsidRPr="00D7342F">
        <w:rPr>
          <w:rFonts w:ascii="Times New Roman" w:hAnsi="Times New Roman" w:cs="Times New Roman"/>
          <w:sz w:val="24"/>
          <w:szCs w:val="24"/>
        </w:rPr>
        <w:t xml:space="preserve">t is possible for the CDR to go out of lock, resulting in clock </w:t>
      </w:r>
      <w:r w:rsidRPr="00C449AF">
        <w:rPr>
          <w:rFonts w:ascii="Times New Roman" w:hAnsi="Times New Roman" w:cs="Times New Roman"/>
          <w:dstrike/>
          <w:sz w:val="24"/>
          <w:szCs w:val="24"/>
        </w:rPr>
        <w:t>ticks</w:t>
      </w:r>
      <w:r w:rsidRPr="00D7342F">
        <w:rPr>
          <w:rFonts w:ascii="Times New Roman" w:hAnsi="Times New Roman" w:cs="Times New Roman"/>
          <w:sz w:val="24"/>
          <w:szCs w:val="24"/>
        </w:rPr>
        <w:t xml:space="preserve"> </w:t>
      </w:r>
      <w:r w:rsidR="00C449AF" w:rsidRPr="00C449AF">
        <w:rPr>
          <w:rFonts w:ascii="Times New Roman" w:hAnsi="Times New Roman" w:cs="Times New Roman"/>
          <w:sz w:val="24"/>
          <w:szCs w:val="24"/>
          <w:highlight w:val="green"/>
        </w:rPr>
        <w:t>times</w:t>
      </w:r>
      <w:r w:rsidR="00C449AF">
        <w:rPr>
          <w:rFonts w:ascii="Times New Roman" w:hAnsi="Times New Roman" w:cs="Times New Roman"/>
          <w:sz w:val="24"/>
          <w:szCs w:val="24"/>
        </w:rPr>
        <w:t xml:space="preserve"> </w:t>
      </w:r>
      <w:r w:rsidRPr="00D7342F">
        <w:rPr>
          <w:rFonts w:ascii="Times New Roman" w:hAnsi="Times New Roman" w:cs="Times New Roman"/>
          <w:sz w:val="24"/>
          <w:szCs w:val="24"/>
        </w:rPr>
        <w:t xml:space="preserve">that have no definite relationship to the output wave. </w:t>
      </w:r>
      <w:r>
        <w:rPr>
          <w:rFonts w:ascii="Times New Roman" w:hAnsi="Times New Roman" w:cs="Times New Roman"/>
          <w:sz w:val="24"/>
          <w:szCs w:val="24"/>
        </w:rPr>
        <w:t xml:space="preserve"> </w:t>
      </w:r>
      <w:r w:rsidRPr="00D7342F">
        <w:rPr>
          <w:rFonts w:ascii="Times New Roman" w:hAnsi="Times New Roman" w:cs="Times New Roman"/>
          <w:sz w:val="24"/>
          <w:szCs w:val="24"/>
        </w:rPr>
        <w:t xml:space="preserve">It is possible for the CDR to be suppressed for an undefined number of </w:t>
      </w:r>
      <w:r w:rsidR="008400A6" w:rsidRPr="008400A6">
        <w:rPr>
          <w:rFonts w:ascii="Times New Roman" w:hAnsi="Times New Roman" w:cs="Times New Roman"/>
          <w:sz w:val="24"/>
          <w:szCs w:val="24"/>
          <w:highlight w:val="green"/>
        </w:rPr>
        <w:t>symbols</w:t>
      </w:r>
      <w:r w:rsidRPr="00D7342F">
        <w:rPr>
          <w:rFonts w:ascii="Times New Roman" w:hAnsi="Times New Roman" w:cs="Times New Roman"/>
          <w:sz w:val="24"/>
          <w:szCs w:val="24"/>
        </w:rPr>
        <w:t xml:space="preserve"> until the </w:t>
      </w:r>
      <w:r w:rsidRPr="00C449AF">
        <w:rPr>
          <w:rFonts w:ascii="Times New Roman" w:hAnsi="Times New Roman" w:cs="Times New Roman"/>
          <w:dstrike/>
          <w:sz w:val="24"/>
          <w:szCs w:val="24"/>
        </w:rPr>
        <w:t xml:space="preserve">output of the first clock tick. </w:t>
      </w:r>
      <w:r w:rsidR="001D7924" w:rsidRPr="00C449AF">
        <w:rPr>
          <w:rFonts w:ascii="Times New Roman" w:hAnsi="Times New Roman" w:cs="Times New Roman"/>
          <w:dstrike/>
          <w:sz w:val="24"/>
          <w:szCs w:val="24"/>
        </w:rPr>
        <w:t xml:space="preserve"> </w:t>
      </w:r>
      <w:r w:rsidRPr="00C449AF">
        <w:rPr>
          <w:rFonts w:ascii="Times New Roman" w:hAnsi="Times New Roman" w:cs="Times New Roman"/>
          <w:dstrike/>
          <w:sz w:val="24"/>
          <w:szCs w:val="24"/>
        </w:rPr>
        <w:t xml:space="preserve">In the case of a </w:t>
      </w:r>
      <w:r w:rsidR="001D7924" w:rsidRPr="00C449AF">
        <w:rPr>
          <w:rFonts w:ascii="Times New Roman" w:hAnsi="Times New Roman" w:cs="Times New Roman"/>
          <w:dstrike/>
          <w:sz w:val="24"/>
          <w:szCs w:val="24"/>
          <w:highlight w:val="cyan"/>
        </w:rPr>
        <w:t>SerDes</w:t>
      </w:r>
      <w:r w:rsidR="001D7924" w:rsidRPr="00C449AF">
        <w:rPr>
          <w:rFonts w:ascii="Times New Roman" w:hAnsi="Times New Roman" w:cs="Times New Roman"/>
          <w:dstrike/>
          <w:sz w:val="24"/>
          <w:szCs w:val="24"/>
        </w:rPr>
        <w:t xml:space="preserve"> </w:t>
      </w:r>
      <w:r w:rsidRPr="00C449AF">
        <w:rPr>
          <w:rFonts w:ascii="Times New Roman" w:hAnsi="Times New Roman" w:cs="Times New Roman"/>
          <w:dstrike/>
          <w:sz w:val="24"/>
          <w:szCs w:val="24"/>
        </w:rPr>
        <w:t>receiver without a CDR, it is possible for only -1 to ever be output during all AMI_GetWave calls</w:t>
      </w:r>
      <w:r w:rsidR="00C449AF" w:rsidRPr="005C0BD6">
        <w:rPr>
          <w:rFonts w:ascii="Times New Roman" w:hAnsi="Times New Roman" w:cs="Times New Roman"/>
          <w:sz w:val="24"/>
          <w:szCs w:val="24"/>
        </w:rPr>
        <w:t xml:space="preserve"> </w:t>
      </w:r>
      <w:r w:rsidR="00C449AF" w:rsidRPr="005C0BD6">
        <w:rPr>
          <w:rFonts w:ascii="Times New Roman" w:hAnsi="Times New Roman" w:cs="Times New Roman"/>
          <w:sz w:val="24"/>
          <w:szCs w:val="24"/>
          <w:highlight w:val="green"/>
        </w:rPr>
        <w:t>first clock time value is written to the clock_times vector.</w:t>
      </w:r>
      <w:r>
        <w:rPr>
          <w:rFonts w:ascii="Times New Roman" w:hAnsi="Times New Roman" w:cs="Times New Roman"/>
          <w:sz w:val="24"/>
          <w:szCs w:val="24"/>
        </w:rPr>
        <w:t>”</w:t>
      </w:r>
    </w:p>
    <w:p w14:paraId="5B254565" w14:textId="77777777" w:rsidR="009103C2" w:rsidRPr="006D4833" w:rsidRDefault="009103C2" w:rsidP="00027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0DBF585D" w14:textId="63F88776" w:rsidR="001D5564" w:rsidRDefault="001D5564" w:rsidP="00027299">
      <w:pPr>
        <w:pStyle w:val="HTMLPreformatted"/>
        <w:spacing w:before="0"/>
        <w:rPr>
          <w:rFonts w:ascii="Times New Roman" w:hAnsi="Times New Roman" w:cs="Times New Roman"/>
          <w:sz w:val="24"/>
          <w:szCs w:val="24"/>
        </w:rPr>
      </w:pPr>
    </w:p>
    <w:p w14:paraId="1322273B" w14:textId="4DB0B02B" w:rsidR="001D7960" w:rsidRDefault="001D7960" w:rsidP="00027299">
      <w:pPr>
        <w:pStyle w:val="HTMLPreformatted"/>
        <w:spacing w:before="0"/>
        <w:rPr>
          <w:rFonts w:ascii="Times New Roman" w:hAnsi="Times New Roman" w:cs="Times New Roman"/>
          <w:sz w:val="24"/>
          <w:szCs w:val="24"/>
        </w:rPr>
      </w:pPr>
      <w:r>
        <w:rPr>
          <w:rFonts w:ascii="Times New Roman" w:hAnsi="Times New Roman" w:cs="Times New Roman"/>
          <w:sz w:val="24"/>
          <w:szCs w:val="24"/>
        </w:rPr>
        <w:t xml:space="preserve">On pg. 253, </w:t>
      </w:r>
      <w:r w:rsidR="004A42CD">
        <w:rPr>
          <w:rFonts w:ascii="Times New Roman" w:hAnsi="Times New Roman" w:cs="Times New Roman"/>
          <w:sz w:val="24"/>
          <w:szCs w:val="24"/>
        </w:rPr>
        <w:t>change</w:t>
      </w:r>
      <w:r>
        <w:rPr>
          <w:rFonts w:ascii="Times New Roman" w:hAnsi="Times New Roman" w:cs="Times New Roman"/>
          <w:sz w:val="24"/>
          <w:szCs w:val="24"/>
        </w:rPr>
        <w:t>:</w:t>
      </w:r>
    </w:p>
    <w:p w14:paraId="15EB0D17" w14:textId="7561E9D8" w:rsidR="0088070D" w:rsidRDefault="0088070D" w:rsidP="00027299">
      <w:pPr>
        <w:pStyle w:val="HTMLPreformatted"/>
        <w:spacing w:before="0"/>
        <w:rPr>
          <w:rFonts w:ascii="Times New Roman" w:hAnsi="Times New Roman" w:cs="Times New Roman"/>
          <w:sz w:val="24"/>
          <w:szCs w:val="24"/>
        </w:rPr>
      </w:pPr>
    </w:p>
    <w:p w14:paraId="4854F00A" w14:textId="0E6337CB" w:rsidR="0088070D" w:rsidRDefault="004A42CD" w:rsidP="00027299">
      <w:pPr>
        <w:pStyle w:val="HTMLPreformatted"/>
        <w:spacing w:before="0"/>
        <w:rPr>
          <w:rFonts w:ascii="Times New Roman" w:hAnsi="Times New Roman" w:cs="Times New Roman"/>
          <w:sz w:val="24"/>
          <w:szCs w:val="24"/>
        </w:rPr>
      </w:pPr>
      <w:r w:rsidRPr="004A42CD">
        <w:rPr>
          <w:rFonts w:ascii="Times New Roman" w:hAnsi="Times New Roman" w:cs="Times New Roman"/>
          <w:i/>
          <w:iCs/>
          <w:sz w:val="24"/>
          <w:szCs w:val="24"/>
        </w:rPr>
        <w:t>Definition:</w:t>
      </w:r>
      <w:r w:rsidRPr="004A42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42CD">
        <w:rPr>
          <w:rFonts w:ascii="Times New Roman" w:hAnsi="Times New Roman" w:cs="Times New Roman"/>
          <w:sz w:val="24"/>
          <w:szCs w:val="24"/>
        </w:rPr>
        <w:t>Specifies the content of the Data Rx AMI_GetWave clock_times input supported by the model. The three possible content types are: (1) to be ignored, (2) the clock_times and (3) the wave output of the Clock Rx AMI_GetWave. If this parameter is present in the .ami file, the EDA tool is responsible to pass the selected value to the AMI_Init function.</w:t>
      </w:r>
    </w:p>
    <w:p w14:paraId="0F6015E1" w14:textId="743415E0" w:rsidR="004A42CD" w:rsidRDefault="004A42CD" w:rsidP="00027299">
      <w:pPr>
        <w:pStyle w:val="HTMLPreformatted"/>
        <w:spacing w:before="0"/>
        <w:rPr>
          <w:rFonts w:ascii="Times New Roman" w:hAnsi="Times New Roman" w:cs="Times New Roman"/>
          <w:sz w:val="24"/>
          <w:szCs w:val="24"/>
        </w:rPr>
      </w:pPr>
    </w:p>
    <w:p w14:paraId="0D383AF9" w14:textId="077D94EA" w:rsidR="004A42CD" w:rsidRDefault="004A42CD" w:rsidP="00027299">
      <w:pPr>
        <w:pStyle w:val="HTMLPreformatted"/>
        <w:spacing w:before="0"/>
        <w:rPr>
          <w:rFonts w:ascii="Times New Roman" w:hAnsi="Times New Roman" w:cs="Times New Roman"/>
          <w:sz w:val="24"/>
          <w:szCs w:val="24"/>
        </w:rPr>
      </w:pPr>
      <w:r>
        <w:rPr>
          <w:rFonts w:ascii="Times New Roman" w:hAnsi="Times New Roman" w:cs="Times New Roman"/>
          <w:sz w:val="24"/>
          <w:szCs w:val="24"/>
        </w:rPr>
        <w:t>To:</w:t>
      </w:r>
    </w:p>
    <w:p w14:paraId="5071992D" w14:textId="171B46F6" w:rsidR="001D7960" w:rsidRDefault="001D7960" w:rsidP="00027299">
      <w:pPr>
        <w:pStyle w:val="HTMLPreformatted"/>
        <w:spacing w:before="0"/>
        <w:rPr>
          <w:rFonts w:ascii="Times New Roman" w:hAnsi="Times New Roman" w:cs="Times New Roman"/>
          <w:sz w:val="24"/>
          <w:szCs w:val="24"/>
        </w:rPr>
      </w:pPr>
    </w:p>
    <w:p w14:paraId="5BCB51EE" w14:textId="7F01A1A8" w:rsidR="004A42CD" w:rsidRDefault="004A42CD" w:rsidP="00027299">
      <w:pPr>
        <w:pStyle w:val="HTMLPreformatted"/>
        <w:spacing w:before="0"/>
        <w:rPr>
          <w:rFonts w:ascii="Times New Roman" w:hAnsi="Times New Roman" w:cs="Times New Roman"/>
          <w:sz w:val="24"/>
          <w:szCs w:val="24"/>
        </w:rPr>
      </w:pPr>
      <w:r w:rsidRPr="004A42CD">
        <w:rPr>
          <w:rFonts w:ascii="Times New Roman" w:hAnsi="Times New Roman" w:cs="Times New Roman"/>
          <w:i/>
          <w:iCs/>
          <w:sz w:val="24"/>
          <w:szCs w:val="24"/>
        </w:rPr>
        <w:t>Definition:</w:t>
      </w:r>
      <w:r w:rsidRPr="004A42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42CD">
        <w:rPr>
          <w:rFonts w:ascii="Times New Roman" w:hAnsi="Times New Roman" w:cs="Times New Roman"/>
          <w:sz w:val="24"/>
          <w:szCs w:val="24"/>
        </w:rPr>
        <w:t xml:space="preserve">Specifies the content of the Data Rx AMI_GetWave clock_times input supported by the model. The three possible content types are: (1) to be ignored, (2) the clock_times and (3) the wave output of the Clock Rx AMI_GetWave. </w:t>
      </w:r>
      <w:r>
        <w:rPr>
          <w:rFonts w:ascii="Times New Roman" w:hAnsi="Times New Roman" w:cs="Times New Roman"/>
          <w:sz w:val="24"/>
          <w:szCs w:val="24"/>
        </w:rPr>
        <w:t xml:space="preserve"> </w:t>
      </w:r>
      <w:r w:rsidRPr="001903F4">
        <w:rPr>
          <w:rFonts w:ascii="Times New Roman" w:hAnsi="Times New Roman" w:cs="Times New Roman"/>
          <w:sz w:val="24"/>
          <w:szCs w:val="24"/>
          <w:highlight w:val="cyan"/>
        </w:rPr>
        <w:t>For types (2) and (3) the clock_times input represents the external clock used by the Data Rx AMI_GetWave function.</w:t>
      </w:r>
      <w:r>
        <w:rPr>
          <w:rFonts w:ascii="Times New Roman" w:hAnsi="Times New Roman" w:cs="Times New Roman"/>
          <w:sz w:val="24"/>
          <w:szCs w:val="24"/>
        </w:rPr>
        <w:t xml:space="preserve">  </w:t>
      </w:r>
      <w:r w:rsidRPr="004A42CD">
        <w:rPr>
          <w:rFonts w:ascii="Times New Roman" w:hAnsi="Times New Roman" w:cs="Times New Roman"/>
          <w:sz w:val="24"/>
          <w:szCs w:val="24"/>
        </w:rPr>
        <w:t>If this parameter is present in the .ami file, the EDA tool is responsible to pass the selected value to the AMI_Init function.</w:t>
      </w:r>
    </w:p>
    <w:p w14:paraId="00193554" w14:textId="77777777" w:rsidR="001D7960" w:rsidRDefault="001D7960" w:rsidP="00027299">
      <w:pPr>
        <w:pStyle w:val="HTMLPreformatted"/>
        <w:spacing w:before="0"/>
        <w:rPr>
          <w:rFonts w:ascii="Times New Roman" w:hAnsi="Times New Roman" w:cs="Times New Roman"/>
          <w:sz w:val="24"/>
          <w:szCs w:val="24"/>
        </w:rPr>
      </w:pPr>
    </w:p>
    <w:p w14:paraId="2C792268" w14:textId="77777777" w:rsidR="001D7960" w:rsidRDefault="001D7960" w:rsidP="00027299">
      <w:pPr>
        <w:pStyle w:val="HTMLPreformatted"/>
        <w:spacing w:before="0"/>
        <w:rPr>
          <w:rFonts w:ascii="Times New Roman" w:hAnsi="Times New Roman" w:cs="Times New Roman"/>
          <w:sz w:val="24"/>
          <w:szCs w:val="24"/>
        </w:rPr>
      </w:pPr>
    </w:p>
    <w:p w14:paraId="26C977FB" w14:textId="4A44EC2C" w:rsidR="000E5E6E" w:rsidRDefault="000E5E6E" w:rsidP="00027299">
      <w:pPr>
        <w:pStyle w:val="HTMLPreformatted"/>
        <w:spacing w:before="0"/>
        <w:rPr>
          <w:rFonts w:ascii="Times New Roman" w:hAnsi="Times New Roman" w:cs="Times New Roman"/>
          <w:sz w:val="24"/>
          <w:szCs w:val="24"/>
        </w:rPr>
      </w:pPr>
      <w:r>
        <w:rPr>
          <w:rFonts w:ascii="Times New Roman" w:hAnsi="Times New Roman" w:cs="Times New Roman"/>
          <w:sz w:val="24"/>
          <w:szCs w:val="24"/>
        </w:rPr>
        <w:t xml:space="preserve">On pg. 254, </w:t>
      </w:r>
      <w:r w:rsidR="001D7960">
        <w:rPr>
          <w:rFonts w:ascii="Times New Roman" w:hAnsi="Times New Roman" w:cs="Times New Roman"/>
          <w:sz w:val="24"/>
          <w:szCs w:val="24"/>
        </w:rPr>
        <w:t>change</w:t>
      </w:r>
      <w:r>
        <w:rPr>
          <w:rFonts w:ascii="Times New Roman" w:hAnsi="Times New Roman" w:cs="Times New Roman"/>
          <w:sz w:val="24"/>
          <w:szCs w:val="24"/>
        </w:rPr>
        <w:t>:</w:t>
      </w:r>
    </w:p>
    <w:p w14:paraId="2DA1334D" w14:textId="1C39E139" w:rsidR="004A42CD" w:rsidRDefault="004A42CD" w:rsidP="00027299">
      <w:pPr>
        <w:pStyle w:val="HTMLPreformatted"/>
        <w:spacing w:before="0"/>
        <w:rPr>
          <w:rFonts w:ascii="Times New Roman" w:hAnsi="Times New Roman" w:cs="Times New Roman"/>
          <w:sz w:val="24"/>
          <w:szCs w:val="24"/>
        </w:rPr>
      </w:pPr>
    </w:p>
    <w:p w14:paraId="73820FC9" w14:textId="30223949" w:rsidR="004A42CD" w:rsidRDefault="004A42CD" w:rsidP="00027299">
      <w:pPr>
        <w:pStyle w:val="HTMLPreformatted"/>
        <w:spacing w:before="0"/>
        <w:rPr>
          <w:rFonts w:ascii="Times New Roman" w:hAnsi="Times New Roman" w:cs="Times New Roman"/>
          <w:sz w:val="24"/>
          <w:szCs w:val="24"/>
        </w:rPr>
      </w:pPr>
      <w:r w:rsidRPr="004A42CD">
        <w:rPr>
          <w:rFonts w:ascii="Times New Roman" w:hAnsi="Times New Roman" w:cs="Times New Roman"/>
          <w:i/>
          <w:iCs/>
          <w:sz w:val="24"/>
          <w:szCs w:val="24"/>
        </w:rPr>
        <w:t>Other Notes:</w:t>
      </w:r>
      <w:r w:rsidRPr="004A42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42CD">
        <w:rPr>
          <w:rFonts w:ascii="Times New Roman" w:hAnsi="Times New Roman" w:cs="Times New Roman"/>
          <w:sz w:val="24"/>
          <w:szCs w:val="24"/>
        </w:rPr>
        <w:t>The wave input to both Data and Clock shall have the same block size and sample_interval. For the “Wave” option, if the Clock does not have a DLL or has a DLL without an AMI_GetWave, then the EDA tool should effectively insert a passthrough Clock AMI_GetWave function to make the clock waveform available for the Data AMI_GetWave clock_times input. For the “Times” option, the Clock shall have a DLL with an AMI_GetWave that returns clock_times.</w:t>
      </w:r>
    </w:p>
    <w:p w14:paraId="2BFC7312" w14:textId="0ED7534E" w:rsidR="004A42CD" w:rsidRDefault="004A42CD" w:rsidP="00027299">
      <w:pPr>
        <w:pStyle w:val="HTMLPreformatted"/>
        <w:spacing w:before="0"/>
        <w:rPr>
          <w:rFonts w:ascii="Times New Roman" w:hAnsi="Times New Roman" w:cs="Times New Roman"/>
          <w:sz w:val="24"/>
          <w:szCs w:val="24"/>
        </w:rPr>
      </w:pPr>
    </w:p>
    <w:p w14:paraId="75A3A209" w14:textId="72C54670" w:rsidR="004A42CD" w:rsidRDefault="004A42CD" w:rsidP="00027299">
      <w:pPr>
        <w:pStyle w:val="HTMLPreformatted"/>
        <w:spacing w:before="0"/>
        <w:rPr>
          <w:rFonts w:ascii="Times New Roman" w:hAnsi="Times New Roman" w:cs="Times New Roman"/>
          <w:sz w:val="24"/>
          <w:szCs w:val="24"/>
        </w:rPr>
      </w:pPr>
      <w:r>
        <w:rPr>
          <w:rFonts w:ascii="Times New Roman" w:hAnsi="Times New Roman" w:cs="Times New Roman"/>
          <w:sz w:val="24"/>
          <w:szCs w:val="24"/>
        </w:rPr>
        <w:t>To:</w:t>
      </w:r>
    </w:p>
    <w:p w14:paraId="152C26A2" w14:textId="59D2D6B6" w:rsidR="004A42CD" w:rsidRDefault="004A42CD" w:rsidP="00027299">
      <w:pPr>
        <w:pStyle w:val="HTMLPreformatted"/>
        <w:spacing w:before="0"/>
        <w:rPr>
          <w:rFonts w:ascii="Times New Roman" w:hAnsi="Times New Roman" w:cs="Times New Roman"/>
          <w:sz w:val="24"/>
          <w:szCs w:val="24"/>
        </w:rPr>
      </w:pPr>
    </w:p>
    <w:p w14:paraId="0864C2C6" w14:textId="458EDE20" w:rsidR="000D4DC5" w:rsidRDefault="004A42CD" w:rsidP="00027299">
      <w:pPr>
        <w:pStyle w:val="HTMLPreformatted"/>
        <w:spacing w:before="0"/>
        <w:rPr>
          <w:rFonts w:ascii="Times New Roman" w:hAnsi="Times New Roman" w:cs="Times New Roman"/>
          <w:sz w:val="24"/>
          <w:szCs w:val="24"/>
        </w:rPr>
      </w:pPr>
      <w:r w:rsidRPr="004A42CD">
        <w:rPr>
          <w:rFonts w:ascii="Times New Roman" w:hAnsi="Times New Roman" w:cs="Times New Roman"/>
          <w:i/>
          <w:iCs/>
          <w:sz w:val="24"/>
          <w:szCs w:val="24"/>
        </w:rPr>
        <w:t>Other Notes:</w:t>
      </w:r>
      <w:r w:rsidRPr="004A42CD">
        <w:rPr>
          <w:rFonts w:ascii="Times New Roman" w:hAnsi="Times New Roman" w:cs="Times New Roman"/>
          <w:sz w:val="24"/>
          <w:szCs w:val="24"/>
        </w:rPr>
        <w:t xml:space="preserve"> </w:t>
      </w:r>
      <w:r>
        <w:rPr>
          <w:rFonts w:ascii="Times New Roman" w:hAnsi="Times New Roman" w:cs="Times New Roman"/>
          <w:sz w:val="24"/>
          <w:szCs w:val="24"/>
        </w:rPr>
        <w:t xml:space="preserve"> </w:t>
      </w:r>
      <w:r w:rsidR="006E7E90">
        <w:rPr>
          <w:rFonts w:ascii="Times New Roman" w:hAnsi="Times New Roman" w:cs="Times New Roman"/>
          <w:sz w:val="24"/>
          <w:szCs w:val="24"/>
          <w:highlight w:val="cyan"/>
        </w:rPr>
        <w:t>For the “Wave” option, t</w:t>
      </w:r>
      <w:r w:rsidR="006E7E90" w:rsidRPr="00F82F5B">
        <w:rPr>
          <w:rFonts w:ascii="Times New Roman" w:hAnsi="Times New Roman" w:cs="Times New Roman"/>
          <w:sz w:val="24"/>
          <w:szCs w:val="24"/>
          <w:highlight w:val="cyan"/>
        </w:rPr>
        <w:t xml:space="preserve">he Data and Clock </w:t>
      </w:r>
      <w:r w:rsidR="006E7E90" w:rsidRPr="00A96C0A">
        <w:rPr>
          <w:rFonts w:ascii="Times New Roman" w:hAnsi="Times New Roman" w:cs="Times New Roman"/>
          <w:sz w:val="24"/>
          <w:szCs w:val="24"/>
          <w:highlight w:val="cyan"/>
        </w:rPr>
        <w:t>input</w:t>
      </w:r>
      <w:r w:rsidR="006E7E90" w:rsidRPr="00F82F5B">
        <w:rPr>
          <w:rFonts w:ascii="Times New Roman" w:hAnsi="Times New Roman" w:cs="Times New Roman"/>
          <w:sz w:val="24"/>
          <w:szCs w:val="24"/>
          <w:highlight w:val="cyan"/>
        </w:rPr>
        <w:t xml:space="preserve"> waveforms shall have the same block size and sample_interval, and </w:t>
      </w:r>
      <w:r w:rsidR="006E7E90">
        <w:rPr>
          <w:rFonts w:ascii="Times New Roman" w:hAnsi="Times New Roman" w:cs="Times New Roman"/>
          <w:sz w:val="24"/>
          <w:szCs w:val="24"/>
          <w:highlight w:val="cyan"/>
        </w:rPr>
        <w:t xml:space="preserve">their sample times </w:t>
      </w:r>
      <w:r w:rsidR="006E7E90" w:rsidRPr="00F82F5B">
        <w:rPr>
          <w:rFonts w:ascii="Times New Roman" w:hAnsi="Times New Roman" w:cs="Times New Roman"/>
          <w:sz w:val="24"/>
          <w:szCs w:val="24"/>
          <w:highlight w:val="cyan"/>
        </w:rPr>
        <w:t xml:space="preserve">shall cover the same time span in </w:t>
      </w:r>
      <w:r w:rsidR="006E7E90">
        <w:rPr>
          <w:rFonts w:ascii="Times New Roman" w:hAnsi="Times New Roman" w:cs="Times New Roman"/>
          <w:sz w:val="24"/>
          <w:szCs w:val="24"/>
          <w:highlight w:val="cyan"/>
        </w:rPr>
        <w:t>each</w:t>
      </w:r>
      <w:r w:rsidR="006E7E90" w:rsidRPr="00F82F5B">
        <w:rPr>
          <w:rFonts w:ascii="Times New Roman" w:hAnsi="Times New Roman" w:cs="Times New Roman"/>
          <w:sz w:val="24"/>
          <w:szCs w:val="24"/>
          <w:highlight w:val="cyan"/>
        </w:rPr>
        <w:t xml:space="preserve"> AMI_GetWave call.</w:t>
      </w:r>
    </w:p>
    <w:p w14:paraId="430938EA" w14:textId="77777777" w:rsidR="000D4DC5" w:rsidRDefault="000D4DC5" w:rsidP="00027299">
      <w:pPr>
        <w:pStyle w:val="HTMLPreformatted"/>
        <w:spacing w:before="0"/>
        <w:rPr>
          <w:rFonts w:ascii="Times New Roman" w:hAnsi="Times New Roman" w:cs="Times New Roman"/>
          <w:sz w:val="24"/>
          <w:szCs w:val="24"/>
        </w:rPr>
      </w:pPr>
    </w:p>
    <w:p w14:paraId="078BB1E3" w14:textId="77777777" w:rsidR="004C19E7" w:rsidRDefault="004C19E7" w:rsidP="004C19E7">
      <w:pPr>
        <w:pStyle w:val="HTMLPreformatted"/>
        <w:spacing w:before="0"/>
        <w:rPr>
          <w:rFonts w:ascii="Times New Roman" w:hAnsi="Times New Roman" w:cs="Times New Roman"/>
          <w:sz w:val="24"/>
          <w:szCs w:val="24"/>
        </w:rPr>
      </w:pPr>
      <w:r w:rsidRPr="004C19E7">
        <w:rPr>
          <w:rFonts w:ascii="Times New Roman" w:hAnsi="Times New Roman" w:cs="Times New Roman"/>
          <w:sz w:val="24"/>
          <w:szCs w:val="24"/>
          <w:highlight w:val="cyan"/>
        </w:rPr>
        <w:t>For the “Wave” or “Times” option, the Clock shall have an AMI executable model with an AMI_GetWave function.  When the Data model’s Rx_Use_Clock_Input parameter includes the “Times” option, the corresponding Clock AMI_GetWave function shall return a clock times vector.</w:t>
      </w:r>
    </w:p>
    <w:p w14:paraId="09C50B2C" w14:textId="77777777" w:rsidR="004C19E7" w:rsidRDefault="004C19E7" w:rsidP="00FF663C">
      <w:pPr>
        <w:pStyle w:val="HTMLPreformatted"/>
        <w:spacing w:before="0"/>
        <w:rPr>
          <w:rFonts w:ascii="Times New Roman" w:hAnsi="Times New Roman" w:cs="Times New Roman"/>
          <w:sz w:val="24"/>
          <w:szCs w:val="24"/>
          <w:highlight w:val="cyan"/>
        </w:rPr>
      </w:pPr>
    </w:p>
    <w:p w14:paraId="1740D81B" w14:textId="153412E1" w:rsidR="00F54AC5" w:rsidRDefault="00F54AC5" w:rsidP="00FF663C">
      <w:pPr>
        <w:pStyle w:val="HTMLPreformatted"/>
        <w:spacing w:before="0"/>
        <w:rPr>
          <w:rFonts w:ascii="Times New Roman" w:hAnsi="Times New Roman" w:cs="Times New Roman"/>
          <w:sz w:val="24"/>
          <w:szCs w:val="24"/>
        </w:rPr>
      </w:pPr>
      <w:r w:rsidRPr="00D34D72">
        <w:rPr>
          <w:rFonts w:ascii="Times New Roman" w:hAnsi="Times New Roman" w:cs="Times New Roman"/>
          <w:sz w:val="24"/>
          <w:szCs w:val="24"/>
          <w:highlight w:val="cyan"/>
        </w:rPr>
        <w:t xml:space="preserve">The EDA tool should </w:t>
      </w:r>
      <w:r>
        <w:rPr>
          <w:rFonts w:ascii="Times New Roman" w:hAnsi="Times New Roman" w:cs="Times New Roman"/>
          <w:sz w:val="24"/>
          <w:szCs w:val="24"/>
          <w:highlight w:val="cyan"/>
        </w:rPr>
        <w:t xml:space="preserve">pass the </w:t>
      </w:r>
      <w:r w:rsidR="00DB09C9">
        <w:rPr>
          <w:rFonts w:ascii="Times New Roman" w:hAnsi="Times New Roman" w:cs="Times New Roman"/>
          <w:sz w:val="24"/>
          <w:szCs w:val="24"/>
          <w:highlight w:val="cyan"/>
        </w:rPr>
        <w:t xml:space="preserve">clock times vector or </w:t>
      </w:r>
      <w:r>
        <w:rPr>
          <w:rFonts w:ascii="Times New Roman" w:hAnsi="Times New Roman" w:cs="Times New Roman"/>
          <w:sz w:val="24"/>
          <w:szCs w:val="24"/>
          <w:highlight w:val="cyan"/>
        </w:rPr>
        <w:t xml:space="preserve">clock waveform generated by each of the Clock AMI_GetWave function calls </w:t>
      </w:r>
      <w:r w:rsidRPr="00D34D72">
        <w:rPr>
          <w:rFonts w:ascii="Times New Roman" w:hAnsi="Times New Roman" w:cs="Times New Roman"/>
          <w:sz w:val="24"/>
          <w:szCs w:val="24"/>
          <w:highlight w:val="cyan"/>
        </w:rPr>
        <w:t xml:space="preserve">into the </w:t>
      </w:r>
      <w:r>
        <w:rPr>
          <w:rFonts w:ascii="Times New Roman" w:hAnsi="Times New Roman" w:cs="Times New Roman"/>
          <w:sz w:val="24"/>
          <w:szCs w:val="24"/>
          <w:highlight w:val="cyan"/>
        </w:rPr>
        <w:t xml:space="preserve">corresponding </w:t>
      </w:r>
      <w:r w:rsidRPr="00D34D72">
        <w:rPr>
          <w:rFonts w:ascii="Times New Roman" w:hAnsi="Times New Roman" w:cs="Times New Roman"/>
          <w:sz w:val="24"/>
          <w:szCs w:val="24"/>
          <w:highlight w:val="cyan"/>
        </w:rPr>
        <w:t>dual input Data Rx AMI_GetWave function</w:t>
      </w:r>
      <w:r>
        <w:rPr>
          <w:rFonts w:ascii="Times New Roman" w:hAnsi="Times New Roman" w:cs="Times New Roman"/>
          <w:sz w:val="24"/>
          <w:szCs w:val="24"/>
          <w:highlight w:val="cyan"/>
        </w:rPr>
        <w:t xml:space="preserve"> call without </w:t>
      </w:r>
      <w:r w:rsidR="00DB09C9">
        <w:rPr>
          <w:rFonts w:ascii="Times New Roman" w:hAnsi="Times New Roman" w:cs="Times New Roman"/>
          <w:sz w:val="24"/>
          <w:szCs w:val="24"/>
          <w:highlight w:val="cyan"/>
        </w:rPr>
        <w:t>altering it in any way</w:t>
      </w:r>
      <w:r w:rsidRPr="00D34D72">
        <w:rPr>
          <w:rFonts w:ascii="Times New Roman" w:hAnsi="Times New Roman" w:cs="Times New Roman"/>
          <w:sz w:val="24"/>
          <w:szCs w:val="24"/>
          <w:highlight w:val="cyan"/>
        </w:rPr>
        <w:t>.</w:t>
      </w:r>
    </w:p>
    <w:p w14:paraId="680BDA7B" w14:textId="77777777" w:rsidR="000D4DC5" w:rsidRDefault="000D4DC5" w:rsidP="001B23D0">
      <w:pPr>
        <w:pStyle w:val="HTMLPreformatted"/>
        <w:pBdr>
          <w:bottom w:val="single" w:sz="12" w:space="1" w:color="auto"/>
        </w:pBdr>
        <w:spacing w:before="0"/>
        <w:rPr>
          <w:rFonts w:ascii="Times New Roman" w:hAnsi="Times New Roman" w:cs="Times New Roman"/>
          <w:sz w:val="24"/>
          <w:szCs w:val="24"/>
        </w:rPr>
      </w:pPr>
    </w:p>
    <w:p w14:paraId="7FBCB9C1" w14:textId="5CA35624" w:rsidR="000E5E6E" w:rsidRDefault="001B23D0" w:rsidP="004A42CD">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bookmarkEnd w:id="0"/>
      <w:bookmarkEnd w:id="1"/>
      <w:bookmarkEnd w:id="2"/>
    </w:p>
    <w:p w14:paraId="012C84A4" w14:textId="7B33218A" w:rsidR="00FE48BA" w:rsidRPr="00FE48BA" w:rsidRDefault="00FE48BA" w:rsidP="004A42CD">
      <w:pPr>
        <w:pStyle w:val="HTMLPreformatted"/>
        <w:spacing w:before="60"/>
        <w:rPr>
          <w:rFonts w:ascii="Times New Roman" w:hAnsi="Times New Roman" w:cs="Times New Roman"/>
          <w:bCs/>
          <w:sz w:val="24"/>
          <w:szCs w:val="24"/>
        </w:rPr>
      </w:pPr>
      <w:r w:rsidRPr="00FE48BA">
        <w:rPr>
          <w:rFonts w:ascii="Times New Roman" w:hAnsi="Times New Roman" w:cs="Times New Roman"/>
          <w:bCs/>
          <w:sz w:val="24"/>
          <w:szCs w:val="24"/>
        </w:rPr>
        <w:t>The changes proposed here were discussed extensively in the Advanced Technology Task Group (ATM)</w:t>
      </w:r>
      <w:r>
        <w:rPr>
          <w:rFonts w:ascii="Times New Roman" w:hAnsi="Times New Roman" w:cs="Times New Roman"/>
          <w:bCs/>
          <w:sz w:val="24"/>
          <w:szCs w:val="24"/>
        </w:rPr>
        <w:t xml:space="preserve"> meetings in October 2022.</w:t>
      </w:r>
    </w:p>
    <w:sectPr w:rsidR="00FE48BA" w:rsidRPr="00FE48BA" w:rsidSect="00C577C8">
      <w:headerReference w:type="even" r:id="rId8"/>
      <w:headerReference w:type="default" r:id="rId9"/>
      <w:footerReference w:type="even" r:id="rId10"/>
      <w:footerReference w:type="default" r:id="rId11"/>
      <w:headerReference w:type="first" r:id="rId12"/>
      <w:footerReference w:type="firs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0D90" w14:textId="77777777" w:rsidR="00412092" w:rsidRDefault="00412092">
      <w:r>
        <w:separator/>
      </w:r>
    </w:p>
  </w:endnote>
  <w:endnote w:type="continuationSeparator" w:id="0">
    <w:p w14:paraId="2526AB4A" w14:textId="77777777" w:rsidR="00412092" w:rsidRDefault="0041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25A9"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F881"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A63" w14:textId="77777777" w:rsidR="002E4A1C" w:rsidRDefault="002E4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EDE1" w14:textId="77777777" w:rsidR="00412092" w:rsidRDefault="00412092">
      <w:r>
        <w:separator/>
      </w:r>
    </w:p>
  </w:footnote>
  <w:footnote w:type="continuationSeparator" w:id="0">
    <w:p w14:paraId="42E61655" w14:textId="77777777" w:rsidR="00412092" w:rsidRDefault="0041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D70"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90D1" w14:textId="77777777" w:rsidR="0031681A" w:rsidRDefault="0031681A" w:rsidP="0031681A">
    <w:pPr>
      <w:pStyle w:val="Header"/>
      <w:jc w:val="right"/>
    </w:pPr>
    <w:r>
      <w:t>IBIS Specification Change Template, Rev. 1.3</w:t>
    </w:r>
  </w:p>
  <w:p w14:paraId="735A6E20" w14:textId="77777777" w:rsidR="0026670F" w:rsidRPr="0031681A" w:rsidRDefault="0026670F" w:rsidP="00316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A7E2" w14:textId="77777777" w:rsidR="002E4A1C" w:rsidRDefault="002E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1129A"/>
    <w:multiLevelType w:val="hybridMultilevel"/>
    <w:tmpl w:val="B8EA5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29737">
    <w:abstractNumId w:val="9"/>
  </w:num>
  <w:num w:numId="2" w16cid:durableId="86080731">
    <w:abstractNumId w:val="7"/>
  </w:num>
  <w:num w:numId="3" w16cid:durableId="818232207">
    <w:abstractNumId w:val="6"/>
  </w:num>
  <w:num w:numId="4" w16cid:durableId="326708710">
    <w:abstractNumId w:val="5"/>
  </w:num>
  <w:num w:numId="5" w16cid:durableId="940376436">
    <w:abstractNumId w:val="4"/>
  </w:num>
  <w:num w:numId="6" w16cid:durableId="1557736020">
    <w:abstractNumId w:val="8"/>
  </w:num>
  <w:num w:numId="7" w16cid:durableId="1837305356">
    <w:abstractNumId w:val="3"/>
  </w:num>
  <w:num w:numId="8" w16cid:durableId="665283631">
    <w:abstractNumId w:val="2"/>
  </w:num>
  <w:num w:numId="9" w16cid:durableId="2004820486">
    <w:abstractNumId w:val="1"/>
  </w:num>
  <w:num w:numId="10" w16cid:durableId="928080905">
    <w:abstractNumId w:val="0"/>
  </w:num>
  <w:num w:numId="11" w16cid:durableId="193202714">
    <w:abstractNumId w:val="35"/>
  </w:num>
  <w:num w:numId="12" w16cid:durableId="382483415">
    <w:abstractNumId w:val="39"/>
  </w:num>
  <w:num w:numId="13" w16cid:durableId="1307278144">
    <w:abstractNumId w:val="13"/>
  </w:num>
  <w:num w:numId="14" w16cid:durableId="1754014114">
    <w:abstractNumId w:val="54"/>
  </w:num>
  <w:num w:numId="15" w16cid:durableId="538205858">
    <w:abstractNumId w:val="8"/>
  </w:num>
  <w:num w:numId="16" w16cid:durableId="577790585">
    <w:abstractNumId w:val="11"/>
  </w:num>
  <w:num w:numId="17" w16cid:durableId="549730799">
    <w:abstractNumId w:val="53"/>
  </w:num>
  <w:num w:numId="18" w16cid:durableId="1807776731">
    <w:abstractNumId w:val="38"/>
  </w:num>
  <w:num w:numId="19" w16cid:durableId="166789480">
    <w:abstractNumId w:val="22"/>
  </w:num>
  <w:num w:numId="20" w16cid:durableId="1699040893">
    <w:abstractNumId w:val="30"/>
  </w:num>
  <w:num w:numId="21" w16cid:durableId="535511098">
    <w:abstractNumId w:val="43"/>
  </w:num>
  <w:num w:numId="22" w16cid:durableId="891844393">
    <w:abstractNumId w:val="30"/>
    <w:lvlOverride w:ilvl="0">
      <w:startOverride w:val="1"/>
    </w:lvlOverride>
  </w:num>
  <w:num w:numId="23" w16cid:durableId="810974633">
    <w:abstractNumId w:val="30"/>
    <w:lvlOverride w:ilvl="0">
      <w:startOverride w:val="1"/>
    </w:lvlOverride>
  </w:num>
  <w:num w:numId="24" w16cid:durableId="1680815175">
    <w:abstractNumId w:val="30"/>
    <w:lvlOverride w:ilvl="0">
      <w:startOverride w:val="7"/>
    </w:lvlOverride>
  </w:num>
  <w:num w:numId="25" w16cid:durableId="1112283987">
    <w:abstractNumId w:val="30"/>
    <w:lvlOverride w:ilvl="0">
      <w:startOverride w:val="7"/>
    </w:lvlOverride>
  </w:num>
  <w:num w:numId="26" w16cid:durableId="1052849392">
    <w:abstractNumId w:val="51"/>
  </w:num>
  <w:num w:numId="27" w16cid:durableId="1582256068">
    <w:abstractNumId w:val="33"/>
  </w:num>
  <w:num w:numId="28" w16cid:durableId="1164782245">
    <w:abstractNumId w:val="33"/>
    <w:lvlOverride w:ilvl="0">
      <w:startOverride w:val="1"/>
    </w:lvlOverride>
  </w:num>
  <w:num w:numId="29" w16cid:durableId="1354260269">
    <w:abstractNumId w:val="33"/>
    <w:lvlOverride w:ilvl="0">
      <w:startOverride w:val="1"/>
    </w:lvlOverride>
  </w:num>
  <w:num w:numId="30" w16cid:durableId="1877768796">
    <w:abstractNumId w:val="19"/>
  </w:num>
  <w:num w:numId="31" w16cid:durableId="1612591329">
    <w:abstractNumId w:val="33"/>
    <w:lvlOverride w:ilvl="0">
      <w:startOverride w:val="1"/>
    </w:lvlOverride>
  </w:num>
  <w:num w:numId="32" w16cid:durableId="1982884467">
    <w:abstractNumId w:val="33"/>
    <w:lvlOverride w:ilvl="0">
      <w:startOverride w:val="1"/>
    </w:lvlOverride>
  </w:num>
  <w:num w:numId="33" w16cid:durableId="1058280758">
    <w:abstractNumId w:val="27"/>
  </w:num>
  <w:num w:numId="34" w16cid:durableId="886723712">
    <w:abstractNumId w:val="29"/>
  </w:num>
  <w:num w:numId="35" w16cid:durableId="30888810">
    <w:abstractNumId w:val="18"/>
  </w:num>
  <w:num w:numId="36" w16cid:durableId="2056616320">
    <w:abstractNumId w:val="13"/>
    <w:lvlOverride w:ilvl="0">
      <w:startOverride w:val="1"/>
    </w:lvlOverride>
  </w:num>
  <w:num w:numId="37" w16cid:durableId="1937403941">
    <w:abstractNumId w:val="45"/>
  </w:num>
  <w:num w:numId="38" w16cid:durableId="1770350694">
    <w:abstractNumId w:val="52"/>
  </w:num>
  <w:num w:numId="39" w16cid:durableId="1137719263">
    <w:abstractNumId w:val="15"/>
  </w:num>
  <w:num w:numId="40" w16cid:durableId="1557232307">
    <w:abstractNumId w:val="13"/>
    <w:lvlOverride w:ilvl="0">
      <w:startOverride w:val="1"/>
    </w:lvlOverride>
  </w:num>
  <w:num w:numId="41" w16cid:durableId="30500088">
    <w:abstractNumId w:val="54"/>
    <w:lvlOverride w:ilvl="0">
      <w:startOverride w:val="1"/>
    </w:lvlOverride>
  </w:num>
  <w:num w:numId="42" w16cid:durableId="1634822535">
    <w:abstractNumId w:val="31"/>
  </w:num>
  <w:num w:numId="43" w16cid:durableId="236937745">
    <w:abstractNumId w:val="41"/>
  </w:num>
  <w:num w:numId="44" w16cid:durableId="1489516811">
    <w:abstractNumId w:val="48"/>
  </w:num>
  <w:num w:numId="45" w16cid:durableId="1309553063">
    <w:abstractNumId w:val="47"/>
  </w:num>
  <w:num w:numId="46" w16cid:durableId="1670670932">
    <w:abstractNumId w:val="44"/>
  </w:num>
  <w:num w:numId="47" w16cid:durableId="1227648449">
    <w:abstractNumId w:val="26"/>
  </w:num>
  <w:num w:numId="48" w16cid:durableId="1742948262">
    <w:abstractNumId w:val="37"/>
  </w:num>
  <w:num w:numId="49" w16cid:durableId="839781361">
    <w:abstractNumId w:val="20"/>
  </w:num>
  <w:num w:numId="50" w16cid:durableId="1496142595">
    <w:abstractNumId w:val="10"/>
  </w:num>
  <w:num w:numId="51" w16cid:durableId="1368994916">
    <w:abstractNumId w:val="23"/>
  </w:num>
  <w:num w:numId="52" w16cid:durableId="798111934">
    <w:abstractNumId w:val="55"/>
  </w:num>
  <w:num w:numId="53" w16cid:durableId="1747025047">
    <w:abstractNumId w:val="28"/>
  </w:num>
  <w:num w:numId="54" w16cid:durableId="439107965">
    <w:abstractNumId w:val="24"/>
  </w:num>
  <w:num w:numId="55" w16cid:durableId="266279178">
    <w:abstractNumId w:val="49"/>
  </w:num>
  <w:num w:numId="56" w16cid:durableId="1021391785">
    <w:abstractNumId w:val="16"/>
  </w:num>
  <w:num w:numId="57" w16cid:durableId="1148329345">
    <w:abstractNumId w:val="21"/>
  </w:num>
  <w:num w:numId="58" w16cid:durableId="647127800">
    <w:abstractNumId w:val="40"/>
  </w:num>
  <w:num w:numId="59" w16cid:durableId="1068311272">
    <w:abstractNumId w:val="50"/>
  </w:num>
  <w:num w:numId="60" w16cid:durableId="1567715560">
    <w:abstractNumId w:val="12"/>
  </w:num>
  <w:num w:numId="61" w16cid:durableId="1360206339">
    <w:abstractNumId w:val="14"/>
  </w:num>
  <w:num w:numId="62" w16cid:durableId="107547769">
    <w:abstractNumId w:val="56"/>
  </w:num>
  <w:num w:numId="63" w16cid:durableId="1919167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40403086">
    <w:abstractNumId w:val="34"/>
  </w:num>
  <w:num w:numId="65" w16cid:durableId="1974599923">
    <w:abstractNumId w:val="46"/>
  </w:num>
  <w:num w:numId="66" w16cid:durableId="167015357">
    <w:abstractNumId w:val="25"/>
  </w:num>
  <w:num w:numId="67" w16cid:durableId="225995980">
    <w:abstractNumId w:val="17"/>
  </w:num>
  <w:num w:numId="68" w16cid:durableId="2064255848">
    <w:abstractNumId w:val="32"/>
  </w:num>
  <w:num w:numId="69" w16cid:durableId="386225766">
    <w:abstractNumId w:val="36"/>
  </w:num>
  <w:num w:numId="70" w16cid:durableId="1921674365">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4D9"/>
    <w:rsid w:val="00005C57"/>
    <w:rsid w:val="00006EB0"/>
    <w:rsid w:val="00007FC8"/>
    <w:rsid w:val="00010036"/>
    <w:rsid w:val="000112E1"/>
    <w:rsid w:val="00011A68"/>
    <w:rsid w:val="0001335B"/>
    <w:rsid w:val="0001634D"/>
    <w:rsid w:val="0001645D"/>
    <w:rsid w:val="00017A01"/>
    <w:rsid w:val="0002165B"/>
    <w:rsid w:val="0002221D"/>
    <w:rsid w:val="000227C3"/>
    <w:rsid w:val="00022B96"/>
    <w:rsid w:val="00025423"/>
    <w:rsid w:val="00026608"/>
    <w:rsid w:val="00026894"/>
    <w:rsid w:val="00027139"/>
    <w:rsid w:val="00027299"/>
    <w:rsid w:val="00027975"/>
    <w:rsid w:val="00027AB5"/>
    <w:rsid w:val="00031605"/>
    <w:rsid w:val="0003190E"/>
    <w:rsid w:val="0003649E"/>
    <w:rsid w:val="00041681"/>
    <w:rsid w:val="00041D9F"/>
    <w:rsid w:val="0004274A"/>
    <w:rsid w:val="0004354A"/>
    <w:rsid w:val="00046BDF"/>
    <w:rsid w:val="00050E63"/>
    <w:rsid w:val="00051835"/>
    <w:rsid w:val="000546B6"/>
    <w:rsid w:val="00055180"/>
    <w:rsid w:val="00056123"/>
    <w:rsid w:val="000605BE"/>
    <w:rsid w:val="00061188"/>
    <w:rsid w:val="00064761"/>
    <w:rsid w:val="00064894"/>
    <w:rsid w:val="000709FB"/>
    <w:rsid w:val="00070A00"/>
    <w:rsid w:val="000717E1"/>
    <w:rsid w:val="00072B88"/>
    <w:rsid w:val="00073576"/>
    <w:rsid w:val="0007361F"/>
    <w:rsid w:val="00073819"/>
    <w:rsid w:val="00075321"/>
    <w:rsid w:val="0007545A"/>
    <w:rsid w:val="00080303"/>
    <w:rsid w:val="00080E4F"/>
    <w:rsid w:val="000818D6"/>
    <w:rsid w:val="00083837"/>
    <w:rsid w:val="00083C43"/>
    <w:rsid w:val="000869DE"/>
    <w:rsid w:val="00087E05"/>
    <w:rsid w:val="00090538"/>
    <w:rsid w:val="00091419"/>
    <w:rsid w:val="00091BEA"/>
    <w:rsid w:val="000925E4"/>
    <w:rsid w:val="00094638"/>
    <w:rsid w:val="00094836"/>
    <w:rsid w:val="000954EC"/>
    <w:rsid w:val="0009560E"/>
    <w:rsid w:val="000979E0"/>
    <w:rsid w:val="000A0F80"/>
    <w:rsid w:val="000A2673"/>
    <w:rsid w:val="000A282C"/>
    <w:rsid w:val="000A330C"/>
    <w:rsid w:val="000A33DD"/>
    <w:rsid w:val="000B35DE"/>
    <w:rsid w:val="000B35F6"/>
    <w:rsid w:val="000C078D"/>
    <w:rsid w:val="000C15F8"/>
    <w:rsid w:val="000C395E"/>
    <w:rsid w:val="000C6A4C"/>
    <w:rsid w:val="000C746A"/>
    <w:rsid w:val="000C7604"/>
    <w:rsid w:val="000D182A"/>
    <w:rsid w:val="000D1C46"/>
    <w:rsid w:val="000D2EFB"/>
    <w:rsid w:val="000D3148"/>
    <w:rsid w:val="000D38D6"/>
    <w:rsid w:val="000D48D2"/>
    <w:rsid w:val="000D4DC5"/>
    <w:rsid w:val="000D5344"/>
    <w:rsid w:val="000D6044"/>
    <w:rsid w:val="000D6C50"/>
    <w:rsid w:val="000E018C"/>
    <w:rsid w:val="000E065F"/>
    <w:rsid w:val="000E1FB0"/>
    <w:rsid w:val="000E2000"/>
    <w:rsid w:val="000E2C7F"/>
    <w:rsid w:val="000E5D63"/>
    <w:rsid w:val="000E5E6E"/>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16CDB"/>
    <w:rsid w:val="00116D49"/>
    <w:rsid w:val="00121052"/>
    <w:rsid w:val="001213F8"/>
    <w:rsid w:val="0012267B"/>
    <w:rsid w:val="00122FF3"/>
    <w:rsid w:val="00127944"/>
    <w:rsid w:val="00127D75"/>
    <w:rsid w:val="00131AAB"/>
    <w:rsid w:val="00135A85"/>
    <w:rsid w:val="001360CC"/>
    <w:rsid w:val="00136D61"/>
    <w:rsid w:val="0014149B"/>
    <w:rsid w:val="00143891"/>
    <w:rsid w:val="00143EA3"/>
    <w:rsid w:val="00144521"/>
    <w:rsid w:val="00144E8E"/>
    <w:rsid w:val="001455FD"/>
    <w:rsid w:val="00145947"/>
    <w:rsid w:val="00146B01"/>
    <w:rsid w:val="00150D45"/>
    <w:rsid w:val="001529C1"/>
    <w:rsid w:val="00153FCB"/>
    <w:rsid w:val="0015740E"/>
    <w:rsid w:val="00157C64"/>
    <w:rsid w:val="00161ADC"/>
    <w:rsid w:val="00162555"/>
    <w:rsid w:val="001630F6"/>
    <w:rsid w:val="00163BDF"/>
    <w:rsid w:val="00170A11"/>
    <w:rsid w:val="00170D24"/>
    <w:rsid w:val="00173087"/>
    <w:rsid w:val="00174154"/>
    <w:rsid w:val="00174FC3"/>
    <w:rsid w:val="00175664"/>
    <w:rsid w:val="00175874"/>
    <w:rsid w:val="00176440"/>
    <w:rsid w:val="00176CDE"/>
    <w:rsid w:val="0018007D"/>
    <w:rsid w:val="00180481"/>
    <w:rsid w:val="001809AB"/>
    <w:rsid w:val="00182493"/>
    <w:rsid w:val="001824A2"/>
    <w:rsid w:val="0018353F"/>
    <w:rsid w:val="0018359E"/>
    <w:rsid w:val="00185D5A"/>
    <w:rsid w:val="001865A4"/>
    <w:rsid w:val="001868BD"/>
    <w:rsid w:val="00187389"/>
    <w:rsid w:val="001875D0"/>
    <w:rsid w:val="00190351"/>
    <w:rsid w:val="001903F4"/>
    <w:rsid w:val="00192BE8"/>
    <w:rsid w:val="00193BA7"/>
    <w:rsid w:val="00193E60"/>
    <w:rsid w:val="00194905"/>
    <w:rsid w:val="001962DA"/>
    <w:rsid w:val="0019635E"/>
    <w:rsid w:val="00196CD0"/>
    <w:rsid w:val="001A03EF"/>
    <w:rsid w:val="001A03FD"/>
    <w:rsid w:val="001A05B4"/>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564"/>
    <w:rsid w:val="001D5D59"/>
    <w:rsid w:val="001D7924"/>
    <w:rsid w:val="001D7960"/>
    <w:rsid w:val="001E1A70"/>
    <w:rsid w:val="001E3706"/>
    <w:rsid w:val="001E3794"/>
    <w:rsid w:val="001E4D19"/>
    <w:rsid w:val="001E7A31"/>
    <w:rsid w:val="001F054C"/>
    <w:rsid w:val="001F109C"/>
    <w:rsid w:val="001F20B5"/>
    <w:rsid w:val="001F4258"/>
    <w:rsid w:val="001F5165"/>
    <w:rsid w:val="001F56EB"/>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962"/>
    <w:rsid w:val="00222F33"/>
    <w:rsid w:val="00223D07"/>
    <w:rsid w:val="00223E5B"/>
    <w:rsid w:val="00225B09"/>
    <w:rsid w:val="002261E1"/>
    <w:rsid w:val="00226F6B"/>
    <w:rsid w:val="0022797A"/>
    <w:rsid w:val="002319F9"/>
    <w:rsid w:val="00232C45"/>
    <w:rsid w:val="00233A58"/>
    <w:rsid w:val="0023414D"/>
    <w:rsid w:val="002348F2"/>
    <w:rsid w:val="00234C95"/>
    <w:rsid w:val="00234D1B"/>
    <w:rsid w:val="00234E90"/>
    <w:rsid w:val="00235DA8"/>
    <w:rsid w:val="00240DF2"/>
    <w:rsid w:val="002413F8"/>
    <w:rsid w:val="002415C0"/>
    <w:rsid w:val="00241A2D"/>
    <w:rsid w:val="002429F9"/>
    <w:rsid w:val="00243372"/>
    <w:rsid w:val="0024616B"/>
    <w:rsid w:val="00246A68"/>
    <w:rsid w:val="002478A2"/>
    <w:rsid w:val="00247E69"/>
    <w:rsid w:val="00251CEA"/>
    <w:rsid w:val="00252C5E"/>
    <w:rsid w:val="0025355C"/>
    <w:rsid w:val="00254D1C"/>
    <w:rsid w:val="00255346"/>
    <w:rsid w:val="00255856"/>
    <w:rsid w:val="00256DB5"/>
    <w:rsid w:val="00256F31"/>
    <w:rsid w:val="00257246"/>
    <w:rsid w:val="00257F11"/>
    <w:rsid w:val="002604AC"/>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26A"/>
    <w:rsid w:val="002934F8"/>
    <w:rsid w:val="00293BB4"/>
    <w:rsid w:val="00293F7B"/>
    <w:rsid w:val="00294168"/>
    <w:rsid w:val="00295653"/>
    <w:rsid w:val="00295AFC"/>
    <w:rsid w:val="002961E7"/>
    <w:rsid w:val="002A03C2"/>
    <w:rsid w:val="002A1A19"/>
    <w:rsid w:val="002A1D52"/>
    <w:rsid w:val="002A1E16"/>
    <w:rsid w:val="002A23E1"/>
    <w:rsid w:val="002A2CE0"/>
    <w:rsid w:val="002A3E06"/>
    <w:rsid w:val="002A45FC"/>
    <w:rsid w:val="002A5742"/>
    <w:rsid w:val="002A7597"/>
    <w:rsid w:val="002A7C66"/>
    <w:rsid w:val="002B1045"/>
    <w:rsid w:val="002B20FD"/>
    <w:rsid w:val="002B2BB1"/>
    <w:rsid w:val="002B2F31"/>
    <w:rsid w:val="002B2F6A"/>
    <w:rsid w:val="002B4B5D"/>
    <w:rsid w:val="002B59B1"/>
    <w:rsid w:val="002B5B1E"/>
    <w:rsid w:val="002B776A"/>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5DC"/>
    <w:rsid w:val="002E1E0C"/>
    <w:rsid w:val="002E1F11"/>
    <w:rsid w:val="002E3355"/>
    <w:rsid w:val="002E3D1D"/>
    <w:rsid w:val="002E4A1C"/>
    <w:rsid w:val="002E67D7"/>
    <w:rsid w:val="002F00FC"/>
    <w:rsid w:val="002F1114"/>
    <w:rsid w:val="002F35BE"/>
    <w:rsid w:val="002F3C2B"/>
    <w:rsid w:val="002F53E2"/>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1929"/>
    <w:rsid w:val="0032259F"/>
    <w:rsid w:val="00322F1C"/>
    <w:rsid w:val="00322F38"/>
    <w:rsid w:val="00323613"/>
    <w:rsid w:val="00324EBE"/>
    <w:rsid w:val="003257F2"/>
    <w:rsid w:val="00326588"/>
    <w:rsid w:val="00326E38"/>
    <w:rsid w:val="00327668"/>
    <w:rsid w:val="00327B3D"/>
    <w:rsid w:val="00332DB7"/>
    <w:rsid w:val="0033335A"/>
    <w:rsid w:val="00333C0D"/>
    <w:rsid w:val="00334508"/>
    <w:rsid w:val="00334C18"/>
    <w:rsid w:val="00340491"/>
    <w:rsid w:val="003413BD"/>
    <w:rsid w:val="00344264"/>
    <w:rsid w:val="00344319"/>
    <w:rsid w:val="00344364"/>
    <w:rsid w:val="0034647D"/>
    <w:rsid w:val="003475DE"/>
    <w:rsid w:val="00350610"/>
    <w:rsid w:val="0035071E"/>
    <w:rsid w:val="00352E81"/>
    <w:rsid w:val="00353098"/>
    <w:rsid w:val="00353B15"/>
    <w:rsid w:val="003569FF"/>
    <w:rsid w:val="00356F27"/>
    <w:rsid w:val="003570D2"/>
    <w:rsid w:val="00357A94"/>
    <w:rsid w:val="003614DF"/>
    <w:rsid w:val="00364EE3"/>
    <w:rsid w:val="003661C1"/>
    <w:rsid w:val="003662EC"/>
    <w:rsid w:val="00367359"/>
    <w:rsid w:val="0037058A"/>
    <w:rsid w:val="003707F7"/>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0F25"/>
    <w:rsid w:val="003B19B4"/>
    <w:rsid w:val="003B206B"/>
    <w:rsid w:val="003B2FA2"/>
    <w:rsid w:val="003B429D"/>
    <w:rsid w:val="003B51B9"/>
    <w:rsid w:val="003B60AE"/>
    <w:rsid w:val="003C0083"/>
    <w:rsid w:val="003C03EE"/>
    <w:rsid w:val="003C2F54"/>
    <w:rsid w:val="003C46AA"/>
    <w:rsid w:val="003C4739"/>
    <w:rsid w:val="003C7767"/>
    <w:rsid w:val="003D2E5F"/>
    <w:rsid w:val="003D4551"/>
    <w:rsid w:val="003D4BBF"/>
    <w:rsid w:val="003D5D19"/>
    <w:rsid w:val="003D7A47"/>
    <w:rsid w:val="003E1B0F"/>
    <w:rsid w:val="003E267C"/>
    <w:rsid w:val="003E34D4"/>
    <w:rsid w:val="003E3ACB"/>
    <w:rsid w:val="003E5265"/>
    <w:rsid w:val="003E68BE"/>
    <w:rsid w:val="003E7744"/>
    <w:rsid w:val="003F2E68"/>
    <w:rsid w:val="003F422C"/>
    <w:rsid w:val="003F4A30"/>
    <w:rsid w:val="00401361"/>
    <w:rsid w:val="0040157D"/>
    <w:rsid w:val="00403270"/>
    <w:rsid w:val="00403358"/>
    <w:rsid w:val="00404ECE"/>
    <w:rsid w:val="00405DFE"/>
    <w:rsid w:val="00410D0D"/>
    <w:rsid w:val="00412092"/>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3F99"/>
    <w:rsid w:val="00435B6B"/>
    <w:rsid w:val="00437393"/>
    <w:rsid w:val="00440CAA"/>
    <w:rsid w:val="00442145"/>
    <w:rsid w:val="004426BB"/>
    <w:rsid w:val="004444E4"/>
    <w:rsid w:val="0044702B"/>
    <w:rsid w:val="004507CF"/>
    <w:rsid w:val="00451F94"/>
    <w:rsid w:val="00452591"/>
    <w:rsid w:val="00453B94"/>
    <w:rsid w:val="004541C4"/>
    <w:rsid w:val="004564A0"/>
    <w:rsid w:val="00456B86"/>
    <w:rsid w:val="004611B8"/>
    <w:rsid w:val="0046291F"/>
    <w:rsid w:val="00462A1B"/>
    <w:rsid w:val="004634AF"/>
    <w:rsid w:val="00463B48"/>
    <w:rsid w:val="00463E90"/>
    <w:rsid w:val="0046525F"/>
    <w:rsid w:val="00465E98"/>
    <w:rsid w:val="00467423"/>
    <w:rsid w:val="004714AA"/>
    <w:rsid w:val="004717A1"/>
    <w:rsid w:val="00471A08"/>
    <w:rsid w:val="004736DD"/>
    <w:rsid w:val="004744A0"/>
    <w:rsid w:val="00475A4E"/>
    <w:rsid w:val="00485FEC"/>
    <w:rsid w:val="00490D78"/>
    <w:rsid w:val="00491E1A"/>
    <w:rsid w:val="00494653"/>
    <w:rsid w:val="004953AF"/>
    <w:rsid w:val="004A0813"/>
    <w:rsid w:val="004A2539"/>
    <w:rsid w:val="004A3009"/>
    <w:rsid w:val="004A302D"/>
    <w:rsid w:val="004A3B80"/>
    <w:rsid w:val="004A3DF8"/>
    <w:rsid w:val="004A42CD"/>
    <w:rsid w:val="004A4568"/>
    <w:rsid w:val="004A48FA"/>
    <w:rsid w:val="004A52DE"/>
    <w:rsid w:val="004A5B1A"/>
    <w:rsid w:val="004A6F79"/>
    <w:rsid w:val="004A73C7"/>
    <w:rsid w:val="004B0D6F"/>
    <w:rsid w:val="004B5034"/>
    <w:rsid w:val="004B53EF"/>
    <w:rsid w:val="004B5CEC"/>
    <w:rsid w:val="004B5EA0"/>
    <w:rsid w:val="004B7F23"/>
    <w:rsid w:val="004C19E7"/>
    <w:rsid w:val="004C5818"/>
    <w:rsid w:val="004D0EB0"/>
    <w:rsid w:val="004D2C36"/>
    <w:rsid w:val="004D46DD"/>
    <w:rsid w:val="004D515F"/>
    <w:rsid w:val="004D699B"/>
    <w:rsid w:val="004E03B9"/>
    <w:rsid w:val="004E1910"/>
    <w:rsid w:val="004E1A3B"/>
    <w:rsid w:val="004E23EF"/>
    <w:rsid w:val="004E2BD3"/>
    <w:rsid w:val="004E443B"/>
    <w:rsid w:val="004E6C4B"/>
    <w:rsid w:val="004E6EA1"/>
    <w:rsid w:val="004F1136"/>
    <w:rsid w:val="004F1527"/>
    <w:rsid w:val="004F267D"/>
    <w:rsid w:val="004F44EB"/>
    <w:rsid w:val="004F6297"/>
    <w:rsid w:val="004F70D4"/>
    <w:rsid w:val="00500B80"/>
    <w:rsid w:val="0050202D"/>
    <w:rsid w:val="005079E8"/>
    <w:rsid w:val="00507B36"/>
    <w:rsid w:val="00510F99"/>
    <w:rsid w:val="00512C46"/>
    <w:rsid w:val="0051349A"/>
    <w:rsid w:val="00515C6B"/>
    <w:rsid w:val="005214D0"/>
    <w:rsid w:val="00522AB4"/>
    <w:rsid w:val="00523B37"/>
    <w:rsid w:val="00523CC0"/>
    <w:rsid w:val="00524C69"/>
    <w:rsid w:val="00526735"/>
    <w:rsid w:val="0052795B"/>
    <w:rsid w:val="005340A3"/>
    <w:rsid w:val="00534318"/>
    <w:rsid w:val="00535AC4"/>
    <w:rsid w:val="0054012F"/>
    <w:rsid w:val="00540556"/>
    <w:rsid w:val="005406C2"/>
    <w:rsid w:val="00540B80"/>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66B9E"/>
    <w:rsid w:val="005701F7"/>
    <w:rsid w:val="00570469"/>
    <w:rsid w:val="0057122A"/>
    <w:rsid w:val="00571AC9"/>
    <w:rsid w:val="005747CF"/>
    <w:rsid w:val="00576334"/>
    <w:rsid w:val="005769D4"/>
    <w:rsid w:val="00576C0A"/>
    <w:rsid w:val="00577BC4"/>
    <w:rsid w:val="00577FBA"/>
    <w:rsid w:val="00580BAB"/>
    <w:rsid w:val="00580BC9"/>
    <w:rsid w:val="00582659"/>
    <w:rsid w:val="00582FB9"/>
    <w:rsid w:val="00584FEE"/>
    <w:rsid w:val="005853A0"/>
    <w:rsid w:val="005854F6"/>
    <w:rsid w:val="0058621A"/>
    <w:rsid w:val="00587775"/>
    <w:rsid w:val="0059462B"/>
    <w:rsid w:val="005946DC"/>
    <w:rsid w:val="0059517F"/>
    <w:rsid w:val="0059662B"/>
    <w:rsid w:val="00597DE4"/>
    <w:rsid w:val="005A0056"/>
    <w:rsid w:val="005A0BED"/>
    <w:rsid w:val="005A0C5D"/>
    <w:rsid w:val="005A0F01"/>
    <w:rsid w:val="005A3BA8"/>
    <w:rsid w:val="005A4B1E"/>
    <w:rsid w:val="005A4F27"/>
    <w:rsid w:val="005A5280"/>
    <w:rsid w:val="005A5718"/>
    <w:rsid w:val="005A5F2F"/>
    <w:rsid w:val="005A7AF3"/>
    <w:rsid w:val="005B15ED"/>
    <w:rsid w:val="005B1AD4"/>
    <w:rsid w:val="005B1D6B"/>
    <w:rsid w:val="005B2321"/>
    <w:rsid w:val="005B4593"/>
    <w:rsid w:val="005B461D"/>
    <w:rsid w:val="005B50E0"/>
    <w:rsid w:val="005B56CD"/>
    <w:rsid w:val="005B783A"/>
    <w:rsid w:val="005C0472"/>
    <w:rsid w:val="005C0BD6"/>
    <w:rsid w:val="005C2286"/>
    <w:rsid w:val="005C2AD1"/>
    <w:rsid w:val="005C2D1D"/>
    <w:rsid w:val="005C3C3F"/>
    <w:rsid w:val="005C618C"/>
    <w:rsid w:val="005C6B16"/>
    <w:rsid w:val="005C6D45"/>
    <w:rsid w:val="005C7758"/>
    <w:rsid w:val="005C7AF3"/>
    <w:rsid w:val="005D25CB"/>
    <w:rsid w:val="005D3280"/>
    <w:rsid w:val="005D4BCC"/>
    <w:rsid w:val="005D5088"/>
    <w:rsid w:val="005D50A5"/>
    <w:rsid w:val="005D68E5"/>
    <w:rsid w:val="005D712E"/>
    <w:rsid w:val="005D7553"/>
    <w:rsid w:val="005E0CAC"/>
    <w:rsid w:val="005E0DA9"/>
    <w:rsid w:val="005E1402"/>
    <w:rsid w:val="005E1A31"/>
    <w:rsid w:val="005E1D0C"/>
    <w:rsid w:val="005E2B8A"/>
    <w:rsid w:val="005E494B"/>
    <w:rsid w:val="005E4E0E"/>
    <w:rsid w:val="005E6793"/>
    <w:rsid w:val="005E711E"/>
    <w:rsid w:val="005E759D"/>
    <w:rsid w:val="005E777B"/>
    <w:rsid w:val="005F0D84"/>
    <w:rsid w:val="005F1462"/>
    <w:rsid w:val="005F1E7F"/>
    <w:rsid w:val="005F24B2"/>
    <w:rsid w:val="005F2CFA"/>
    <w:rsid w:val="005F3313"/>
    <w:rsid w:val="005F3B48"/>
    <w:rsid w:val="005F427C"/>
    <w:rsid w:val="005F47AD"/>
    <w:rsid w:val="005F6ABA"/>
    <w:rsid w:val="005F6AFC"/>
    <w:rsid w:val="00602EDF"/>
    <w:rsid w:val="00605D1A"/>
    <w:rsid w:val="00605D61"/>
    <w:rsid w:val="00606359"/>
    <w:rsid w:val="00607DD7"/>
    <w:rsid w:val="00607EE6"/>
    <w:rsid w:val="00611E99"/>
    <w:rsid w:val="00611FAB"/>
    <w:rsid w:val="0061245E"/>
    <w:rsid w:val="006132A8"/>
    <w:rsid w:val="00614125"/>
    <w:rsid w:val="006176B4"/>
    <w:rsid w:val="00617C4B"/>
    <w:rsid w:val="00620199"/>
    <w:rsid w:val="00620B2C"/>
    <w:rsid w:val="00621039"/>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5A87"/>
    <w:rsid w:val="006663C0"/>
    <w:rsid w:val="0067217A"/>
    <w:rsid w:val="00673389"/>
    <w:rsid w:val="00674140"/>
    <w:rsid w:val="00675875"/>
    <w:rsid w:val="0067710D"/>
    <w:rsid w:val="00677C9B"/>
    <w:rsid w:val="00680FAA"/>
    <w:rsid w:val="00681E47"/>
    <w:rsid w:val="00682A78"/>
    <w:rsid w:val="00682D67"/>
    <w:rsid w:val="0068475A"/>
    <w:rsid w:val="00685FB6"/>
    <w:rsid w:val="0068610F"/>
    <w:rsid w:val="0069039E"/>
    <w:rsid w:val="00690A38"/>
    <w:rsid w:val="006920B9"/>
    <w:rsid w:val="006925A2"/>
    <w:rsid w:val="00692D42"/>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B6123"/>
    <w:rsid w:val="006B63CB"/>
    <w:rsid w:val="006C0020"/>
    <w:rsid w:val="006C09B2"/>
    <w:rsid w:val="006C159A"/>
    <w:rsid w:val="006C25C4"/>
    <w:rsid w:val="006C413A"/>
    <w:rsid w:val="006C4767"/>
    <w:rsid w:val="006C783B"/>
    <w:rsid w:val="006D0C12"/>
    <w:rsid w:val="006D14F4"/>
    <w:rsid w:val="006D2C13"/>
    <w:rsid w:val="006D4833"/>
    <w:rsid w:val="006D48AD"/>
    <w:rsid w:val="006D4A19"/>
    <w:rsid w:val="006D4F9D"/>
    <w:rsid w:val="006D67B3"/>
    <w:rsid w:val="006D6CF5"/>
    <w:rsid w:val="006D7923"/>
    <w:rsid w:val="006E1CDC"/>
    <w:rsid w:val="006E4FBD"/>
    <w:rsid w:val="006E53A6"/>
    <w:rsid w:val="006E6637"/>
    <w:rsid w:val="006E6988"/>
    <w:rsid w:val="006E7E90"/>
    <w:rsid w:val="006F11C7"/>
    <w:rsid w:val="006F275E"/>
    <w:rsid w:val="006F2A7E"/>
    <w:rsid w:val="00700CFF"/>
    <w:rsid w:val="00703409"/>
    <w:rsid w:val="00706116"/>
    <w:rsid w:val="00707D66"/>
    <w:rsid w:val="007115B9"/>
    <w:rsid w:val="00713BEB"/>
    <w:rsid w:val="007140AA"/>
    <w:rsid w:val="007144C4"/>
    <w:rsid w:val="007165E1"/>
    <w:rsid w:val="0071693C"/>
    <w:rsid w:val="0072090B"/>
    <w:rsid w:val="00720E8F"/>
    <w:rsid w:val="00722578"/>
    <w:rsid w:val="00722E1A"/>
    <w:rsid w:val="007248CF"/>
    <w:rsid w:val="00724AB0"/>
    <w:rsid w:val="0072512C"/>
    <w:rsid w:val="0072632B"/>
    <w:rsid w:val="007265A8"/>
    <w:rsid w:val="00726F51"/>
    <w:rsid w:val="00727B7E"/>
    <w:rsid w:val="00727E70"/>
    <w:rsid w:val="00727FD6"/>
    <w:rsid w:val="00731EAC"/>
    <w:rsid w:val="0073234D"/>
    <w:rsid w:val="00733600"/>
    <w:rsid w:val="007337FD"/>
    <w:rsid w:val="007352F3"/>
    <w:rsid w:val="00735A2A"/>
    <w:rsid w:val="00735AB9"/>
    <w:rsid w:val="00735AE5"/>
    <w:rsid w:val="00737631"/>
    <w:rsid w:val="0074016B"/>
    <w:rsid w:val="00740323"/>
    <w:rsid w:val="00742D4A"/>
    <w:rsid w:val="00743224"/>
    <w:rsid w:val="007436C5"/>
    <w:rsid w:val="00745637"/>
    <w:rsid w:val="00745D3F"/>
    <w:rsid w:val="00746108"/>
    <w:rsid w:val="00747BAB"/>
    <w:rsid w:val="00751ADD"/>
    <w:rsid w:val="00751FBE"/>
    <w:rsid w:val="00752D3D"/>
    <w:rsid w:val="007531DA"/>
    <w:rsid w:val="007545F2"/>
    <w:rsid w:val="007561F3"/>
    <w:rsid w:val="00756278"/>
    <w:rsid w:val="007568E2"/>
    <w:rsid w:val="00760D35"/>
    <w:rsid w:val="00762DA5"/>
    <w:rsid w:val="00763EDD"/>
    <w:rsid w:val="0076481D"/>
    <w:rsid w:val="0076618B"/>
    <w:rsid w:val="0076692A"/>
    <w:rsid w:val="00770CBC"/>
    <w:rsid w:val="00770FAF"/>
    <w:rsid w:val="00771716"/>
    <w:rsid w:val="007756C6"/>
    <w:rsid w:val="0077673E"/>
    <w:rsid w:val="007773C3"/>
    <w:rsid w:val="00777E73"/>
    <w:rsid w:val="00780944"/>
    <w:rsid w:val="007813B7"/>
    <w:rsid w:val="00781EF1"/>
    <w:rsid w:val="00783314"/>
    <w:rsid w:val="007848F3"/>
    <w:rsid w:val="0078655D"/>
    <w:rsid w:val="0079068F"/>
    <w:rsid w:val="007910FB"/>
    <w:rsid w:val="00791F3D"/>
    <w:rsid w:val="007936BA"/>
    <w:rsid w:val="00793B82"/>
    <w:rsid w:val="00794A45"/>
    <w:rsid w:val="007955B7"/>
    <w:rsid w:val="007A1ACF"/>
    <w:rsid w:val="007A2B39"/>
    <w:rsid w:val="007A3277"/>
    <w:rsid w:val="007A3764"/>
    <w:rsid w:val="007A4245"/>
    <w:rsid w:val="007A5EE0"/>
    <w:rsid w:val="007A67D3"/>
    <w:rsid w:val="007A7867"/>
    <w:rsid w:val="007B0C44"/>
    <w:rsid w:val="007B162D"/>
    <w:rsid w:val="007B1C70"/>
    <w:rsid w:val="007B3AE5"/>
    <w:rsid w:val="007B5B21"/>
    <w:rsid w:val="007B67FC"/>
    <w:rsid w:val="007B6FCA"/>
    <w:rsid w:val="007B7B25"/>
    <w:rsid w:val="007B7F8A"/>
    <w:rsid w:val="007C2BAF"/>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4ED1"/>
    <w:rsid w:val="007E5789"/>
    <w:rsid w:val="007E5CA3"/>
    <w:rsid w:val="007E65CF"/>
    <w:rsid w:val="007E6A39"/>
    <w:rsid w:val="007E7555"/>
    <w:rsid w:val="007E7F65"/>
    <w:rsid w:val="007F036B"/>
    <w:rsid w:val="007F07B5"/>
    <w:rsid w:val="007F2389"/>
    <w:rsid w:val="007F37CA"/>
    <w:rsid w:val="007F3CA6"/>
    <w:rsid w:val="007F52B9"/>
    <w:rsid w:val="007F6EED"/>
    <w:rsid w:val="00800FFE"/>
    <w:rsid w:val="00803A2A"/>
    <w:rsid w:val="0080767F"/>
    <w:rsid w:val="00811F23"/>
    <w:rsid w:val="00812E9E"/>
    <w:rsid w:val="00813ED8"/>
    <w:rsid w:val="008146CD"/>
    <w:rsid w:val="008146DF"/>
    <w:rsid w:val="00814F25"/>
    <w:rsid w:val="0081626C"/>
    <w:rsid w:val="00822880"/>
    <w:rsid w:val="00823B4E"/>
    <w:rsid w:val="00825C9A"/>
    <w:rsid w:val="00826719"/>
    <w:rsid w:val="00827934"/>
    <w:rsid w:val="00830936"/>
    <w:rsid w:val="00833C8D"/>
    <w:rsid w:val="00835F64"/>
    <w:rsid w:val="00836220"/>
    <w:rsid w:val="008379E8"/>
    <w:rsid w:val="008400A6"/>
    <w:rsid w:val="008402D4"/>
    <w:rsid w:val="00844EBF"/>
    <w:rsid w:val="0085070C"/>
    <w:rsid w:val="008521D3"/>
    <w:rsid w:val="00852C0D"/>
    <w:rsid w:val="0085329D"/>
    <w:rsid w:val="00853BC6"/>
    <w:rsid w:val="00853BD4"/>
    <w:rsid w:val="0085484A"/>
    <w:rsid w:val="00854CD3"/>
    <w:rsid w:val="00861476"/>
    <w:rsid w:val="00864A9F"/>
    <w:rsid w:val="00864B43"/>
    <w:rsid w:val="0086549A"/>
    <w:rsid w:val="00867C17"/>
    <w:rsid w:val="00870184"/>
    <w:rsid w:val="00870660"/>
    <w:rsid w:val="008730C6"/>
    <w:rsid w:val="00873EAA"/>
    <w:rsid w:val="008744E9"/>
    <w:rsid w:val="0088070D"/>
    <w:rsid w:val="00880CB5"/>
    <w:rsid w:val="00881DBD"/>
    <w:rsid w:val="00881FA3"/>
    <w:rsid w:val="0088223E"/>
    <w:rsid w:val="00882995"/>
    <w:rsid w:val="00882A3F"/>
    <w:rsid w:val="00882DB2"/>
    <w:rsid w:val="00885E8D"/>
    <w:rsid w:val="008864C6"/>
    <w:rsid w:val="0088689E"/>
    <w:rsid w:val="008869B8"/>
    <w:rsid w:val="00891090"/>
    <w:rsid w:val="008913DF"/>
    <w:rsid w:val="008930F3"/>
    <w:rsid w:val="008953CA"/>
    <w:rsid w:val="008958E0"/>
    <w:rsid w:val="008961B7"/>
    <w:rsid w:val="00897759"/>
    <w:rsid w:val="008A0CAF"/>
    <w:rsid w:val="008A0FE8"/>
    <w:rsid w:val="008A185C"/>
    <w:rsid w:val="008A185D"/>
    <w:rsid w:val="008A190A"/>
    <w:rsid w:val="008A2DB0"/>
    <w:rsid w:val="008A4698"/>
    <w:rsid w:val="008A52D1"/>
    <w:rsid w:val="008A534F"/>
    <w:rsid w:val="008A57D9"/>
    <w:rsid w:val="008A5E96"/>
    <w:rsid w:val="008A648B"/>
    <w:rsid w:val="008A6F0F"/>
    <w:rsid w:val="008B0269"/>
    <w:rsid w:val="008B0A91"/>
    <w:rsid w:val="008B21DC"/>
    <w:rsid w:val="008B5BC0"/>
    <w:rsid w:val="008B633B"/>
    <w:rsid w:val="008B654E"/>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8F4FB0"/>
    <w:rsid w:val="008F558F"/>
    <w:rsid w:val="00900B28"/>
    <w:rsid w:val="009036E8"/>
    <w:rsid w:val="009041AC"/>
    <w:rsid w:val="009051FE"/>
    <w:rsid w:val="00906D4A"/>
    <w:rsid w:val="00907990"/>
    <w:rsid w:val="009103C2"/>
    <w:rsid w:val="00910E1A"/>
    <w:rsid w:val="00916997"/>
    <w:rsid w:val="0091778B"/>
    <w:rsid w:val="009208A2"/>
    <w:rsid w:val="00921EC0"/>
    <w:rsid w:val="00922320"/>
    <w:rsid w:val="009223F1"/>
    <w:rsid w:val="009232FD"/>
    <w:rsid w:val="00932BF6"/>
    <w:rsid w:val="00933582"/>
    <w:rsid w:val="00933EE2"/>
    <w:rsid w:val="009369EE"/>
    <w:rsid w:val="00937352"/>
    <w:rsid w:val="009377BF"/>
    <w:rsid w:val="00940426"/>
    <w:rsid w:val="00941BBA"/>
    <w:rsid w:val="0094246C"/>
    <w:rsid w:val="009442D7"/>
    <w:rsid w:val="0094505D"/>
    <w:rsid w:val="0094636F"/>
    <w:rsid w:val="009475B1"/>
    <w:rsid w:val="0095199D"/>
    <w:rsid w:val="00952449"/>
    <w:rsid w:val="009541F4"/>
    <w:rsid w:val="0095472A"/>
    <w:rsid w:val="009556EE"/>
    <w:rsid w:val="00955FC1"/>
    <w:rsid w:val="00956BBF"/>
    <w:rsid w:val="009604F3"/>
    <w:rsid w:val="00960DEB"/>
    <w:rsid w:val="00961B8D"/>
    <w:rsid w:val="00961FDE"/>
    <w:rsid w:val="00964F39"/>
    <w:rsid w:val="009658B7"/>
    <w:rsid w:val="009661A2"/>
    <w:rsid w:val="00966E0E"/>
    <w:rsid w:val="00971A88"/>
    <w:rsid w:val="00971FFC"/>
    <w:rsid w:val="00972914"/>
    <w:rsid w:val="00972E27"/>
    <w:rsid w:val="009734F8"/>
    <w:rsid w:val="0097518A"/>
    <w:rsid w:val="00977A85"/>
    <w:rsid w:val="00977F8E"/>
    <w:rsid w:val="009813B8"/>
    <w:rsid w:val="00982A33"/>
    <w:rsid w:val="00983DFA"/>
    <w:rsid w:val="009841BA"/>
    <w:rsid w:val="00984C11"/>
    <w:rsid w:val="0098537E"/>
    <w:rsid w:val="009853A4"/>
    <w:rsid w:val="00985A58"/>
    <w:rsid w:val="00985B07"/>
    <w:rsid w:val="00986887"/>
    <w:rsid w:val="0099095D"/>
    <w:rsid w:val="00991272"/>
    <w:rsid w:val="009928B8"/>
    <w:rsid w:val="00992AED"/>
    <w:rsid w:val="00992B6D"/>
    <w:rsid w:val="00994066"/>
    <w:rsid w:val="009942EE"/>
    <w:rsid w:val="00994313"/>
    <w:rsid w:val="00994C2D"/>
    <w:rsid w:val="009956BE"/>
    <w:rsid w:val="009A0B3E"/>
    <w:rsid w:val="009A0CD9"/>
    <w:rsid w:val="009A1918"/>
    <w:rsid w:val="009A2715"/>
    <w:rsid w:val="009A3F1E"/>
    <w:rsid w:val="009B03DF"/>
    <w:rsid w:val="009B04EC"/>
    <w:rsid w:val="009B062B"/>
    <w:rsid w:val="009B20B7"/>
    <w:rsid w:val="009B2479"/>
    <w:rsid w:val="009B46A2"/>
    <w:rsid w:val="009B4785"/>
    <w:rsid w:val="009B4917"/>
    <w:rsid w:val="009B5CC2"/>
    <w:rsid w:val="009B5D3D"/>
    <w:rsid w:val="009B5D60"/>
    <w:rsid w:val="009B605C"/>
    <w:rsid w:val="009B6BA6"/>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A19"/>
    <w:rsid w:val="009F3E57"/>
    <w:rsid w:val="009F52F7"/>
    <w:rsid w:val="009F5C87"/>
    <w:rsid w:val="009F5F45"/>
    <w:rsid w:val="009F77B7"/>
    <w:rsid w:val="00A01E30"/>
    <w:rsid w:val="00A0410D"/>
    <w:rsid w:val="00A04B64"/>
    <w:rsid w:val="00A14470"/>
    <w:rsid w:val="00A17816"/>
    <w:rsid w:val="00A17BF8"/>
    <w:rsid w:val="00A200FA"/>
    <w:rsid w:val="00A22CCD"/>
    <w:rsid w:val="00A23469"/>
    <w:rsid w:val="00A235E3"/>
    <w:rsid w:val="00A23853"/>
    <w:rsid w:val="00A272DF"/>
    <w:rsid w:val="00A3091A"/>
    <w:rsid w:val="00A31B71"/>
    <w:rsid w:val="00A32769"/>
    <w:rsid w:val="00A3465F"/>
    <w:rsid w:val="00A36E21"/>
    <w:rsid w:val="00A3724F"/>
    <w:rsid w:val="00A40A1E"/>
    <w:rsid w:val="00A421E1"/>
    <w:rsid w:val="00A422E9"/>
    <w:rsid w:val="00A43A53"/>
    <w:rsid w:val="00A43FCA"/>
    <w:rsid w:val="00A450B7"/>
    <w:rsid w:val="00A46342"/>
    <w:rsid w:val="00A514B5"/>
    <w:rsid w:val="00A52AC4"/>
    <w:rsid w:val="00A52C1C"/>
    <w:rsid w:val="00A54799"/>
    <w:rsid w:val="00A5659F"/>
    <w:rsid w:val="00A60FD8"/>
    <w:rsid w:val="00A61799"/>
    <w:rsid w:val="00A61FC0"/>
    <w:rsid w:val="00A63605"/>
    <w:rsid w:val="00A65022"/>
    <w:rsid w:val="00A67F34"/>
    <w:rsid w:val="00A70A4D"/>
    <w:rsid w:val="00A70B00"/>
    <w:rsid w:val="00A71D98"/>
    <w:rsid w:val="00A71FB0"/>
    <w:rsid w:val="00A72296"/>
    <w:rsid w:val="00A73153"/>
    <w:rsid w:val="00A758D7"/>
    <w:rsid w:val="00A75BE0"/>
    <w:rsid w:val="00A75E68"/>
    <w:rsid w:val="00A76F78"/>
    <w:rsid w:val="00A80D56"/>
    <w:rsid w:val="00A84A74"/>
    <w:rsid w:val="00A85942"/>
    <w:rsid w:val="00A86FA2"/>
    <w:rsid w:val="00A90370"/>
    <w:rsid w:val="00A91289"/>
    <w:rsid w:val="00A92965"/>
    <w:rsid w:val="00A92B47"/>
    <w:rsid w:val="00A92BAB"/>
    <w:rsid w:val="00A9437B"/>
    <w:rsid w:val="00A944FA"/>
    <w:rsid w:val="00A959E3"/>
    <w:rsid w:val="00A95A30"/>
    <w:rsid w:val="00A96C0A"/>
    <w:rsid w:val="00A96FE7"/>
    <w:rsid w:val="00AA5C1A"/>
    <w:rsid w:val="00AA5F12"/>
    <w:rsid w:val="00AB0F62"/>
    <w:rsid w:val="00AB1182"/>
    <w:rsid w:val="00AB167F"/>
    <w:rsid w:val="00AB268F"/>
    <w:rsid w:val="00AB4A5C"/>
    <w:rsid w:val="00AB4BA7"/>
    <w:rsid w:val="00AB4D6B"/>
    <w:rsid w:val="00AB5423"/>
    <w:rsid w:val="00AB5F81"/>
    <w:rsid w:val="00AB65D2"/>
    <w:rsid w:val="00AB67FE"/>
    <w:rsid w:val="00AB7086"/>
    <w:rsid w:val="00AB75C1"/>
    <w:rsid w:val="00AB7914"/>
    <w:rsid w:val="00AC0A51"/>
    <w:rsid w:val="00AC1DD4"/>
    <w:rsid w:val="00AC2985"/>
    <w:rsid w:val="00AC41D0"/>
    <w:rsid w:val="00AC4830"/>
    <w:rsid w:val="00AC6345"/>
    <w:rsid w:val="00AD06CE"/>
    <w:rsid w:val="00AD0E6D"/>
    <w:rsid w:val="00AD5596"/>
    <w:rsid w:val="00AD7A76"/>
    <w:rsid w:val="00AE3942"/>
    <w:rsid w:val="00AE3A7C"/>
    <w:rsid w:val="00AE3B24"/>
    <w:rsid w:val="00AE55A4"/>
    <w:rsid w:val="00AE681A"/>
    <w:rsid w:val="00AE7698"/>
    <w:rsid w:val="00AF2339"/>
    <w:rsid w:val="00AF35A3"/>
    <w:rsid w:val="00AF3B41"/>
    <w:rsid w:val="00AF3B49"/>
    <w:rsid w:val="00AF45C9"/>
    <w:rsid w:val="00AF53E9"/>
    <w:rsid w:val="00AF6797"/>
    <w:rsid w:val="00B009B0"/>
    <w:rsid w:val="00B00B19"/>
    <w:rsid w:val="00B01653"/>
    <w:rsid w:val="00B0475A"/>
    <w:rsid w:val="00B04A53"/>
    <w:rsid w:val="00B04B5C"/>
    <w:rsid w:val="00B04F57"/>
    <w:rsid w:val="00B06CD5"/>
    <w:rsid w:val="00B06FED"/>
    <w:rsid w:val="00B07FEB"/>
    <w:rsid w:val="00B1050D"/>
    <w:rsid w:val="00B10D12"/>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6E7F"/>
    <w:rsid w:val="00B37CE0"/>
    <w:rsid w:val="00B429D1"/>
    <w:rsid w:val="00B42C52"/>
    <w:rsid w:val="00B43000"/>
    <w:rsid w:val="00B439CC"/>
    <w:rsid w:val="00B43DA5"/>
    <w:rsid w:val="00B43ED7"/>
    <w:rsid w:val="00B51971"/>
    <w:rsid w:val="00B51F0A"/>
    <w:rsid w:val="00B52636"/>
    <w:rsid w:val="00B52C6F"/>
    <w:rsid w:val="00B531B0"/>
    <w:rsid w:val="00B53AE1"/>
    <w:rsid w:val="00B567F3"/>
    <w:rsid w:val="00B56AD2"/>
    <w:rsid w:val="00B63CE8"/>
    <w:rsid w:val="00B63F9A"/>
    <w:rsid w:val="00B64159"/>
    <w:rsid w:val="00B66EA7"/>
    <w:rsid w:val="00B67630"/>
    <w:rsid w:val="00B67DD5"/>
    <w:rsid w:val="00B702B5"/>
    <w:rsid w:val="00B707F5"/>
    <w:rsid w:val="00B71144"/>
    <w:rsid w:val="00B7440D"/>
    <w:rsid w:val="00B74E10"/>
    <w:rsid w:val="00B76957"/>
    <w:rsid w:val="00B76A3B"/>
    <w:rsid w:val="00B771A3"/>
    <w:rsid w:val="00B773D1"/>
    <w:rsid w:val="00B77439"/>
    <w:rsid w:val="00B77E9D"/>
    <w:rsid w:val="00B80AA6"/>
    <w:rsid w:val="00B8169F"/>
    <w:rsid w:val="00B8208C"/>
    <w:rsid w:val="00B84D81"/>
    <w:rsid w:val="00B878FA"/>
    <w:rsid w:val="00B87A40"/>
    <w:rsid w:val="00B91A30"/>
    <w:rsid w:val="00B92FB1"/>
    <w:rsid w:val="00B92FBB"/>
    <w:rsid w:val="00B93DAB"/>
    <w:rsid w:val="00B95248"/>
    <w:rsid w:val="00B95927"/>
    <w:rsid w:val="00B95E5B"/>
    <w:rsid w:val="00B96C73"/>
    <w:rsid w:val="00BA2817"/>
    <w:rsid w:val="00BA31F2"/>
    <w:rsid w:val="00BA4132"/>
    <w:rsid w:val="00BA4B41"/>
    <w:rsid w:val="00BA6709"/>
    <w:rsid w:val="00BA7768"/>
    <w:rsid w:val="00BA7FEA"/>
    <w:rsid w:val="00BB0F7F"/>
    <w:rsid w:val="00BB3290"/>
    <w:rsid w:val="00BB32F7"/>
    <w:rsid w:val="00BB4491"/>
    <w:rsid w:val="00BB4C60"/>
    <w:rsid w:val="00BB53D1"/>
    <w:rsid w:val="00BB5451"/>
    <w:rsid w:val="00BB6436"/>
    <w:rsid w:val="00BB6FB5"/>
    <w:rsid w:val="00BC022D"/>
    <w:rsid w:val="00BC240E"/>
    <w:rsid w:val="00BC56BB"/>
    <w:rsid w:val="00BC5F6A"/>
    <w:rsid w:val="00BC6A89"/>
    <w:rsid w:val="00BC7034"/>
    <w:rsid w:val="00BD167C"/>
    <w:rsid w:val="00BD24E5"/>
    <w:rsid w:val="00BD4E99"/>
    <w:rsid w:val="00BD5830"/>
    <w:rsid w:val="00BE0A41"/>
    <w:rsid w:val="00BE1186"/>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17A0A"/>
    <w:rsid w:val="00C20660"/>
    <w:rsid w:val="00C22E9B"/>
    <w:rsid w:val="00C249AA"/>
    <w:rsid w:val="00C24DB9"/>
    <w:rsid w:val="00C306E1"/>
    <w:rsid w:val="00C32202"/>
    <w:rsid w:val="00C32973"/>
    <w:rsid w:val="00C32CF5"/>
    <w:rsid w:val="00C32D86"/>
    <w:rsid w:val="00C33823"/>
    <w:rsid w:val="00C35DDF"/>
    <w:rsid w:val="00C42270"/>
    <w:rsid w:val="00C444CB"/>
    <w:rsid w:val="00C447CE"/>
    <w:rsid w:val="00C449AF"/>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09E3"/>
    <w:rsid w:val="00C72D10"/>
    <w:rsid w:val="00C72DB7"/>
    <w:rsid w:val="00C73116"/>
    <w:rsid w:val="00C736D2"/>
    <w:rsid w:val="00C73C4E"/>
    <w:rsid w:val="00C753CC"/>
    <w:rsid w:val="00C76A14"/>
    <w:rsid w:val="00C77B2B"/>
    <w:rsid w:val="00C80865"/>
    <w:rsid w:val="00C80B76"/>
    <w:rsid w:val="00C811A1"/>
    <w:rsid w:val="00C814D7"/>
    <w:rsid w:val="00C82ECA"/>
    <w:rsid w:val="00C83D1E"/>
    <w:rsid w:val="00C855CF"/>
    <w:rsid w:val="00C87264"/>
    <w:rsid w:val="00C90193"/>
    <w:rsid w:val="00C90C90"/>
    <w:rsid w:val="00C915BC"/>
    <w:rsid w:val="00C91795"/>
    <w:rsid w:val="00C94582"/>
    <w:rsid w:val="00C97CA3"/>
    <w:rsid w:val="00CA131B"/>
    <w:rsid w:val="00CA3B8E"/>
    <w:rsid w:val="00CA4082"/>
    <w:rsid w:val="00CA4F36"/>
    <w:rsid w:val="00CA63B6"/>
    <w:rsid w:val="00CA7016"/>
    <w:rsid w:val="00CA73DA"/>
    <w:rsid w:val="00CA7879"/>
    <w:rsid w:val="00CA7C1C"/>
    <w:rsid w:val="00CB2456"/>
    <w:rsid w:val="00CB34D4"/>
    <w:rsid w:val="00CB43EA"/>
    <w:rsid w:val="00CB450D"/>
    <w:rsid w:val="00CB4C9B"/>
    <w:rsid w:val="00CB5769"/>
    <w:rsid w:val="00CB7D21"/>
    <w:rsid w:val="00CC27E0"/>
    <w:rsid w:val="00CC7354"/>
    <w:rsid w:val="00CC7DAE"/>
    <w:rsid w:val="00CD0103"/>
    <w:rsid w:val="00CD2134"/>
    <w:rsid w:val="00CD3286"/>
    <w:rsid w:val="00CD39A3"/>
    <w:rsid w:val="00CD4D6C"/>
    <w:rsid w:val="00CD7843"/>
    <w:rsid w:val="00CE1226"/>
    <w:rsid w:val="00CE1FDD"/>
    <w:rsid w:val="00CE21C7"/>
    <w:rsid w:val="00CE25A4"/>
    <w:rsid w:val="00CE2A56"/>
    <w:rsid w:val="00CE2F2C"/>
    <w:rsid w:val="00CE43F7"/>
    <w:rsid w:val="00CE67DB"/>
    <w:rsid w:val="00CE6F6C"/>
    <w:rsid w:val="00CE72C3"/>
    <w:rsid w:val="00CE7320"/>
    <w:rsid w:val="00CE757D"/>
    <w:rsid w:val="00CE7FB0"/>
    <w:rsid w:val="00CF0004"/>
    <w:rsid w:val="00CF0AFA"/>
    <w:rsid w:val="00CF0DAD"/>
    <w:rsid w:val="00CF0E5B"/>
    <w:rsid w:val="00CF1827"/>
    <w:rsid w:val="00CF32D0"/>
    <w:rsid w:val="00CF32FC"/>
    <w:rsid w:val="00CF4B6D"/>
    <w:rsid w:val="00CF6100"/>
    <w:rsid w:val="00D03E8C"/>
    <w:rsid w:val="00D060A4"/>
    <w:rsid w:val="00D0625E"/>
    <w:rsid w:val="00D06A09"/>
    <w:rsid w:val="00D07194"/>
    <w:rsid w:val="00D125E7"/>
    <w:rsid w:val="00D13BE9"/>
    <w:rsid w:val="00D14F49"/>
    <w:rsid w:val="00D17085"/>
    <w:rsid w:val="00D20E42"/>
    <w:rsid w:val="00D231D6"/>
    <w:rsid w:val="00D240EE"/>
    <w:rsid w:val="00D246F0"/>
    <w:rsid w:val="00D31346"/>
    <w:rsid w:val="00D319C0"/>
    <w:rsid w:val="00D31A3E"/>
    <w:rsid w:val="00D32FF8"/>
    <w:rsid w:val="00D336DD"/>
    <w:rsid w:val="00D34ADA"/>
    <w:rsid w:val="00D34D72"/>
    <w:rsid w:val="00D43998"/>
    <w:rsid w:val="00D43B31"/>
    <w:rsid w:val="00D43ED2"/>
    <w:rsid w:val="00D4432F"/>
    <w:rsid w:val="00D45845"/>
    <w:rsid w:val="00D472A2"/>
    <w:rsid w:val="00D54901"/>
    <w:rsid w:val="00D55092"/>
    <w:rsid w:val="00D62B9A"/>
    <w:rsid w:val="00D633D5"/>
    <w:rsid w:val="00D63561"/>
    <w:rsid w:val="00D64A89"/>
    <w:rsid w:val="00D65650"/>
    <w:rsid w:val="00D65F1E"/>
    <w:rsid w:val="00D71216"/>
    <w:rsid w:val="00D71341"/>
    <w:rsid w:val="00D71A73"/>
    <w:rsid w:val="00D7291B"/>
    <w:rsid w:val="00D730FF"/>
    <w:rsid w:val="00D7342F"/>
    <w:rsid w:val="00D7423C"/>
    <w:rsid w:val="00D74A54"/>
    <w:rsid w:val="00D74C92"/>
    <w:rsid w:val="00D74D11"/>
    <w:rsid w:val="00D802C3"/>
    <w:rsid w:val="00D827A7"/>
    <w:rsid w:val="00D837FA"/>
    <w:rsid w:val="00D86833"/>
    <w:rsid w:val="00D87B38"/>
    <w:rsid w:val="00D901D7"/>
    <w:rsid w:val="00D90692"/>
    <w:rsid w:val="00D910D8"/>
    <w:rsid w:val="00D912D9"/>
    <w:rsid w:val="00D9273F"/>
    <w:rsid w:val="00D9333D"/>
    <w:rsid w:val="00D93523"/>
    <w:rsid w:val="00D941AB"/>
    <w:rsid w:val="00D95656"/>
    <w:rsid w:val="00D96E8F"/>
    <w:rsid w:val="00DA4669"/>
    <w:rsid w:val="00DA4B2A"/>
    <w:rsid w:val="00DA5A8F"/>
    <w:rsid w:val="00DA7924"/>
    <w:rsid w:val="00DB09C9"/>
    <w:rsid w:val="00DB133A"/>
    <w:rsid w:val="00DB1902"/>
    <w:rsid w:val="00DB4113"/>
    <w:rsid w:val="00DB75EF"/>
    <w:rsid w:val="00DB7889"/>
    <w:rsid w:val="00DC0116"/>
    <w:rsid w:val="00DC3F22"/>
    <w:rsid w:val="00DC66DB"/>
    <w:rsid w:val="00DC6ADB"/>
    <w:rsid w:val="00DC72CD"/>
    <w:rsid w:val="00DD1948"/>
    <w:rsid w:val="00DD24DE"/>
    <w:rsid w:val="00DD62F7"/>
    <w:rsid w:val="00DD7CAC"/>
    <w:rsid w:val="00DE0513"/>
    <w:rsid w:val="00DE05E9"/>
    <w:rsid w:val="00DE16A2"/>
    <w:rsid w:val="00DE18E2"/>
    <w:rsid w:val="00DE2F9A"/>
    <w:rsid w:val="00DE41B3"/>
    <w:rsid w:val="00DE7219"/>
    <w:rsid w:val="00DF0207"/>
    <w:rsid w:val="00DF0DBD"/>
    <w:rsid w:val="00DF1199"/>
    <w:rsid w:val="00DF38A6"/>
    <w:rsid w:val="00DF4AF4"/>
    <w:rsid w:val="00DF4C7A"/>
    <w:rsid w:val="00DF552E"/>
    <w:rsid w:val="00DF5B27"/>
    <w:rsid w:val="00DF60CE"/>
    <w:rsid w:val="00DF610F"/>
    <w:rsid w:val="00DF69F3"/>
    <w:rsid w:val="00DF6B40"/>
    <w:rsid w:val="00DF7FAE"/>
    <w:rsid w:val="00E00133"/>
    <w:rsid w:val="00E004A3"/>
    <w:rsid w:val="00E006F3"/>
    <w:rsid w:val="00E00C27"/>
    <w:rsid w:val="00E00E0F"/>
    <w:rsid w:val="00E021AB"/>
    <w:rsid w:val="00E04898"/>
    <w:rsid w:val="00E06C11"/>
    <w:rsid w:val="00E06DF3"/>
    <w:rsid w:val="00E11051"/>
    <w:rsid w:val="00E112FB"/>
    <w:rsid w:val="00E1255C"/>
    <w:rsid w:val="00E142BD"/>
    <w:rsid w:val="00E14E84"/>
    <w:rsid w:val="00E15061"/>
    <w:rsid w:val="00E20772"/>
    <w:rsid w:val="00E21868"/>
    <w:rsid w:val="00E22CF7"/>
    <w:rsid w:val="00E2445B"/>
    <w:rsid w:val="00E27102"/>
    <w:rsid w:val="00E275B5"/>
    <w:rsid w:val="00E332D1"/>
    <w:rsid w:val="00E34DA0"/>
    <w:rsid w:val="00E41060"/>
    <w:rsid w:val="00E410AA"/>
    <w:rsid w:val="00E4122A"/>
    <w:rsid w:val="00E417FF"/>
    <w:rsid w:val="00E4220E"/>
    <w:rsid w:val="00E424E5"/>
    <w:rsid w:val="00E4297E"/>
    <w:rsid w:val="00E43611"/>
    <w:rsid w:val="00E43692"/>
    <w:rsid w:val="00E43F7C"/>
    <w:rsid w:val="00E44A97"/>
    <w:rsid w:val="00E44AAD"/>
    <w:rsid w:val="00E44F40"/>
    <w:rsid w:val="00E501C7"/>
    <w:rsid w:val="00E50659"/>
    <w:rsid w:val="00E50A1B"/>
    <w:rsid w:val="00E50B1A"/>
    <w:rsid w:val="00E50B37"/>
    <w:rsid w:val="00E50E14"/>
    <w:rsid w:val="00E51509"/>
    <w:rsid w:val="00E52CBB"/>
    <w:rsid w:val="00E54C73"/>
    <w:rsid w:val="00E56442"/>
    <w:rsid w:val="00E60480"/>
    <w:rsid w:val="00E60C71"/>
    <w:rsid w:val="00E65A78"/>
    <w:rsid w:val="00E6602D"/>
    <w:rsid w:val="00E6675E"/>
    <w:rsid w:val="00E668A3"/>
    <w:rsid w:val="00E67E01"/>
    <w:rsid w:val="00E7339F"/>
    <w:rsid w:val="00E74842"/>
    <w:rsid w:val="00E75AB9"/>
    <w:rsid w:val="00E75D57"/>
    <w:rsid w:val="00E80E1E"/>
    <w:rsid w:val="00E81CAD"/>
    <w:rsid w:val="00E86E4F"/>
    <w:rsid w:val="00E90438"/>
    <w:rsid w:val="00E90B81"/>
    <w:rsid w:val="00E915FB"/>
    <w:rsid w:val="00E92D29"/>
    <w:rsid w:val="00E930B1"/>
    <w:rsid w:val="00E96BD9"/>
    <w:rsid w:val="00E972B4"/>
    <w:rsid w:val="00E97FD9"/>
    <w:rsid w:val="00EA0955"/>
    <w:rsid w:val="00EA2BB8"/>
    <w:rsid w:val="00EA3AFC"/>
    <w:rsid w:val="00EA4B3F"/>
    <w:rsid w:val="00EA5EC8"/>
    <w:rsid w:val="00EA663D"/>
    <w:rsid w:val="00EA7086"/>
    <w:rsid w:val="00EA7F4E"/>
    <w:rsid w:val="00EB01A7"/>
    <w:rsid w:val="00EB2256"/>
    <w:rsid w:val="00EB6113"/>
    <w:rsid w:val="00EC0B23"/>
    <w:rsid w:val="00EC0C6A"/>
    <w:rsid w:val="00EC1C6E"/>
    <w:rsid w:val="00EC27A5"/>
    <w:rsid w:val="00EC2D51"/>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30DC"/>
    <w:rsid w:val="00EF5AA1"/>
    <w:rsid w:val="00EF7AB8"/>
    <w:rsid w:val="00F00A8B"/>
    <w:rsid w:val="00F01323"/>
    <w:rsid w:val="00F013B1"/>
    <w:rsid w:val="00F0366C"/>
    <w:rsid w:val="00F047C0"/>
    <w:rsid w:val="00F064F4"/>
    <w:rsid w:val="00F06AE5"/>
    <w:rsid w:val="00F071F9"/>
    <w:rsid w:val="00F0762F"/>
    <w:rsid w:val="00F158DB"/>
    <w:rsid w:val="00F17B80"/>
    <w:rsid w:val="00F17EDF"/>
    <w:rsid w:val="00F22293"/>
    <w:rsid w:val="00F232FF"/>
    <w:rsid w:val="00F24C6A"/>
    <w:rsid w:val="00F25471"/>
    <w:rsid w:val="00F274E5"/>
    <w:rsid w:val="00F301E1"/>
    <w:rsid w:val="00F329CA"/>
    <w:rsid w:val="00F3305A"/>
    <w:rsid w:val="00F336EF"/>
    <w:rsid w:val="00F339B7"/>
    <w:rsid w:val="00F33DBA"/>
    <w:rsid w:val="00F43D2E"/>
    <w:rsid w:val="00F45FC9"/>
    <w:rsid w:val="00F467A6"/>
    <w:rsid w:val="00F47160"/>
    <w:rsid w:val="00F477B0"/>
    <w:rsid w:val="00F47F4F"/>
    <w:rsid w:val="00F506EF"/>
    <w:rsid w:val="00F50AFC"/>
    <w:rsid w:val="00F51A5F"/>
    <w:rsid w:val="00F51C2D"/>
    <w:rsid w:val="00F51D96"/>
    <w:rsid w:val="00F51E4A"/>
    <w:rsid w:val="00F53387"/>
    <w:rsid w:val="00F53DCB"/>
    <w:rsid w:val="00F5423D"/>
    <w:rsid w:val="00F54AC5"/>
    <w:rsid w:val="00F63CBE"/>
    <w:rsid w:val="00F641C2"/>
    <w:rsid w:val="00F6643D"/>
    <w:rsid w:val="00F66B7A"/>
    <w:rsid w:val="00F677CD"/>
    <w:rsid w:val="00F74850"/>
    <w:rsid w:val="00F7631C"/>
    <w:rsid w:val="00F7748C"/>
    <w:rsid w:val="00F77CAD"/>
    <w:rsid w:val="00F8146D"/>
    <w:rsid w:val="00F818FC"/>
    <w:rsid w:val="00F82180"/>
    <w:rsid w:val="00F82F5B"/>
    <w:rsid w:val="00F85102"/>
    <w:rsid w:val="00F853A3"/>
    <w:rsid w:val="00F8611A"/>
    <w:rsid w:val="00F87EE4"/>
    <w:rsid w:val="00F9065F"/>
    <w:rsid w:val="00F941C5"/>
    <w:rsid w:val="00F9450B"/>
    <w:rsid w:val="00F946AA"/>
    <w:rsid w:val="00F94F99"/>
    <w:rsid w:val="00F955F2"/>
    <w:rsid w:val="00F95741"/>
    <w:rsid w:val="00F95A55"/>
    <w:rsid w:val="00F95DD1"/>
    <w:rsid w:val="00F95F2F"/>
    <w:rsid w:val="00F960F7"/>
    <w:rsid w:val="00F964BE"/>
    <w:rsid w:val="00F96526"/>
    <w:rsid w:val="00F966FB"/>
    <w:rsid w:val="00F96B21"/>
    <w:rsid w:val="00F97255"/>
    <w:rsid w:val="00F9758C"/>
    <w:rsid w:val="00FA07E4"/>
    <w:rsid w:val="00FA0CB8"/>
    <w:rsid w:val="00FA10C4"/>
    <w:rsid w:val="00FA3C71"/>
    <w:rsid w:val="00FA3E19"/>
    <w:rsid w:val="00FA4473"/>
    <w:rsid w:val="00FA4AD2"/>
    <w:rsid w:val="00FA5364"/>
    <w:rsid w:val="00FA54C2"/>
    <w:rsid w:val="00FA6172"/>
    <w:rsid w:val="00FB04BE"/>
    <w:rsid w:val="00FB0F7D"/>
    <w:rsid w:val="00FB290C"/>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7AA"/>
    <w:rsid w:val="00FE2BDD"/>
    <w:rsid w:val="00FE2E85"/>
    <w:rsid w:val="00FE48BA"/>
    <w:rsid w:val="00FE6424"/>
    <w:rsid w:val="00FE694B"/>
    <w:rsid w:val="00FE6A74"/>
    <w:rsid w:val="00FF1F59"/>
    <w:rsid w:val="00FF2A81"/>
    <w:rsid w:val="00FF3377"/>
    <w:rsid w:val="00FF3482"/>
    <w:rsid w:val="00FF4229"/>
    <w:rsid w:val="00FF4C9E"/>
    <w:rsid w:val="00FF663C"/>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C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Equation">
    <w:name w:val="Equation"/>
    <w:basedOn w:val="Normal"/>
    <w:link w:val="EquationChar"/>
    <w:qFormat/>
    <w:rsid w:val="008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880CB5"/>
    <w:rPr>
      <w:i/>
      <w:sz w:val="24"/>
      <w:szCs w:val="24"/>
      <w:lang w:eastAsia="zh-CN"/>
    </w:rPr>
  </w:style>
  <w:style w:type="character" w:styleId="CommentReference">
    <w:name w:val="annotation reference"/>
    <w:basedOn w:val="DefaultParagraphFont"/>
    <w:uiPriority w:val="99"/>
    <w:unhideWhenUsed/>
    <w:rsid w:val="002E4A1C"/>
    <w:rPr>
      <w:sz w:val="16"/>
      <w:szCs w:val="16"/>
    </w:rPr>
  </w:style>
  <w:style w:type="paragraph" w:styleId="CommentText">
    <w:name w:val="annotation text"/>
    <w:basedOn w:val="Normal"/>
    <w:link w:val="CommentTextChar"/>
    <w:uiPriority w:val="99"/>
    <w:unhideWhenUsed/>
    <w:rsid w:val="002E4A1C"/>
    <w:rPr>
      <w:sz w:val="20"/>
      <w:szCs w:val="20"/>
    </w:rPr>
  </w:style>
  <w:style w:type="character" w:customStyle="1" w:styleId="CommentTextChar">
    <w:name w:val="Comment Text Char"/>
    <w:basedOn w:val="DefaultParagraphFont"/>
    <w:link w:val="CommentText"/>
    <w:uiPriority w:val="99"/>
    <w:rsid w:val="002E4A1C"/>
    <w:rPr>
      <w:lang w:eastAsia="zh-CN"/>
    </w:rPr>
  </w:style>
  <w:style w:type="paragraph" w:styleId="CommentSubject">
    <w:name w:val="annotation subject"/>
    <w:basedOn w:val="CommentText"/>
    <w:next w:val="CommentText"/>
    <w:link w:val="CommentSubjectChar"/>
    <w:semiHidden/>
    <w:unhideWhenUsed/>
    <w:rsid w:val="002E4A1C"/>
    <w:rPr>
      <w:b/>
      <w:bCs/>
    </w:rPr>
  </w:style>
  <w:style w:type="character" w:customStyle="1" w:styleId="CommentSubjectChar">
    <w:name w:val="Comment Subject Char"/>
    <w:basedOn w:val="CommentTextChar"/>
    <w:link w:val="CommentSubject"/>
    <w:semiHidden/>
    <w:rsid w:val="002E4A1C"/>
    <w:rPr>
      <w:b/>
      <w:bCs/>
      <w:lang w:eastAsia="zh-CN"/>
    </w:rPr>
  </w:style>
  <w:style w:type="paragraph" w:styleId="Revision">
    <w:name w:val="Revision"/>
    <w:hidden/>
    <w:uiPriority w:val="99"/>
    <w:semiHidden/>
    <w:rsid w:val="00CF0DA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204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5023699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9208924">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43603613">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78E3-1870-4BEF-8079-36C41C21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2022-11-08T17:12:00Z</dcterms:created>
  <dcterms:modified xsi:type="dcterms:W3CDTF">2022-12-09T23:23:00Z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2021-09-15T15:26:56Z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2847dcec-cf54-40db-9217-f3c41904219f</vt:lpwstr>
  </property>
  <property fmtid="{D5CDD505-2E9C-101B-9397-08002B2CF9AE}" pid="8" name="MSIP_Label_6fdea275-d6f3-438f-b8d8-013cab2023d3_ContentBits">
    <vt:lpwstr>0</vt:lpwstr>
  </property>
  <property fmtid="{D5CDD505-2E9C-101B-9397-08002B2CF9AE}" pid="9" name="MSIP_Label_6f75f480-7803-4ee9-bb54-84d0635fdbe7_Enabled">
    <vt:lpwstr>true</vt:lpwstr>
  </property>
  <property fmtid="{D5CDD505-2E9C-101B-9397-08002B2CF9AE}" pid="10" name="MSIP_Label_6f75f480-7803-4ee9-bb54-84d0635fdbe7_SetDate">
    <vt:lpwstr>2022-10-27T22:53:56Z</vt:lpwstr>
  </property>
  <property fmtid="{D5CDD505-2E9C-101B-9397-08002B2CF9AE}" pid="11" name="MSIP_Label_6f75f480-7803-4ee9-bb54-84d0635fdbe7_Method">
    <vt:lpwstr>Privileged</vt:lpwstr>
  </property>
  <property fmtid="{D5CDD505-2E9C-101B-9397-08002B2CF9AE}" pid="12" name="MSIP_Label_6f75f480-7803-4ee9-bb54-84d0635fdbe7_Name">
    <vt:lpwstr>unrestricted</vt:lpwstr>
  </property>
  <property fmtid="{D5CDD505-2E9C-101B-9397-08002B2CF9AE}" pid="13" name="MSIP_Label_6f75f480-7803-4ee9-bb54-84d0635fdbe7_SiteId">
    <vt:lpwstr>38ae3bcd-9579-4fd4-adda-b42e1495d55a</vt:lpwstr>
  </property>
  <property fmtid="{D5CDD505-2E9C-101B-9397-08002B2CF9AE}" pid="14" name="MSIP_Label_6f75f480-7803-4ee9-bb54-84d0635fdbe7_ActionId">
    <vt:lpwstr>7e63387a-27a7-4bd9-b0e9-da53dd0ec2b0</vt:lpwstr>
  </property>
  <property fmtid="{D5CDD505-2E9C-101B-9397-08002B2CF9AE}" pid="15" name="MSIP_Label_6f75f480-7803-4ee9-bb54-84d0635fdbe7_ContentBits">
    <vt:lpwstr>0</vt:lpwstr>
  </property>
</Properties>
</file>