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3888"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28786D69" w14:textId="77777777" w:rsidR="00F33DBA" w:rsidRPr="0052795B" w:rsidRDefault="00F33DBA" w:rsidP="00F33DBA">
      <w:pPr>
        <w:pStyle w:val="HTMLPreformatted"/>
        <w:rPr>
          <w:rFonts w:ascii="Times New Roman" w:hAnsi="Times New Roman" w:cs="Times New Roman"/>
        </w:rPr>
      </w:pPr>
    </w:p>
    <w:p w14:paraId="2F0A0ADF" w14:textId="4D58B41A"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111150">
        <w:rPr>
          <w:rFonts w:ascii="Times New Roman" w:hAnsi="Times New Roman" w:cs="Times New Roman"/>
          <w:sz w:val="24"/>
          <w:szCs w:val="24"/>
        </w:rPr>
        <w:t>217</w:t>
      </w:r>
    </w:p>
    <w:p w14:paraId="2F4FC98E" w14:textId="7F3207D9"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665A87">
        <w:rPr>
          <w:rFonts w:ascii="Times New Roman" w:hAnsi="Times New Roman" w:cs="Times New Roman"/>
          <w:sz w:val="24"/>
          <w:szCs w:val="24"/>
        </w:rPr>
        <w:t xml:space="preserve">Require </w:t>
      </w:r>
      <w:r w:rsidR="00B53AE1">
        <w:rPr>
          <w:rFonts w:ascii="Times New Roman" w:hAnsi="Times New Roman" w:cs="Times New Roman"/>
          <w:sz w:val="24"/>
          <w:szCs w:val="24"/>
        </w:rPr>
        <w:t>Clocked Rx Models to Return Clock Times</w:t>
      </w:r>
    </w:p>
    <w:p w14:paraId="22F41D70" w14:textId="10900AC5"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bookmarkStart w:id="3" w:name="_Hlk82593988"/>
      <w:r w:rsidR="00D55092" w:rsidRPr="00D55092">
        <w:rPr>
          <w:rFonts w:ascii="Times New Roman" w:hAnsi="Times New Roman" w:cs="Times New Roman"/>
          <w:sz w:val="24"/>
          <w:szCs w:val="24"/>
        </w:rPr>
        <w:t xml:space="preserve">Arpad Muranyi, Siemens </w:t>
      </w:r>
      <w:r w:rsidR="00D74A54">
        <w:rPr>
          <w:rFonts w:ascii="Times New Roman" w:hAnsi="Times New Roman" w:cs="Times New Roman"/>
          <w:sz w:val="24"/>
          <w:szCs w:val="24"/>
        </w:rPr>
        <w:t>EDA</w:t>
      </w:r>
      <w:bookmarkEnd w:id="3"/>
    </w:p>
    <w:p w14:paraId="23368E94" w14:textId="3748FB6B"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111150">
        <w:rPr>
          <w:rFonts w:ascii="Times New Roman" w:hAnsi="Times New Roman" w:cs="Times New Roman"/>
          <w:sz w:val="24"/>
          <w:szCs w:val="24"/>
        </w:rPr>
        <w:t>January 18, 2022</w:t>
      </w:r>
    </w:p>
    <w:p w14:paraId="7F088B65" w14:textId="3089E52A"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05D89469" w14:textId="13A5F45D"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sidRPr="009556EE">
        <w:rPr>
          <w:rFonts w:ascii="Times New Roman" w:hAnsi="Times New Roman" w:cs="Times New Roman"/>
          <w:bCs/>
          <w:sz w:val="24"/>
          <w:szCs w:val="24"/>
        </w:rPr>
        <w:tab/>
      </w:r>
      <w:r w:rsidR="00A90AF8">
        <w:rPr>
          <w:rFonts w:ascii="Times New Roman" w:hAnsi="Times New Roman" w:cs="Times New Roman"/>
          <w:bCs/>
          <w:sz w:val="24"/>
          <w:szCs w:val="24"/>
        </w:rPr>
        <w:t>March 11, 2022</w:t>
      </w:r>
    </w:p>
    <w:p w14:paraId="60C23737"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15CD263B"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0BDA2599" w14:textId="5DA6A374" w:rsidR="0095199D" w:rsidRDefault="003413BD" w:rsidP="003413BD">
      <w:r>
        <w:t>According to the</w:t>
      </w:r>
      <w:r w:rsidR="00BA4132">
        <w:t xml:space="preserve"> </w:t>
      </w:r>
      <w:r w:rsidR="005F6ABA">
        <w:t>IBIS v7.1</w:t>
      </w:r>
      <w:r>
        <w:t xml:space="preserve"> specification, </w:t>
      </w:r>
      <w:r w:rsidR="00665A87">
        <w:t xml:space="preserve">AMI models are not required to return </w:t>
      </w:r>
      <w:r>
        <w:t xml:space="preserve">valid </w:t>
      </w:r>
      <w:r w:rsidR="00665A87">
        <w:t>clock times</w:t>
      </w:r>
      <w:r>
        <w:t xml:space="preserve"> in the clock_times vector (pg. 229)</w:t>
      </w:r>
      <w:r w:rsidR="00665A87">
        <w:t xml:space="preserve">.  In </w:t>
      </w:r>
      <w:r>
        <w:t xml:space="preserve">the absence of clock times, the </w:t>
      </w:r>
      <w:r w:rsidR="00665A87">
        <w:t xml:space="preserve">EDA tool can apply its own CDR to the signal relatively easily to generate </w:t>
      </w:r>
      <w:r>
        <w:t xml:space="preserve">its own </w:t>
      </w:r>
      <w:r w:rsidR="00665A87">
        <w:t>clock times (although it is</w:t>
      </w:r>
      <w:r>
        <w:t xml:space="preserve"> </w:t>
      </w:r>
      <w:r w:rsidR="00665A87">
        <w:t>questionable whether th</w:t>
      </w:r>
      <w:r>
        <w:t>e EDA tool’s</w:t>
      </w:r>
      <w:r w:rsidR="00665A87">
        <w:t xml:space="preserve"> CDR w</w:t>
      </w:r>
      <w:r w:rsidR="00EF30DC">
        <w:t>ill</w:t>
      </w:r>
      <w:r w:rsidR="00665A87">
        <w:t xml:space="preserve"> behave the same way as the</w:t>
      </w:r>
      <w:r>
        <w:t xml:space="preserve"> </w:t>
      </w:r>
      <w:r w:rsidR="00665A87">
        <w:t>CDR of the actual device).</w:t>
      </w:r>
    </w:p>
    <w:p w14:paraId="45B68E33" w14:textId="60EF1039" w:rsidR="006D4833" w:rsidRDefault="00665A87" w:rsidP="006D4833">
      <w:r>
        <w:t>However, in the case of clocked Rx</w:t>
      </w:r>
      <w:r w:rsidR="0095199D">
        <w:t xml:space="preserve"> </w:t>
      </w:r>
      <w:r>
        <w:t>AMI models, it does</w:t>
      </w:r>
      <w:r w:rsidR="00540556">
        <w:t xml:space="preserve"> </w:t>
      </w:r>
      <w:r>
        <w:t>n</w:t>
      </w:r>
      <w:r w:rsidR="00540556">
        <w:t>o</w:t>
      </w:r>
      <w:r>
        <w:t>t make sense to expect the EDA tool to</w:t>
      </w:r>
      <w:r w:rsidR="0095199D">
        <w:t xml:space="preserve"> </w:t>
      </w:r>
      <w:r>
        <w:t xml:space="preserve">derive the clock times from the </w:t>
      </w:r>
      <w:r w:rsidR="007E6A39">
        <w:t xml:space="preserve">clocked </w:t>
      </w:r>
      <w:r>
        <w:t xml:space="preserve">Rx AMI model’s output </w:t>
      </w:r>
      <w:r w:rsidR="0095199D">
        <w:t xml:space="preserve">waveform </w:t>
      </w:r>
      <w:r>
        <w:t xml:space="preserve">with a CDR </w:t>
      </w:r>
      <w:r w:rsidR="0095199D">
        <w:t xml:space="preserve">when </w:t>
      </w:r>
      <w:r>
        <w:t xml:space="preserve">the </w:t>
      </w:r>
      <w:r w:rsidR="007E6A39">
        <w:t xml:space="preserve">clocked </w:t>
      </w:r>
      <w:r>
        <w:t xml:space="preserve">Rx </w:t>
      </w:r>
      <w:r w:rsidR="007E6A39">
        <w:t xml:space="preserve">AMI </w:t>
      </w:r>
      <w:r>
        <w:t>model</w:t>
      </w:r>
      <w:r w:rsidR="0095199D">
        <w:t xml:space="preserve"> </w:t>
      </w:r>
      <w:r>
        <w:t xml:space="preserve">doesn’t return clock times.  In addition, </w:t>
      </w:r>
      <w:r w:rsidR="003257F2">
        <w:t xml:space="preserve">it </w:t>
      </w:r>
      <w:r w:rsidR="00B53AE1">
        <w:t>is</w:t>
      </w:r>
      <w:r w:rsidR="003257F2">
        <w:t xml:space="preserve"> not advisable to use t</w:t>
      </w:r>
      <w:r>
        <w:t xml:space="preserve">he clock input </w:t>
      </w:r>
      <w:r w:rsidR="003257F2">
        <w:t>of</w:t>
      </w:r>
      <w:r w:rsidR="0095199D">
        <w:t xml:space="preserve"> </w:t>
      </w:r>
      <w:r>
        <w:t xml:space="preserve">the </w:t>
      </w:r>
      <w:r w:rsidR="007E6A39">
        <w:t xml:space="preserve">clocked </w:t>
      </w:r>
      <w:r>
        <w:t xml:space="preserve">Rx AMI model </w:t>
      </w:r>
      <w:r w:rsidR="003257F2">
        <w:t xml:space="preserve">either </w:t>
      </w:r>
      <w:r>
        <w:t xml:space="preserve">because the </w:t>
      </w:r>
      <w:r w:rsidR="007E6A39">
        <w:t xml:space="preserve">clocked </w:t>
      </w:r>
      <w:r>
        <w:t xml:space="preserve">Rx AMI model </w:t>
      </w:r>
      <w:r w:rsidR="003257F2">
        <w:t xml:space="preserve">may </w:t>
      </w:r>
      <w:r>
        <w:t>modify those clock times internally.</w:t>
      </w:r>
      <w:r w:rsidR="003257F2">
        <w:t xml:space="preserve">  </w:t>
      </w:r>
      <w:r>
        <w:t xml:space="preserve">For these reasons it </w:t>
      </w:r>
      <w:r w:rsidR="003257F2">
        <w:t xml:space="preserve">seems that the </w:t>
      </w:r>
      <w:r w:rsidR="00B567F3">
        <w:t xml:space="preserve">only </w:t>
      </w:r>
      <w:r w:rsidR="00EF30DC">
        <w:t xml:space="preserve">acceptable </w:t>
      </w:r>
      <w:r w:rsidR="003257F2">
        <w:t xml:space="preserve">solution is to </w:t>
      </w:r>
      <w:r>
        <w:t xml:space="preserve">make </w:t>
      </w:r>
      <w:r w:rsidR="00B567F3">
        <w:t xml:space="preserve">it </w:t>
      </w:r>
      <w:r>
        <w:t xml:space="preserve">required for the clocked Rx AMI models </w:t>
      </w:r>
      <w:r w:rsidR="00B567F3">
        <w:t xml:space="preserve">to </w:t>
      </w:r>
      <w:r w:rsidR="008A0CAF">
        <w:t>always return valid clock times in the clock_times vector</w:t>
      </w:r>
      <w:r w:rsidR="007E6A39">
        <w:t xml:space="preserve"> for the EDA tool</w:t>
      </w:r>
      <w:r w:rsidR="00B567F3">
        <w:t>.</w:t>
      </w:r>
    </w:p>
    <w:p w14:paraId="10A87F71"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6AB8C6F5"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099EFABA" w14:textId="37910A5B" w:rsidR="006D4833" w:rsidRDefault="008A6F0F" w:rsidP="006D4833">
      <w:r>
        <w:t xml:space="preserve">Add </w:t>
      </w:r>
      <w:r w:rsidR="00B53AE1">
        <w:t xml:space="preserve">text </w:t>
      </w:r>
      <w:r>
        <w:t>to the IBIS specification to make it required for clocked Rx AMI models to always return valid clock times in the clock_times vector.</w:t>
      </w:r>
    </w:p>
    <w:p w14:paraId="2D021F67"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457B8630"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4E752E73" w14:textId="3C99E740" w:rsidR="006D4833" w:rsidRDefault="006D4833" w:rsidP="006D483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p>
    <w:p w14:paraId="5430B218" w14:textId="77777777" w:rsidR="009103C2" w:rsidRDefault="009103C2" w:rsidP="009103C2">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pg. 229, replace the following text:</w:t>
      </w:r>
    </w:p>
    <w:p w14:paraId="6B2D37D4" w14:textId="77777777" w:rsidR="009103C2" w:rsidRDefault="009103C2" w:rsidP="009103C2">
      <w:pPr>
        <w:pStyle w:val="HTMLPreformatted"/>
        <w:pBdr>
          <w:bottom w:val="single" w:sz="12" w:space="1" w:color="auto"/>
        </w:pBdr>
        <w:spacing w:before="0"/>
        <w:rPr>
          <w:rFonts w:ascii="Times New Roman" w:hAnsi="Times New Roman" w:cs="Times New Roman"/>
          <w:sz w:val="24"/>
          <w:szCs w:val="24"/>
        </w:rPr>
      </w:pPr>
    </w:p>
    <w:p w14:paraId="40C3BC8C" w14:textId="15CEC1A3" w:rsidR="009103C2" w:rsidRDefault="009103C2" w:rsidP="009103C2">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t>
      </w:r>
      <w:r w:rsidRPr="009103C2">
        <w:rPr>
          <w:rFonts w:ascii="Times New Roman" w:hAnsi="Times New Roman" w:cs="Times New Roman"/>
          <w:sz w:val="24"/>
          <w:szCs w:val="24"/>
        </w:rPr>
        <w:t>Vector to return clock times. The clock times are referenced to the start of the simulation (the first AMI_GetWave call). The clock_times vector is allocated by the EDA tool and is guaranteed to be greater than the number of clocks expected during the AMI_GetWave call. The clock times are exactly symbol_time/2 before the input data signal is sampled. The algorithmic model will return non-negative clock_times values, and place -1 after the last valid clock tick in the clock_times vector during each AMI_GetWave call. If there are no valid clock ticks for the duration of an AMI_GetWave call, a single entry of -1 will be returned in the clock_times vector. The units of clock_times are seconds.</w:t>
      </w:r>
      <w:r>
        <w:rPr>
          <w:rFonts w:ascii="Times New Roman" w:hAnsi="Times New Roman" w:cs="Times New Roman"/>
          <w:sz w:val="24"/>
          <w:szCs w:val="24"/>
        </w:rPr>
        <w:t>”</w:t>
      </w:r>
    </w:p>
    <w:p w14:paraId="30251C81" w14:textId="77777777" w:rsidR="009103C2" w:rsidRDefault="009103C2" w:rsidP="009103C2">
      <w:pPr>
        <w:pStyle w:val="HTMLPreformatted"/>
        <w:pBdr>
          <w:bottom w:val="single" w:sz="12" w:space="1" w:color="auto"/>
        </w:pBdr>
        <w:spacing w:before="0"/>
        <w:rPr>
          <w:rFonts w:ascii="Times New Roman" w:hAnsi="Times New Roman" w:cs="Times New Roman"/>
          <w:sz w:val="24"/>
          <w:szCs w:val="24"/>
        </w:rPr>
      </w:pPr>
    </w:p>
    <w:p w14:paraId="1AC34BF2" w14:textId="77777777" w:rsidR="009103C2" w:rsidRDefault="009103C2" w:rsidP="009103C2">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77495AE3" w14:textId="5145368A" w:rsidR="009103C2" w:rsidRDefault="009103C2" w:rsidP="006D483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p>
    <w:p w14:paraId="25E39F05" w14:textId="77777777" w:rsidR="00B8169F" w:rsidRDefault="009103C2" w:rsidP="009103C2">
      <w:pPr>
        <w:pStyle w:val="HTMLPreformatted"/>
        <w:pBdr>
          <w:bottom w:val="single" w:sz="12" w:space="1" w:color="auto"/>
        </w:pBdr>
        <w:spacing w:before="0"/>
        <w:rPr>
          <w:rFonts w:ascii="Times New Roman" w:hAnsi="Times New Roman" w:cs="Times New Roman"/>
          <w:sz w:val="24"/>
          <w:szCs w:val="24"/>
          <w:highlight w:val="yellow"/>
        </w:rPr>
      </w:pPr>
      <w:r>
        <w:rPr>
          <w:rFonts w:ascii="Times New Roman" w:hAnsi="Times New Roman" w:cs="Times New Roman"/>
          <w:sz w:val="24"/>
          <w:szCs w:val="24"/>
        </w:rPr>
        <w:lastRenderedPageBreak/>
        <w:t>“</w:t>
      </w:r>
      <w:r w:rsidRPr="009103C2">
        <w:rPr>
          <w:rFonts w:ascii="Times New Roman" w:hAnsi="Times New Roman" w:cs="Times New Roman"/>
          <w:sz w:val="24"/>
          <w:szCs w:val="24"/>
        </w:rPr>
        <w:t xml:space="preserve">Vector to return clock times. </w:t>
      </w:r>
      <w:r>
        <w:rPr>
          <w:rFonts w:ascii="Times New Roman" w:hAnsi="Times New Roman" w:cs="Times New Roman"/>
          <w:sz w:val="24"/>
          <w:szCs w:val="24"/>
        </w:rPr>
        <w:t xml:space="preserve"> </w:t>
      </w:r>
      <w:r w:rsidRPr="009103C2">
        <w:rPr>
          <w:rFonts w:ascii="Times New Roman" w:hAnsi="Times New Roman" w:cs="Times New Roman"/>
          <w:sz w:val="24"/>
          <w:szCs w:val="24"/>
        </w:rPr>
        <w:t xml:space="preserve">The clock times are referenced to the start of the simulation (the first AMI_GetWave call). </w:t>
      </w:r>
      <w:r>
        <w:rPr>
          <w:rFonts w:ascii="Times New Roman" w:hAnsi="Times New Roman" w:cs="Times New Roman"/>
          <w:sz w:val="24"/>
          <w:szCs w:val="24"/>
        </w:rPr>
        <w:t xml:space="preserve"> </w:t>
      </w:r>
      <w:r w:rsidRPr="009103C2">
        <w:rPr>
          <w:rFonts w:ascii="Times New Roman" w:hAnsi="Times New Roman" w:cs="Times New Roman"/>
          <w:sz w:val="24"/>
          <w:szCs w:val="24"/>
        </w:rPr>
        <w:t xml:space="preserve">The clock_times vector is allocated by the EDA tool and is guaranteed to be greater than the number of clocks expected during the AMI_GetWave call. </w:t>
      </w:r>
      <w:r>
        <w:rPr>
          <w:rFonts w:ascii="Times New Roman" w:hAnsi="Times New Roman" w:cs="Times New Roman"/>
          <w:sz w:val="24"/>
          <w:szCs w:val="24"/>
        </w:rPr>
        <w:t xml:space="preserve"> </w:t>
      </w:r>
      <w:r w:rsidRPr="009103C2">
        <w:rPr>
          <w:rFonts w:ascii="Times New Roman" w:hAnsi="Times New Roman" w:cs="Times New Roman"/>
          <w:sz w:val="24"/>
          <w:szCs w:val="24"/>
        </w:rPr>
        <w:t xml:space="preserve">The clock times are exactly symbol_time/2 before the input data signal is sampled. </w:t>
      </w:r>
      <w:r>
        <w:rPr>
          <w:rFonts w:ascii="Times New Roman" w:hAnsi="Times New Roman" w:cs="Times New Roman"/>
          <w:sz w:val="24"/>
          <w:szCs w:val="24"/>
        </w:rPr>
        <w:t xml:space="preserve"> </w:t>
      </w:r>
      <w:r w:rsidRPr="009103C2">
        <w:rPr>
          <w:rFonts w:ascii="Times New Roman" w:hAnsi="Times New Roman" w:cs="Times New Roman"/>
          <w:sz w:val="24"/>
          <w:szCs w:val="24"/>
        </w:rPr>
        <w:t xml:space="preserve">The algorithmic model will return non-negative clock_times values, and place -1 after the last valid clock tick in the clock_times vector during each AMI_GetWave call. </w:t>
      </w:r>
      <w:r>
        <w:rPr>
          <w:rFonts w:ascii="Times New Roman" w:hAnsi="Times New Roman" w:cs="Times New Roman"/>
          <w:sz w:val="24"/>
          <w:szCs w:val="24"/>
        </w:rPr>
        <w:t xml:space="preserve"> </w:t>
      </w:r>
      <w:r w:rsidRPr="009103C2">
        <w:rPr>
          <w:rFonts w:ascii="Times New Roman" w:hAnsi="Times New Roman" w:cs="Times New Roman"/>
          <w:sz w:val="24"/>
          <w:szCs w:val="24"/>
        </w:rPr>
        <w:t>If there are no valid clock ticks for the duration of an AMI_GetWave call, a single entry of -1 will be returned in the clock_times vector.</w:t>
      </w:r>
      <w:r>
        <w:rPr>
          <w:rFonts w:ascii="Times New Roman" w:hAnsi="Times New Roman" w:cs="Times New Roman"/>
          <w:sz w:val="24"/>
          <w:szCs w:val="24"/>
        </w:rPr>
        <w:t xml:space="preserve">  </w:t>
      </w:r>
      <w:r w:rsidRPr="00933582">
        <w:rPr>
          <w:rFonts w:ascii="Times New Roman" w:hAnsi="Times New Roman" w:cs="Times New Roman"/>
          <w:sz w:val="24"/>
          <w:szCs w:val="24"/>
          <w:highlight w:val="yellow"/>
        </w:rPr>
        <w:t xml:space="preserve">If an Rx AMI_GetWave only </w:t>
      </w:r>
      <w:r w:rsidR="002A7597" w:rsidRPr="00933582">
        <w:rPr>
          <w:rFonts w:ascii="Times New Roman" w:hAnsi="Times New Roman" w:cs="Times New Roman"/>
          <w:sz w:val="24"/>
          <w:szCs w:val="24"/>
          <w:highlight w:val="yellow"/>
        </w:rPr>
        <w:t xml:space="preserve">returns </w:t>
      </w:r>
      <w:r w:rsidRPr="00933582">
        <w:rPr>
          <w:rFonts w:ascii="Times New Roman" w:hAnsi="Times New Roman" w:cs="Times New Roman"/>
          <w:sz w:val="24"/>
          <w:szCs w:val="24"/>
          <w:highlight w:val="yellow"/>
        </w:rPr>
        <w:t xml:space="preserve">-1 during all AMI_GetWave calls then the model does not </w:t>
      </w:r>
      <w:r w:rsidR="002A7597" w:rsidRPr="00933582">
        <w:rPr>
          <w:rFonts w:ascii="Times New Roman" w:hAnsi="Times New Roman" w:cs="Times New Roman"/>
          <w:sz w:val="24"/>
          <w:szCs w:val="24"/>
          <w:highlight w:val="yellow"/>
        </w:rPr>
        <w:t>generate</w:t>
      </w:r>
      <w:r w:rsidRPr="00933582">
        <w:rPr>
          <w:rFonts w:ascii="Times New Roman" w:hAnsi="Times New Roman" w:cs="Times New Roman"/>
          <w:sz w:val="24"/>
          <w:szCs w:val="24"/>
          <w:highlight w:val="yellow"/>
        </w:rPr>
        <w:t xml:space="preserve"> clock times.</w:t>
      </w:r>
    </w:p>
    <w:p w14:paraId="1DB42069" w14:textId="77777777" w:rsidR="00B8169F" w:rsidRDefault="00B8169F" w:rsidP="009103C2">
      <w:pPr>
        <w:pStyle w:val="HTMLPreformatted"/>
        <w:pBdr>
          <w:bottom w:val="single" w:sz="12" w:space="1" w:color="auto"/>
        </w:pBdr>
        <w:spacing w:before="0"/>
        <w:rPr>
          <w:rFonts w:ascii="Times New Roman" w:hAnsi="Times New Roman" w:cs="Times New Roman"/>
          <w:sz w:val="24"/>
          <w:szCs w:val="24"/>
          <w:highlight w:val="yellow"/>
        </w:rPr>
      </w:pPr>
    </w:p>
    <w:p w14:paraId="11F561A4" w14:textId="448946B9" w:rsidR="009103C2" w:rsidRDefault="002A7597" w:rsidP="009103C2">
      <w:pPr>
        <w:pStyle w:val="HTMLPreformatted"/>
        <w:pBdr>
          <w:bottom w:val="single" w:sz="12" w:space="1" w:color="auto"/>
        </w:pBdr>
        <w:spacing w:before="0"/>
        <w:rPr>
          <w:rFonts w:ascii="Times New Roman" w:hAnsi="Times New Roman" w:cs="Times New Roman"/>
          <w:sz w:val="24"/>
          <w:szCs w:val="24"/>
        </w:rPr>
      </w:pPr>
      <w:r w:rsidRPr="00933582">
        <w:rPr>
          <w:rFonts w:ascii="Times New Roman" w:hAnsi="Times New Roman" w:cs="Times New Roman"/>
          <w:sz w:val="24"/>
          <w:szCs w:val="24"/>
          <w:highlight w:val="yellow"/>
        </w:rPr>
        <w:t>Except for Redriver receiver models, it is highly recommended that all receiver models return valid clock times.</w:t>
      </w:r>
      <w:r w:rsidR="009103C2" w:rsidRPr="00933582">
        <w:rPr>
          <w:rFonts w:ascii="Times New Roman" w:hAnsi="Times New Roman" w:cs="Times New Roman"/>
          <w:sz w:val="24"/>
          <w:szCs w:val="24"/>
          <w:highlight w:val="yellow"/>
        </w:rPr>
        <w:t xml:space="preserve">  </w:t>
      </w:r>
      <w:r w:rsidR="00226F6B" w:rsidRPr="00226F6B">
        <w:rPr>
          <w:rFonts w:ascii="Times New Roman" w:hAnsi="Times New Roman" w:cs="Times New Roman"/>
          <w:sz w:val="24"/>
          <w:szCs w:val="24"/>
          <w:highlight w:val="cyan"/>
        </w:rPr>
        <w:t xml:space="preserve">A receiver model that specifies </w:t>
      </w:r>
      <w:r w:rsidR="00226F6B">
        <w:rPr>
          <w:rFonts w:ascii="Times New Roman" w:hAnsi="Times New Roman" w:cs="Times New Roman"/>
          <w:sz w:val="24"/>
          <w:szCs w:val="24"/>
          <w:highlight w:val="cyan"/>
        </w:rPr>
        <w:t xml:space="preserve">the </w:t>
      </w:r>
      <w:r w:rsidR="00226F6B" w:rsidRPr="00226F6B">
        <w:rPr>
          <w:rFonts w:ascii="Times New Roman" w:hAnsi="Times New Roman" w:cs="Times New Roman"/>
          <w:sz w:val="24"/>
          <w:szCs w:val="24"/>
          <w:highlight w:val="cyan"/>
        </w:rPr>
        <w:t>Rx_Use_Clock_Input parameter must return valid clock times.</w:t>
      </w:r>
      <w:r>
        <w:rPr>
          <w:rFonts w:ascii="Times New Roman" w:hAnsi="Times New Roman" w:cs="Times New Roman"/>
          <w:sz w:val="24"/>
          <w:szCs w:val="24"/>
        </w:rPr>
        <w:t xml:space="preserve">  </w:t>
      </w:r>
      <w:r w:rsidR="009103C2" w:rsidRPr="009103C2">
        <w:rPr>
          <w:rFonts w:ascii="Times New Roman" w:hAnsi="Times New Roman" w:cs="Times New Roman"/>
          <w:sz w:val="24"/>
          <w:szCs w:val="24"/>
        </w:rPr>
        <w:t>The units of clock_times are seconds.</w:t>
      </w:r>
      <w:r w:rsidR="009103C2">
        <w:rPr>
          <w:rFonts w:ascii="Times New Roman" w:hAnsi="Times New Roman" w:cs="Times New Roman"/>
          <w:sz w:val="24"/>
          <w:szCs w:val="24"/>
        </w:rPr>
        <w:t>”</w:t>
      </w:r>
    </w:p>
    <w:p w14:paraId="0A0A0BF6" w14:textId="673EB236" w:rsidR="009103C2" w:rsidRDefault="009103C2" w:rsidP="006D483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p>
    <w:p w14:paraId="6B47B89A" w14:textId="1FF129E5" w:rsidR="00226F6B" w:rsidRDefault="00226F6B" w:rsidP="006D483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p>
    <w:p w14:paraId="5B254565" w14:textId="77777777" w:rsidR="009103C2" w:rsidRPr="006D4833" w:rsidRDefault="009103C2" w:rsidP="006D483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p>
    <w:p w14:paraId="486E7FF5" w14:textId="5CE1E6F0" w:rsidR="001D5564" w:rsidRDefault="00780944"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 xml:space="preserve">On pg. </w:t>
      </w:r>
      <w:r w:rsidR="009956BE">
        <w:rPr>
          <w:rFonts w:ascii="Times New Roman" w:hAnsi="Times New Roman" w:cs="Times New Roman"/>
          <w:sz w:val="24"/>
          <w:szCs w:val="24"/>
        </w:rPr>
        <w:t>229</w:t>
      </w:r>
      <w:r>
        <w:rPr>
          <w:rFonts w:ascii="Times New Roman" w:hAnsi="Times New Roman" w:cs="Times New Roman"/>
          <w:sz w:val="24"/>
          <w:szCs w:val="24"/>
        </w:rPr>
        <w:t>, re</w:t>
      </w:r>
      <w:r w:rsidR="00933582">
        <w:rPr>
          <w:rFonts w:ascii="Times New Roman" w:hAnsi="Times New Roman" w:cs="Times New Roman"/>
          <w:sz w:val="24"/>
          <w:szCs w:val="24"/>
        </w:rPr>
        <w:t xml:space="preserve">move the sentence at the end of </w:t>
      </w:r>
      <w:r>
        <w:rPr>
          <w:rFonts w:ascii="Times New Roman" w:hAnsi="Times New Roman" w:cs="Times New Roman"/>
          <w:sz w:val="24"/>
          <w:szCs w:val="24"/>
        </w:rPr>
        <w:t xml:space="preserve">the following </w:t>
      </w:r>
      <w:r w:rsidR="00E021AB">
        <w:rPr>
          <w:rFonts w:ascii="Times New Roman" w:hAnsi="Times New Roman" w:cs="Times New Roman"/>
          <w:sz w:val="24"/>
          <w:szCs w:val="24"/>
        </w:rPr>
        <w:t>text</w:t>
      </w:r>
      <w:r>
        <w:rPr>
          <w:rFonts w:ascii="Times New Roman" w:hAnsi="Times New Roman" w:cs="Times New Roman"/>
          <w:sz w:val="24"/>
          <w:szCs w:val="24"/>
        </w:rPr>
        <w:t>:</w:t>
      </w:r>
    </w:p>
    <w:p w14:paraId="40A245C9" w14:textId="2C5BFCD3" w:rsidR="00780944" w:rsidRDefault="00780944" w:rsidP="001B23D0">
      <w:pPr>
        <w:pStyle w:val="HTMLPreformatted"/>
        <w:pBdr>
          <w:bottom w:val="single" w:sz="12" w:space="1" w:color="auto"/>
        </w:pBdr>
        <w:spacing w:before="0"/>
        <w:rPr>
          <w:rFonts w:ascii="Times New Roman" w:hAnsi="Times New Roman" w:cs="Times New Roman"/>
          <w:sz w:val="24"/>
          <w:szCs w:val="24"/>
        </w:rPr>
      </w:pPr>
    </w:p>
    <w:p w14:paraId="5FFEE518" w14:textId="2B749C65" w:rsidR="00780944" w:rsidRDefault="00780944" w:rsidP="00E021AB">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t>
      </w:r>
      <w:r w:rsidR="00FA5364" w:rsidRPr="00FA5364">
        <w:rPr>
          <w:rFonts w:ascii="Times New Roman" w:hAnsi="Times New Roman" w:cs="Times New Roman"/>
          <w:sz w:val="24"/>
          <w:szCs w:val="24"/>
        </w:rPr>
        <w:t>Although clock_times will generally be related to the unit interval for the primary SerDes channel being simulated, there is no requirement that there be any relationship between the clock ticks generated by clock_times and the actual waveform returned in the primary channel. It is possible for the CDR to go out of lock, resulting in clock ticks that have no definite relationship to the output wave. It is possible for the CDR to be suppressed for an undefined number of bits until the output of the first clock tick.</w:t>
      </w:r>
      <w:r w:rsidR="00FA5364" w:rsidRPr="00933582">
        <w:rPr>
          <w:rFonts w:ascii="Times New Roman" w:hAnsi="Times New Roman" w:cs="Times New Roman"/>
          <w:strike/>
          <w:sz w:val="24"/>
          <w:szCs w:val="24"/>
        </w:rPr>
        <w:t xml:space="preserve"> </w:t>
      </w:r>
      <w:r w:rsidR="00FA5364" w:rsidRPr="00933582">
        <w:rPr>
          <w:rFonts w:ascii="Times New Roman" w:hAnsi="Times New Roman" w:cs="Times New Roman"/>
          <w:strike/>
          <w:sz w:val="24"/>
          <w:szCs w:val="24"/>
          <w:highlight w:val="yellow"/>
        </w:rPr>
        <w:t>In the case of a receiver without a CDR, it is possible for only -1 to ever be output during all AMI_GetWave calls.</w:t>
      </w:r>
      <w:r>
        <w:rPr>
          <w:rFonts w:ascii="Times New Roman" w:hAnsi="Times New Roman" w:cs="Times New Roman"/>
          <w:sz w:val="24"/>
          <w:szCs w:val="24"/>
        </w:rPr>
        <w:t>”</w:t>
      </w:r>
    </w:p>
    <w:p w14:paraId="216F32F7" w14:textId="4202E148" w:rsidR="00780944" w:rsidRDefault="00780944" w:rsidP="001B23D0">
      <w:pPr>
        <w:pStyle w:val="HTMLPreformatted"/>
        <w:pBdr>
          <w:bottom w:val="single" w:sz="12" w:space="1" w:color="auto"/>
        </w:pBdr>
        <w:spacing w:before="0"/>
        <w:rPr>
          <w:rFonts w:ascii="Times New Roman" w:hAnsi="Times New Roman" w:cs="Times New Roman"/>
          <w:sz w:val="24"/>
          <w:szCs w:val="24"/>
        </w:rPr>
      </w:pPr>
    </w:p>
    <w:p w14:paraId="2FF13263" w14:textId="5326C533" w:rsidR="000A0F80" w:rsidRDefault="000A0F80" w:rsidP="009956BE">
      <w:pPr>
        <w:pStyle w:val="HTMLPreformatted"/>
        <w:pBdr>
          <w:bottom w:val="single" w:sz="12" w:space="1" w:color="auto"/>
        </w:pBdr>
        <w:spacing w:before="0"/>
        <w:rPr>
          <w:rFonts w:ascii="Times New Roman" w:hAnsi="Times New Roman" w:cs="Times New Roman"/>
          <w:sz w:val="24"/>
          <w:szCs w:val="24"/>
        </w:rPr>
      </w:pPr>
    </w:p>
    <w:p w14:paraId="11680913" w14:textId="31E593AF" w:rsidR="000A0F80" w:rsidRDefault="000A0F80" w:rsidP="009956BE">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pg. 252, replace the following text:</w:t>
      </w:r>
    </w:p>
    <w:p w14:paraId="4F5F667B" w14:textId="19EB6895" w:rsidR="000A0F80" w:rsidRDefault="000A0F80" w:rsidP="009956BE">
      <w:pPr>
        <w:pStyle w:val="HTMLPreformatted"/>
        <w:pBdr>
          <w:bottom w:val="single" w:sz="12" w:space="1" w:color="auto"/>
        </w:pBdr>
        <w:spacing w:before="0"/>
        <w:rPr>
          <w:rFonts w:ascii="Times New Roman" w:hAnsi="Times New Roman" w:cs="Times New Roman"/>
          <w:sz w:val="24"/>
          <w:szCs w:val="24"/>
        </w:rPr>
      </w:pPr>
    </w:p>
    <w:p w14:paraId="7717E52E" w14:textId="4012B0C5" w:rsidR="000A0F80" w:rsidRDefault="000A0F80" w:rsidP="009956BE">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t>
      </w:r>
      <w:r w:rsidRPr="000A0F80">
        <w:rPr>
          <w:rFonts w:ascii="Times New Roman" w:hAnsi="Times New Roman" w:cs="Times New Roman"/>
          <w:sz w:val="24"/>
          <w:szCs w:val="24"/>
        </w:rPr>
        <w:t>If omitted, the EDA tool when in the AMI_Init flow will have to determine the receiver decision time on its own.</w:t>
      </w:r>
      <w:r>
        <w:rPr>
          <w:rFonts w:ascii="Times New Roman" w:hAnsi="Times New Roman" w:cs="Times New Roman"/>
          <w:sz w:val="24"/>
          <w:szCs w:val="24"/>
        </w:rPr>
        <w:t>”</w:t>
      </w:r>
    </w:p>
    <w:p w14:paraId="28143EC6" w14:textId="2BB8F72A" w:rsidR="000A0F80" w:rsidRDefault="000A0F80" w:rsidP="009956BE">
      <w:pPr>
        <w:pStyle w:val="HTMLPreformatted"/>
        <w:pBdr>
          <w:bottom w:val="single" w:sz="12" w:space="1" w:color="auto"/>
        </w:pBdr>
        <w:spacing w:before="0"/>
        <w:rPr>
          <w:rFonts w:ascii="Times New Roman" w:hAnsi="Times New Roman" w:cs="Times New Roman"/>
          <w:sz w:val="24"/>
          <w:szCs w:val="24"/>
        </w:rPr>
      </w:pPr>
    </w:p>
    <w:p w14:paraId="71EED9CD" w14:textId="58B8C8C0" w:rsidR="000A0F80" w:rsidRDefault="000A0F80" w:rsidP="009956BE">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43FA49B0" w14:textId="77777777" w:rsidR="000A0F80" w:rsidRDefault="000A0F80" w:rsidP="009956BE">
      <w:pPr>
        <w:pStyle w:val="HTMLPreformatted"/>
        <w:pBdr>
          <w:bottom w:val="single" w:sz="12" w:space="1" w:color="auto"/>
        </w:pBdr>
        <w:spacing w:before="0"/>
        <w:rPr>
          <w:rFonts w:ascii="Times New Roman" w:hAnsi="Times New Roman" w:cs="Times New Roman"/>
          <w:sz w:val="24"/>
          <w:szCs w:val="24"/>
        </w:rPr>
      </w:pPr>
    </w:p>
    <w:p w14:paraId="4A05B9E1" w14:textId="0BA15E38" w:rsidR="000A0F80" w:rsidRDefault="000A0F80" w:rsidP="000A0F8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t>
      </w:r>
      <w:r w:rsidRPr="000A0F80">
        <w:rPr>
          <w:rFonts w:ascii="Times New Roman" w:hAnsi="Times New Roman" w:cs="Times New Roman"/>
          <w:sz w:val="24"/>
          <w:szCs w:val="24"/>
          <w:highlight w:val="yellow"/>
        </w:rPr>
        <w:t xml:space="preserve">While </w:t>
      </w:r>
      <w:r w:rsidR="0067217A">
        <w:rPr>
          <w:rFonts w:ascii="Times New Roman" w:hAnsi="Times New Roman" w:cs="Times New Roman"/>
          <w:sz w:val="24"/>
          <w:szCs w:val="24"/>
          <w:highlight w:val="yellow"/>
        </w:rPr>
        <w:t xml:space="preserve">it is highly recommended to include the </w:t>
      </w:r>
      <w:r w:rsidR="0067217A" w:rsidRPr="0067217A">
        <w:rPr>
          <w:rFonts w:ascii="Times New Roman" w:hAnsi="Times New Roman" w:cs="Times New Roman"/>
          <w:sz w:val="24"/>
          <w:szCs w:val="24"/>
          <w:highlight w:val="yellow"/>
        </w:rPr>
        <w:t>Rx_Decision_Time</w:t>
      </w:r>
      <w:r w:rsidR="0067217A">
        <w:rPr>
          <w:rFonts w:ascii="Times New Roman" w:hAnsi="Times New Roman" w:cs="Times New Roman"/>
          <w:sz w:val="24"/>
          <w:szCs w:val="24"/>
          <w:highlight w:val="yellow"/>
        </w:rPr>
        <w:t xml:space="preserve"> parameter</w:t>
      </w:r>
      <w:r w:rsidRPr="000A0F80">
        <w:rPr>
          <w:rFonts w:ascii="Times New Roman" w:hAnsi="Times New Roman" w:cs="Times New Roman"/>
          <w:sz w:val="24"/>
          <w:szCs w:val="24"/>
          <w:highlight w:val="yellow"/>
        </w:rPr>
        <w:t>,</w:t>
      </w:r>
      <w:r>
        <w:rPr>
          <w:rFonts w:ascii="Times New Roman" w:hAnsi="Times New Roman" w:cs="Times New Roman"/>
          <w:sz w:val="24"/>
          <w:szCs w:val="24"/>
        </w:rPr>
        <w:t xml:space="preserve"> i</w:t>
      </w:r>
      <w:r w:rsidRPr="000A0F80">
        <w:rPr>
          <w:rFonts w:ascii="Times New Roman" w:hAnsi="Times New Roman" w:cs="Times New Roman"/>
          <w:sz w:val="24"/>
          <w:szCs w:val="24"/>
        </w:rPr>
        <w:t>f omitted, the EDA tool when in the AMI_Init flow will have to determine the receiver decision time on its own.</w:t>
      </w:r>
      <w:r>
        <w:rPr>
          <w:rFonts w:ascii="Times New Roman" w:hAnsi="Times New Roman" w:cs="Times New Roman"/>
          <w:sz w:val="24"/>
          <w:szCs w:val="24"/>
        </w:rPr>
        <w:t>”</w:t>
      </w:r>
    </w:p>
    <w:p w14:paraId="0DBF585D" w14:textId="77777777" w:rsidR="001D5564" w:rsidRPr="00175664" w:rsidRDefault="001D5564" w:rsidP="001B23D0">
      <w:pPr>
        <w:pStyle w:val="HTMLPreformatted"/>
        <w:pBdr>
          <w:bottom w:val="single" w:sz="12" w:space="1" w:color="auto"/>
        </w:pBdr>
        <w:spacing w:before="0"/>
        <w:rPr>
          <w:rFonts w:ascii="Times New Roman" w:hAnsi="Times New Roman" w:cs="Times New Roman"/>
          <w:sz w:val="24"/>
          <w:szCs w:val="24"/>
        </w:rPr>
      </w:pPr>
    </w:p>
    <w:p w14:paraId="5E6B2877"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4FFC39B1" w14:textId="7D6D77DC" w:rsidR="001B23D0" w:rsidRPr="00727E70" w:rsidRDefault="006D4833" w:rsidP="00727E70">
      <w:pPr>
        <w:pStyle w:val="HTMLPreformatted"/>
        <w:rPr>
          <w:rFonts w:ascii="Times New Roman" w:hAnsi="Times New Roman" w:cs="Times New Roman"/>
          <w:sz w:val="24"/>
          <w:szCs w:val="24"/>
        </w:rPr>
      </w:pPr>
      <w:r>
        <w:rPr>
          <w:rFonts w:ascii="Times New Roman" w:hAnsi="Times New Roman" w:cs="Times New Roman"/>
          <w:sz w:val="24"/>
          <w:szCs w:val="24"/>
        </w:rPr>
        <w:t xml:space="preserve">The </w:t>
      </w:r>
      <w:r w:rsidR="00EA7F4E">
        <w:rPr>
          <w:rFonts w:ascii="Times New Roman" w:hAnsi="Times New Roman" w:cs="Times New Roman"/>
          <w:sz w:val="24"/>
          <w:szCs w:val="24"/>
        </w:rPr>
        <w:t xml:space="preserve">Advanced Technology Modeling </w:t>
      </w:r>
      <w:r w:rsidR="00727E70">
        <w:rPr>
          <w:rFonts w:ascii="Times New Roman" w:hAnsi="Times New Roman" w:cs="Times New Roman"/>
          <w:sz w:val="24"/>
          <w:szCs w:val="24"/>
        </w:rPr>
        <w:t xml:space="preserve">Task Group </w:t>
      </w:r>
      <w:r>
        <w:rPr>
          <w:rFonts w:ascii="Times New Roman" w:hAnsi="Times New Roman" w:cs="Times New Roman"/>
          <w:sz w:val="24"/>
          <w:szCs w:val="24"/>
        </w:rPr>
        <w:t xml:space="preserve">discussed </w:t>
      </w:r>
      <w:r w:rsidR="00727E70">
        <w:rPr>
          <w:rFonts w:ascii="Times New Roman" w:hAnsi="Times New Roman" w:cs="Times New Roman"/>
          <w:sz w:val="24"/>
          <w:szCs w:val="24"/>
        </w:rPr>
        <w:t xml:space="preserve">this topic on </w:t>
      </w:r>
      <w:r w:rsidR="00EA7F4E">
        <w:rPr>
          <w:rFonts w:ascii="Times New Roman" w:hAnsi="Times New Roman" w:cs="Times New Roman"/>
          <w:sz w:val="24"/>
          <w:szCs w:val="24"/>
        </w:rPr>
        <w:t>January 5</w:t>
      </w:r>
      <w:r>
        <w:rPr>
          <w:rFonts w:ascii="Times New Roman" w:hAnsi="Times New Roman" w:cs="Times New Roman"/>
          <w:sz w:val="24"/>
          <w:szCs w:val="24"/>
        </w:rPr>
        <w:t>, 202</w:t>
      </w:r>
      <w:r w:rsidR="00EA7F4E">
        <w:rPr>
          <w:rFonts w:ascii="Times New Roman" w:hAnsi="Times New Roman" w:cs="Times New Roman"/>
          <w:sz w:val="24"/>
          <w:szCs w:val="24"/>
        </w:rPr>
        <w:t>2</w:t>
      </w:r>
      <w:bookmarkEnd w:id="0"/>
      <w:bookmarkEnd w:id="1"/>
      <w:bookmarkEnd w:id="2"/>
      <w:r w:rsidR="00EA7F4E">
        <w:rPr>
          <w:rFonts w:ascii="Times New Roman" w:hAnsi="Times New Roman" w:cs="Times New Roman"/>
          <w:sz w:val="24"/>
          <w:szCs w:val="24"/>
        </w:rPr>
        <w:t xml:space="preserve"> and agreed </w:t>
      </w:r>
      <w:r w:rsidR="00B43ED7">
        <w:rPr>
          <w:rFonts w:ascii="Times New Roman" w:hAnsi="Times New Roman" w:cs="Times New Roman"/>
          <w:sz w:val="24"/>
          <w:szCs w:val="24"/>
        </w:rPr>
        <w:t>that a BIRD should be written to</w:t>
      </w:r>
      <w:r w:rsidR="00C90193">
        <w:rPr>
          <w:rFonts w:ascii="Times New Roman" w:hAnsi="Times New Roman" w:cs="Times New Roman"/>
          <w:sz w:val="24"/>
          <w:szCs w:val="24"/>
        </w:rPr>
        <w:t xml:space="preserve"> </w:t>
      </w:r>
      <w:r w:rsidR="00665A87">
        <w:rPr>
          <w:rFonts w:ascii="Times New Roman" w:hAnsi="Times New Roman" w:cs="Times New Roman"/>
          <w:sz w:val="24"/>
          <w:szCs w:val="24"/>
        </w:rPr>
        <w:t xml:space="preserve">make it required for </w:t>
      </w:r>
      <w:r w:rsidR="008A6F0F">
        <w:rPr>
          <w:rFonts w:ascii="Times New Roman" w:hAnsi="Times New Roman" w:cs="Times New Roman"/>
          <w:sz w:val="24"/>
          <w:szCs w:val="24"/>
        </w:rPr>
        <w:t xml:space="preserve">clocked </w:t>
      </w:r>
      <w:r w:rsidR="00665A87">
        <w:rPr>
          <w:rFonts w:ascii="Times New Roman" w:hAnsi="Times New Roman" w:cs="Times New Roman"/>
          <w:sz w:val="24"/>
          <w:szCs w:val="24"/>
        </w:rPr>
        <w:t>Rx AMI model</w:t>
      </w:r>
      <w:r w:rsidR="008A6F0F">
        <w:rPr>
          <w:rFonts w:ascii="Times New Roman" w:hAnsi="Times New Roman" w:cs="Times New Roman"/>
          <w:sz w:val="24"/>
          <w:szCs w:val="24"/>
        </w:rPr>
        <w:t>s</w:t>
      </w:r>
      <w:r w:rsidR="00665A87">
        <w:rPr>
          <w:rFonts w:ascii="Times New Roman" w:hAnsi="Times New Roman" w:cs="Times New Roman"/>
          <w:sz w:val="24"/>
          <w:szCs w:val="24"/>
        </w:rPr>
        <w:t xml:space="preserve"> to return clock times</w:t>
      </w:r>
      <w:r w:rsidR="008A6F0F">
        <w:rPr>
          <w:rFonts w:ascii="Times New Roman" w:hAnsi="Times New Roman" w:cs="Times New Roman"/>
          <w:sz w:val="24"/>
          <w:szCs w:val="24"/>
        </w:rPr>
        <w:t xml:space="preserve">.  It was also suggested that </w:t>
      </w:r>
      <w:r w:rsidR="0067217A">
        <w:rPr>
          <w:rFonts w:ascii="Times New Roman" w:hAnsi="Times New Roman" w:cs="Times New Roman"/>
          <w:sz w:val="24"/>
          <w:szCs w:val="24"/>
        </w:rPr>
        <w:t xml:space="preserve">text should be added </w:t>
      </w:r>
      <w:r w:rsidR="00665A87">
        <w:rPr>
          <w:rFonts w:ascii="Times New Roman" w:hAnsi="Times New Roman" w:cs="Times New Roman"/>
          <w:sz w:val="24"/>
          <w:szCs w:val="24"/>
        </w:rPr>
        <w:t xml:space="preserve">to </w:t>
      </w:r>
      <w:r w:rsidR="0067217A">
        <w:rPr>
          <w:rFonts w:ascii="Times New Roman" w:hAnsi="Times New Roman" w:cs="Times New Roman"/>
          <w:sz w:val="24"/>
          <w:szCs w:val="24"/>
        </w:rPr>
        <w:t xml:space="preserve">discourage model makers from not </w:t>
      </w:r>
      <w:r w:rsidR="00665A87">
        <w:rPr>
          <w:rFonts w:ascii="Times New Roman" w:hAnsi="Times New Roman" w:cs="Times New Roman"/>
          <w:sz w:val="24"/>
          <w:szCs w:val="24"/>
        </w:rPr>
        <w:t>return</w:t>
      </w:r>
      <w:r w:rsidR="008A6F0F">
        <w:rPr>
          <w:rFonts w:ascii="Times New Roman" w:hAnsi="Times New Roman" w:cs="Times New Roman"/>
          <w:sz w:val="24"/>
          <w:szCs w:val="24"/>
        </w:rPr>
        <w:t xml:space="preserve">ing </w:t>
      </w:r>
      <w:r w:rsidR="00665A87">
        <w:rPr>
          <w:rFonts w:ascii="Times New Roman" w:hAnsi="Times New Roman" w:cs="Times New Roman"/>
          <w:sz w:val="24"/>
          <w:szCs w:val="24"/>
        </w:rPr>
        <w:t>clock times in normal SerDes models</w:t>
      </w:r>
      <w:r w:rsidR="0067217A">
        <w:rPr>
          <w:rFonts w:ascii="Times New Roman" w:hAnsi="Times New Roman" w:cs="Times New Roman"/>
          <w:sz w:val="24"/>
          <w:szCs w:val="24"/>
        </w:rPr>
        <w:t xml:space="preserve"> and to add text to highly recommend the usage of the new reserved parameter </w:t>
      </w:r>
      <w:r w:rsidR="0067217A" w:rsidRPr="0067217A">
        <w:rPr>
          <w:rFonts w:ascii="Times New Roman" w:hAnsi="Times New Roman" w:cs="Times New Roman"/>
          <w:sz w:val="24"/>
          <w:szCs w:val="24"/>
        </w:rPr>
        <w:t>Rx_Decision_Time</w:t>
      </w:r>
      <w:r w:rsidR="00665A87">
        <w:rPr>
          <w:rFonts w:ascii="Times New Roman" w:hAnsi="Times New Roman" w:cs="Times New Roman"/>
          <w:sz w:val="24"/>
          <w:szCs w:val="24"/>
        </w:rPr>
        <w:t>.</w:t>
      </w:r>
    </w:p>
    <w:sectPr w:rsidR="001B23D0" w:rsidRPr="00727E70" w:rsidSect="00C577C8">
      <w:headerReference w:type="even" r:id="rId8"/>
      <w:headerReference w:type="default" r:id="rId9"/>
      <w:footerReference w:type="even" r:id="rId10"/>
      <w:footerReference w:type="default" r:id="rId11"/>
      <w:headerReference w:type="first" r:id="rId12"/>
      <w:footerReference w:type="firs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0A2D" w14:textId="77777777" w:rsidR="003978C7" w:rsidRDefault="003978C7">
      <w:r>
        <w:separator/>
      </w:r>
    </w:p>
  </w:endnote>
  <w:endnote w:type="continuationSeparator" w:id="0">
    <w:p w14:paraId="65A8B4AA" w14:textId="77777777" w:rsidR="003978C7" w:rsidRDefault="0039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25A9"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F881"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A63" w14:textId="77777777" w:rsidR="002E4A1C" w:rsidRDefault="002E4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9A7F" w14:textId="77777777" w:rsidR="003978C7" w:rsidRDefault="003978C7">
      <w:r>
        <w:separator/>
      </w:r>
    </w:p>
  </w:footnote>
  <w:footnote w:type="continuationSeparator" w:id="0">
    <w:p w14:paraId="4661074A" w14:textId="77777777" w:rsidR="003978C7" w:rsidRDefault="0039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1D70"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90D1" w14:textId="77777777" w:rsidR="0031681A" w:rsidRDefault="0031681A" w:rsidP="0031681A">
    <w:pPr>
      <w:pStyle w:val="Header"/>
      <w:jc w:val="right"/>
    </w:pPr>
    <w:r>
      <w:t>IBIS Specification Change Template, Rev. 1.3</w:t>
    </w:r>
  </w:p>
  <w:p w14:paraId="735A6E20" w14:textId="77777777" w:rsidR="0026670F" w:rsidRPr="0031681A" w:rsidRDefault="0026670F" w:rsidP="00316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A7E2" w14:textId="77777777" w:rsidR="002E4A1C" w:rsidRDefault="002E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C1129A"/>
    <w:multiLevelType w:val="hybridMultilevel"/>
    <w:tmpl w:val="B8EA56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4"/>
  </w:num>
  <w:num w:numId="15">
    <w:abstractNumId w:val="8"/>
  </w:num>
  <w:num w:numId="16">
    <w:abstractNumId w:val="11"/>
  </w:num>
  <w:num w:numId="17">
    <w:abstractNumId w:val="53"/>
  </w:num>
  <w:num w:numId="18">
    <w:abstractNumId w:val="38"/>
  </w:num>
  <w:num w:numId="19">
    <w:abstractNumId w:val="22"/>
  </w:num>
  <w:num w:numId="20">
    <w:abstractNumId w:val="30"/>
  </w:num>
  <w:num w:numId="21">
    <w:abstractNumId w:val="43"/>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1"/>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1"/>
  </w:num>
  <w:num w:numId="43">
    <w:abstractNumId w:val="41"/>
  </w:num>
  <w:num w:numId="44">
    <w:abstractNumId w:val="48"/>
  </w:num>
  <w:num w:numId="45">
    <w:abstractNumId w:val="47"/>
  </w:num>
  <w:num w:numId="46">
    <w:abstractNumId w:val="44"/>
  </w:num>
  <w:num w:numId="47">
    <w:abstractNumId w:val="26"/>
  </w:num>
  <w:num w:numId="48">
    <w:abstractNumId w:val="37"/>
  </w:num>
  <w:num w:numId="49">
    <w:abstractNumId w:val="20"/>
  </w:num>
  <w:num w:numId="50">
    <w:abstractNumId w:val="10"/>
  </w:num>
  <w:num w:numId="51">
    <w:abstractNumId w:val="23"/>
  </w:num>
  <w:num w:numId="52">
    <w:abstractNumId w:val="55"/>
  </w:num>
  <w:num w:numId="53">
    <w:abstractNumId w:val="28"/>
  </w:num>
  <w:num w:numId="54">
    <w:abstractNumId w:val="24"/>
  </w:num>
  <w:num w:numId="55">
    <w:abstractNumId w:val="49"/>
  </w:num>
  <w:num w:numId="56">
    <w:abstractNumId w:val="16"/>
  </w:num>
  <w:num w:numId="57">
    <w:abstractNumId w:val="21"/>
  </w:num>
  <w:num w:numId="58">
    <w:abstractNumId w:val="40"/>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6"/>
  </w:num>
  <w:num w:numId="66">
    <w:abstractNumId w:val="25"/>
  </w:num>
  <w:num w:numId="67">
    <w:abstractNumId w:val="17"/>
  </w:num>
  <w:num w:numId="68">
    <w:abstractNumId w:val="32"/>
  </w:num>
  <w:num w:numId="69">
    <w:abstractNumId w:val="36"/>
  </w:num>
  <w:num w:numId="70">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4D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3649E"/>
    <w:rsid w:val="00041681"/>
    <w:rsid w:val="00041D9F"/>
    <w:rsid w:val="0004274A"/>
    <w:rsid w:val="0004354A"/>
    <w:rsid w:val="00046BDF"/>
    <w:rsid w:val="00050E63"/>
    <w:rsid w:val="00051835"/>
    <w:rsid w:val="000546B6"/>
    <w:rsid w:val="00055180"/>
    <w:rsid w:val="00056123"/>
    <w:rsid w:val="000605BE"/>
    <w:rsid w:val="00061188"/>
    <w:rsid w:val="00064761"/>
    <w:rsid w:val="00070A00"/>
    <w:rsid w:val="000717E1"/>
    <w:rsid w:val="00072B88"/>
    <w:rsid w:val="00073576"/>
    <w:rsid w:val="00073819"/>
    <w:rsid w:val="00075321"/>
    <w:rsid w:val="0007545A"/>
    <w:rsid w:val="00080303"/>
    <w:rsid w:val="00080E4F"/>
    <w:rsid w:val="00083837"/>
    <w:rsid w:val="00083C43"/>
    <w:rsid w:val="000869DE"/>
    <w:rsid w:val="00087E05"/>
    <w:rsid w:val="00090538"/>
    <w:rsid w:val="00091BEA"/>
    <w:rsid w:val="000925E4"/>
    <w:rsid w:val="00094836"/>
    <w:rsid w:val="000954EC"/>
    <w:rsid w:val="0009560E"/>
    <w:rsid w:val="000979E0"/>
    <w:rsid w:val="000A0F8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065F"/>
    <w:rsid w:val="000E1FB0"/>
    <w:rsid w:val="000E200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150"/>
    <w:rsid w:val="00111A19"/>
    <w:rsid w:val="00113F57"/>
    <w:rsid w:val="00115366"/>
    <w:rsid w:val="00115BD2"/>
    <w:rsid w:val="00116D49"/>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0D24"/>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2DA"/>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564"/>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962"/>
    <w:rsid w:val="00222F33"/>
    <w:rsid w:val="00223D07"/>
    <w:rsid w:val="00223E5B"/>
    <w:rsid w:val="00225B09"/>
    <w:rsid w:val="002261E1"/>
    <w:rsid w:val="00226F6B"/>
    <w:rsid w:val="0022797A"/>
    <w:rsid w:val="002319F9"/>
    <w:rsid w:val="00232C45"/>
    <w:rsid w:val="00233A58"/>
    <w:rsid w:val="0023414D"/>
    <w:rsid w:val="002348F2"/>
    <w:rsid w:val="00234C95"/>
    <w:rsid w:val="00234D1B"/>
    <w:rsid w:val="00234E90"/>
    <w:rsid w:val="00235DA8"/>
    <w:rsid w:val="00240DF2"/>
    <w:rsid w:val="002413F8"/>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26A"/>
    <w:rsid w:val="002934F8"/>
    <w:rsid w:val="00293BB4"/>
    <w:rsid w:val="00293F7B"/>
    <w:rsid w:val="00294168"/>
    <w:rsid w:val="00295653"/>
    <w:rsid w:val="00295AFC"/>
    <w:rsid w:val="002961E7"/>
    <w:rsid w:val="002A03C2"/>
    <w:rsid w:val="002A1A19"/>
    <w:rsid w:val="002A1D52"/>
    <w:rsid w:val="002A1E16"/>
    <w:rsid w:val="002A23E1"/>
    <w:rsid w:val="002A2CE0"/>
    <w:rsid w:val="002A45FC"/>
    <w:rsid w:val="002A5742"/>
    <w:rsid w:val="002A7597"/>
    <w:rsid w:val="002A7C66"/>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3D1D"/>
    <w:rsid w:val="002E4A1C"/>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57F2"/>
    <w:rsid w:val="00326588"/>
    <w:rsid w:val="00326E38"/>
    <w:rsid w:val="00327668"/>
    <w:rsid w:val="00332DB7"/>
    <w:rsid w:val="0033335A"/>
    <w:rsid w:val="00333C0D"/>
    <w:rsid w:val="00334508"/>
    <w:rsid w:val="00334C18"/>
    <w:rsid w:val="00340491"/>
    <w:rsid w:val="003413BD"/>
    <w:rsid w:val="00344264"/>
    <w:rsid w:val="00344319"/>
    <w:rsid w:val="00344364"/>
    <w:rsid w:val="0034647D"/>
    <w:rsid w:val="003475DE"/>
    <w:rsid w:val="00350610"/>
    <w:rsid w:val="0035071E"/>
    <w:rsid w:val="00352E81"/>
    <w:rsid w:val="00353098"/>
    <w:rsid w:val="00353B15"/>
    <w:rsid w:val="003569FF"/>
    <w:rsid w:val="003570D2"/>
    <w:rsid w:val="00357A94"/>
    <w:rsid w:val="003614DF"/>
    <w:rsid w:val="00364EE3"/>
    <w:rsid w:val="003661C1"/>
    <w:rsid w:val="003662EC"/>
    <w:rsid w:val="00367359"/>
    <w:rsid w:val="003707F7"/>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978C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3F99"/>
    <w:rsid w:val="00435B6B"/>
    <w:rsid w:val="00440CAA"/>
    <w:rsid w:val="00442145"/>
    <w:rsid w:val="004426BB"/>
    <w:rsid w:val="004444E4"/>
    <w:rsid w:val="004507CF"/>
    <w:rsid w:val="00451F94"/>
    <w:rsid w:val="00452591"/>
    <w:rsid w:val="00453B94"/>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0F99"/>
    <w:rsid w:val="00512C46"/>
    <w:rsid w:val="0051349A"/>
    <w:rsid w:val="005214D0"/>
    <w:rsid w:val="00522AB4"/>
    <w:rsid w:val="00523B37"/>
    <w:rsid w:val="00523CC0"/>
    <w:rsid w:val="00524C69"/>
    <w:rsid w:val="00526735"/>
    <w:rsid w:val="0052795B"/>
    <w:rsid w:val="005340A3"/>
    <w:rsid w:val="00534318"/>
    <w:rsid w:val="00535AC4"/>
    <w:rsid w:val="0054012F"/>
    <w:rsid w:val="00540556"/>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783A"/>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402"/>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BA"/>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5A87"/>
    <w:rsid w:val="006663C0"/>
    <w:rsid w:val="0067217A"/>
    <w:rsid w:val="00673389"/>
    <w:rsid w:val="00675875"/>
    <w:rsid w:val="0067710D"/>
    <w:rsid w:val="00677C9B"/>
    <w:rsid w:val="00681E47"/>
    <w:rsid w:val="00682A78"/>
    <w:rsid w:val="00682D67"/>
    <w:rsid w:val="0068475A"/>
    <w:rsid w:val="00685FB6"/>
    <w:rsid w:val="0068610F"/>
    <w:rsid w:val="0069039E"/>
    <w:rsid w:val="00690A38"/>
    <w:rsid w:val="006920B9"/>
    <w:rsid w:val="00692D42"/>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B63CB"/>
    <w:rsid w:val="006C0020"/>
    <w:rsid w:val="006C09B2"/>
    <w:rsid w:val="006C159A"/>
    <w:rsid w:val="006C25C4"/>
    <w:rsid w:val="006C413A"/>
    <w:rsid w:val="006C4767"/>
    <w:rsid w:val="006C783B"/>
    <w:rsid w:val="006D0C12"/>
    <w:rsid w:val="006D14F4"/>
    <w:rsid w:val="006D2C13"/>
    <w:rsid w:val="006D483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3BEB"/>
    <w:rsid w:val="007140AA"/>
    <w:rsid w:val="007144C4"/>
    <w:rsid w:val="007165E1"/>
    <w:rsid w:val="0071693C"/>
    <w:rsid w:val="0072090B"/>
    <w:rsid w:val="00720E8F"/>
    <w:rsid w:val="00722578"/>
    <w:rsid w:val="00722E1A"/>
    <w:rsid w:val="007248CF"/>
    <w:rsid w:val="00724AB0"/>
    <w:rsid w:val="0072512C"/>
    <w:rsid w:val="0072632B"/>
    <w:rsid w:val="007265A8"/>
    <w:rsid w:val="00726F51"/>
    <w:rsid w:val="00727E70"/>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2D3D"/>
    <w:rsid w:val="007531DA"/>
    <w:rsid w:val="007545F2"/>
    <w:rsid w:val="007561F3"/>
    <w:rsid w:val="00756278"/>
    <w:rsid w:val="00760D35"/>
    <w:rsid w:val="00762DA5"/>
    <w:rsid w:val="00763EDD"/>
    <w:rsid w:val="0076618B"/>
    <w:rsid w:val="00770CBC"/>
    <w:rsid w:val="00770FAF"/>
    <w:rsid w:val="00771716"/>
    <w:rsid w:val="007756C6"/>
    <w:rsid w:val="0077673E"/>
    <w:rsid w:val="007773C3"/>
    <w:rsid w:val="00777E73"/>
    <w:rsid w:val="00780944"/>
    <w:rsid w:val="007813B7"/>
    <w:rsid w:val="00781EF1"/>
    <w:rsid w:val="00783314"/>
    <w:rsid w:val="007848F3"/>
    <w:rsid w:val="0078655D"/>
    <w:rsid w:val="0079068F"/>
    <w:rsid w:val="007910FB"/>
    <w:rsid w:val="00791F3D"/>
    <w:rsid w:val="007936BA"/>
    <w:rsid w:val="00793B82"/>
    <w:rsid w:val="00794A45"/>
    <w:rsid w:val="007955B7"/>
    <w:rsid w:val="007A1ACF"/>
    <w:rsid w:val="007A2B39"/>
    <w:rsid w:val="007A3277"/>
    <w:rsid w:val="007A3764"/>
    <w:rsid w:val="007A4245"/>
    <w:rsid w:val="007A5EE0"/>
    <w:rsid w:val="007A67D3"/>
    <w:rsid w:val="007A7867"/>
    <w:rsid w:val="007B0C44"/>
    <w:rsid w:val="007B162D"/>
    <w:rsid w:val="007B1C70"/>
    <w:rsid w:val="007B3AE5"/>
    <w:rsid w:val="007B5B21"/>
    <w:rsid w:val="007B67FC"/>
    <w:rsid w:val="007B7B25"/>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4ED1"/>
    <w:rsid w:val="007E5CA3"/>
    <w:rsid w:val="007E65CF"/>
    <w:rsid w:val="007E6A39"/>
    <w:rsid w:val="007E7555"/>
    <w:rsid w:val="007E7F65"/>
    <w:rsid w:val="007F07B5"/>
    <w:rsid w:val="007F2389"/>
    <w:rsid w:val="007F37CA"/>
    <w:rsid w:val="007F3CA6"/>
    <w:rsid w:val="007F52B9"/>
    <w:rsid w:val="007F6EED"/>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0936"/>
    <w:rsid w:val="00833C8D"/>
    <w:rsid w:val="00835F64"/>
    <w:rsid w:val="00836220"/>
    <w:rsid w:val="008379E8"/>
    <w:rsid w:val="008402D4"/>
    <w:rsid w:val="00844EBF"/>
    <w:rsid w:val="0085070C"/>
    <w:rsid w:val="008521D3"/>
    <w:rsid w:val="0085329D"/>
    <w:rsid w:val="00853BC6"/>
    <w:rsid w:val="00853BD4"/>
    <w:rsid w:val="0085484A"/>
    <w:rsid w:val="00854CD3"/>
    <w:rsid w:val="00861476"/>
    <w:rsid w:val="00864A9F"/>
    <w:rsid w:val="00867C17"/>
    <w:rsid w:val="00870184"/>
    <w:rsid w:val="00870660"/>
    <w:rsid w:val="008730C6"/>
    <w:rsid w:val="008744E9"/>
    <w:rsid w:val="00880CB5"/>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61B7"/>
    <w:rsid w:val="00897759"/>
    <w:rsid w:val="008A0CAF"/>
    <w:rsid w:val="008A0FE8"/>
    <w:rsid w:val="008A185C"/>
    <w:rsid w:val="008A185D"/>
    <w:rsid w:val="008A190A"/>
    <w:rsid w:val="008A2DB0"/>
    <w:rsid w:val="008A4698"/>
    <w:rsid w:val="008A52D1"/>
    <w:rsid w:val="008A534F"/>
    <w:rsid w:val="008A57D9"/>
    <w:rsid w:val="008A5E96"/>
    <w:rsid w:val="008A648B"/>
    <w:rsid w:val="008A6F0F"/>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3C2"/>
    <w:rsid w:val="00910E1A"/>
    <w:rsid w:val="00916997"/>
    <w:rsid w:val="0091778B"/>
    <w:rsid w:val="009208A2"/>
    <w:rsid w:val="00921EC0"/>
    <w:rsid w:val="00922320"/>
    <w:rsid w:val="009223F1"/>
    <w:rsid w:val="009232FD"/>
    <w:rsid w:val="00932BF6"/>
    <w:rsid w:val="00933582"/>
    <w:rsid w:val="00933EE2"/>
    <w:rsid w:val="009369EE"/>
    <w:rsid w:val="00937352"/>
    <w:rsid w:val="009377BF"/>
    <w:rsid w:val="00940426"/>
    <w:rsid w:val="00941BBA"/>
    <w:rsid w:val="0094246C"/>
    <w:rsid w:val="009442D7"/>
    <w:rsid w:val="0094505D"/>
    <w:rsid w:val="0094636F"/>
    <w:rsid w:val="009475B1"/>
    <w:rsid w:val="0095199D"/>
    <w:rsid w:val="00952449"/>
    <w:rsid w:val="009541F4"/>
    <w:rsid w:val="0095472A"/>
    <w:rsid w:val="009556EE"/>
    <w:rsid w:val="00955FC1"/>
    <w:rsid w:val="00956BBF"/>
    <w:rsid w:val="009604F3"/>
    <w:rsid w:val="00961B8D"/>
    <w:rsid w:val="00961FDE"/>
    <w:rsid w:val="00964F39"/>
    <w:rsid w:val="009658B7"/>
    <w:rsid w:val="009661A2"/>
    <w:rsid w:val="00966E0E"/>
    <w:rsid w:val="00972914"/>
    <w:rsid w:val="00972E27"/>
    <w:rsid w:val="009734F8"/>
    <w:rsid w:val="0097518A"/>
    <w:rsid w:val="00977A85"/>
    <w:rsid w:val="00977F8E"/>
    <w:rsid w:val="009813B8"/>
    <w:rsid w:val="00982A33"/>
    <w:rsid w:val="00983DFA"/>
    <w:rsid w:val="009841BA"/>
    <w:rsid w:val="00984C11"/>
    <w:rsid w:val="0098537E"/>
    <w:rsid w:val="009853A4"/>
    <w:rsid w:val="00985A58"/>
    <w:rsid w:val="00985B07"/>
    <w:rsid w:val="00986887"/>
    <w:rsid w:val="0099095D"/>
    <w:rsid w:val="00991272"/>
    <w:rsid w:val="00992B6D"/>
    <w:rsid w:val="00994066"/>
    <w:rsid w:val="009942EE"/>
    <w:rsid w:val="00994313"/>
    <w:rsid w:val="00994C2D"/>
    <w:rsid w:val="009956BE"/>
    <w:rsid w:val="009A0B3E"/>
    <w:rsid w:val="009A1918"/>
    <w:rsid w:val="009A2715"/>
    <w:rsid w:val="009A3F1E"/>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A19"/>
    <w:rsid w:val="009F3E57"/>
    <w:rsid w:val="009F52F7"/>
    <w:rsid w:val="009F5C87"/>
    <w:rsid w:val="009F5F45"/>
    <w:rsid w:val="009F77B7"/>
    <w:rsid w:val="00A01E30"/>
    <w:rsid w:val="00A0410D"/>
    <w:rsid w:val="00A04B64"/>
    <w:rsid w:val="00A14470"/>
    <w:rsid w:val="00A17816"/>
    <w:rsid w:val="00A17BF8"/>
    <w:rsid w:val="00A200FA"/>
    <w:rsid w:val="00A22CCD"/>
    <w:rsid w:val="00A23469"/>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AC4"/>
    <w:rsid w:val="00A52C1C"/>
    <w:rsid w:val="00A54799"/>
    <w:rsid w:val="00A5659F"/>
    <w:rsid w:val="00A60FD8"/>
    <w:rsid w:val="00A61799"/>
    <w:rsid w:val="00A61FC0"/>
    <w:rsid w:val="00A63605"/>
    <w:rsid w:val="00A67F34"/>
    <w:rsid w:val="00A70A4D"/>
    <w:rsid w:val="00A70B00"/>
    <w:rsid w:val="00A71D98"/>
    <w:rsid w:val="00A71FB0"/>
    <w:rsid w:val="00A72296"/>
    <w:rsid w:val="00A73153"/>
    <w:rsid w:val="00A758D7"/>
    <w:rsid w:val="00A75BE0"/>
    <w:rsid w:val="00A75E68"/>
    <w:rsid w:val="00A76F78"/>
    <w:rsid w:val="00A80D56"/>
    <w:rsid w:val="00A84A74"/>
    <w:rsid w:val="00A85942"/>
    <w:rsid w:val="00A90370"/>
    <w:rsid w:val="00A90AF8"/>
    <w:rsid w:val="00A91289"/>
    <w:rsid w:val="00A92965"/>
    <w:rsid w:val="00A92B47"/>
    <w:rsid w:val="00A92BAB"/>
    <w:rsid w:val="00A9437B"/>
    <w:rsid w:val="00A944FA"/>
    <w:rsid w:val="00A95A30"/>
    <w:rsid w:val="00A96FE7"/>
    <w:rsid w:val="00AA5C1A"/>
    <w:rsid w:val="00AA5F12"/>
    <w:rsid w:val="00AB0F62"/>
    <w:rsid w:val="00AB1182"/>
    <w:rsid w:val="00AB268F"/>
    <w:rsid w:val="00AB4A5C"/>
    <w:rsid w:val="00AB4BA7"/>
    <w:rsid w:val="00AB4D6B"/>
    <w:rsid w:val="00AB5423"/>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A53"/>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43ED7"/>
    <w:rsid w:val="00B51971"/>
    <w:rsid w:val="00B51F0A"/>
    <w:rsid w:val="00B52636"/>
    <w:rsid w:val="00B52C6F"/>
    <w:rsid w:val="00B531B0"/>
    <w:rsid w:val="00B53AE1"/>
    <w:rsid w:val="00B567F3"/>
    <w:rsid w:val="00B56AD2"/>
    <w:rsid w:val="00B63CE8"/>
    <w:rsid w:val="00B63F9A"/>
    <w:rsid w:val="00B64159"/>
    <w:rsid w:val="00B66EA7"/>
    <w:rsid w:val="00B67630"/>
    <w:rsid w:val="00B67DD5"/>
    <w:rsid w:val="00B702B5"/>
    <w:rsid w:val="00B707F5"/>
    <w:rsid w:val="00B71144"/>
    <w:rsid w:val="00B7440D"/>
    <w:rsid w:val="00B74E10"/>
    <w:rsid w:val="00B76957"/>
    <w:rsid w:val="00B771A3"/>
    <w:rsid w:val="00B773D1"/>
    <w:rsid w:val="00B8169F"/>
    <w:rsid w:val="00B8208C"/>
    <w:rsid w:val="00B84D81"/>
    <w:rsid w:val="00B87A40"/>
    <w:rsid w:val="00B92FB1"/>
    <w:rsid w:val="00B92FBB"/>
    <w:rsid w:val="00B93DAB"/>
    <w:rsid w:val="00B95248"/>
    <w:rsid w:val="00B95927"/>
    <w:rsid w:val="00B95E5B"/>
    <w:rsid w:val="00B96C73"/>
    <w:rsid w:val="00BA2817"/>
    <w:rsid w:val="00BA31F2"/>
    <w:rsid w:val="00BA4132"/>
    <w:rsid w:val="00BA4B41"/>
    <w:rsid w:val="00BA6709"/>
    <w:rsid w:val="00BA7FEA"/>
    <w:rsid w:val="00BB0F7F"/>
    <w:rsid w:val="00BB16E9"/>
    <w:rsid w:val="00BB3290"/>
    <w:rsid w:val="00BB4491"/>
    <w:rsid w:val="00BB4C60"/>
    <w:rsid w:val="00BB53D1"/>
    <w:rsid w:val="00BB5451"/>
    <w:rsid w:val="00BB6436"/>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17A0A"/>
    <w:rsid w:val="00C20660"/>
    <w:rsid w:val="00C22E9B"/>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87264"/>
    <w:rsid w:val="00C90193"/>
    <w:rsid w:val="00C90C90"/>
    <w:rsid w:val="00C915BC"/>
    <w:rsid w:val="00C91795"/>
    <w:rsid w:val="00C94582"/>
    <w:rsid w:val="00C97CA3"/>
    <w:rsid w:val="00CA131B"/>
    <w:rsid w:val="00CA3B8E"/>
    <w:rsid w:val="00CA4082"/>
    <w:rsid w:val="00CA63B6"/>
    <w:rsid w:val="00CA7016"/>
    <w:rsid w:val="00CA73DA"/>
    <w:rsid w:val="00CA7879"/>
    <w:rsid w:val="00CA7C1C"/>
    <w:rsid w:val="00CB2456"/>
    <w:rsid w:val="00CB34D4"/>
    <w:rsid w:val="00CB43EA"/>
    <w:rsid w:val="00CB450D"/>
    <w:rsid w:val="00CB4C9B"/>
    <w:rsid w:val="00CB5769"/>
    <w:rsid w:val="00CB7D21"/>
    <w:rsid w:val="00CC27E0"/>
    <w:rsid w:val="00CC7354"/>
    <w:rsid w:val="00CC7DAE"/>
    <w:rsid w:val="00CD2134"/>
    <w:rsid w:val="00CD3286"/>
    <w:rsid w:val="00CD39A3"/>
    <w:rsid w:val="00CD4D6C"/>
    <w:rsid w:val="00CD7843"/>
    <w:rsid w:val="00CE1226"/>
    <w:rsid w:val="00CE1FDD"/>
    <w:rsid w:val="00CE21C7"/>
    <w:rsid w:val="00CE25A4"/>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0A4"/>
    <w:rsid w:val="00D0625E"/>
    <w:rsid w:val="00D06A09"/>
    <w:rsid w:val="00D07194"/>
    <w:rsid w:val="00D125E7"/>
    <w:rsid w:val="00D13BE9"/>
    <w:rsid w:val="00D14F49"/>
    <w:rsid w:val="00D17085"/>
    <w:rsid w:val="00D20E42"/>
    <w:rsid w:val="00D231D6"/>
    <w:rsid w:val="00D240EE"/>
    <w:rsid w:val="00D246F0"/>
    <w:rsid w:val="00D31346"/>
    <w:rsid w:val="00D319C0"/>
    <w:rsid w:val="00D31A3E"/>
    <w:rsid w:val="00D32FF8"/>
    <w:rsid w:val="00D336DD"/>
    <w:rsid w:val="00D43998"/>
    <w:rsid w:val="00D43B31"/>
    <w:rsid w:val="00D4432F"/>
    <w:rsid w:val="00D45845"/>
    <w:rsid w:val="00D54901"/>
    <w:rsid w:val="00D55092"/>
    <w:rsid w:val="00D62B9A"/>
    <w:rsid w:val="00D633D5"/>
    <w:rsid w:val="00D63561"/>
    <w:rsid w:val="00D65650"/>
    <w:rsid w:val="00D65F1E"/>
    <w:rsid w:val="00D71216"/>
    <w:rsid w:val="00D71341"/>
    <w:rsid w:val="00D71A73"/>
    <w:rsid w:val="00D7291B"/>
    <w:rsid w:val="00D730FF"/>
    <w:rsid w:val="00D7423C"/>
    <w:rsid w:val="00D74A54"/>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133A"/>
    <w:rsid w:val="00DB1902"/>
    <w:rsid w:val="00DB4113"/>
    <w:rsid w:val="00DB75EF"/>
    <w:rsid w:val="00DB7889"/>
    <w:rsid w:val="00DC3F22"/>
    <w:rsid w:val="00DC66DB"/>
    <w:rsid w:val="00DC6ADB"/>
    <w:rsid w:val="00DC72CD"/>
    <w:rsid w:val="00DD1948"/>
    <w:rsid w:val="00DD62F7"/>
    <w:rsid w:val="00DD7CAC"/>
    <w:rsid w:val="00DE0513"/>
    <w:rsid w:val="00DE16A2"/>
    <w:rsid w:val="00DE18E2"/>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21AB"/>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0E14"/>
    <w:rsid w:val="00E51509"/>
    <w:rsid w:val="00E52CBB"/>
    <w:rsid w:val="00E54C73"/>
    <w:rsid w:val="00E56442"/>
    <w:rsid w:val="00E60480"/>
    <w:rsid w:val="00E60C71"/>
    <w:rsid w:val="00E65A78"/>
    <w:rsid w:val="00E6602D"/>
    <w:rsid w:val="00E6675E"/>
    <w:rsid w:val="00E668A3"/>
    <w:rsid w:val="00E67E01"/>
    <w:rsid w:val="00E7339F"/>
    <w:rsid w:val="00E74842"/>
    <w:rsid w:val="00E75AB9"/>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A7F4E"/>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30DC"/>
    <w:rsid w:val="00EF5AA1"/>
    <w:rsid w:val="00EF7AB8"/>
    <w:rsid w:val="00F00A8B"/>
    <w:rsid w:val="00F013B1"/>
    <w:rsid w:val="00F0366C"/>
    <w:rsid w:val="00F047C0"/>
    <w:rsid w:val="00F064F4"/>
    <w:rsid w:val="00F06AE5"/>
    <w:rsid w:val="00F071F9"/>
    <w:rsid w:val="00F0762F"/>
    <w:rsid w:val="00F158DB"/>
    <w:rsid w:val="00F17B80"/>
    <w:rsid w:val="00F232FF"/>
    <w:rsid w:val="00F24C6A"/>
    <w:rsid w:val="00F274E5"/>
    <w:rsid w:val="00F301E1"/>
    <w:rsid w:val="00F329CA"/>
    <w:rsid w:val="00F3305A"/>
    <w:rsid w:val="00F336EF"/>
    <w:rsid w:val="00F339B7"/>
    <w:rsid w:val="00F33DBA"/>
    <w:rsid w:val="00F43D2E"/>
    <w:rsid w:val="00F45FC9"/>
    <w:rsid w:val="00F467A6"/>
    <w:rsid w:val="00F47160"/>
    <w:rsid w:val="00F477B0"/>
    <w:rsid w:val="00F506EF"/>
    <w:rsid w:val="00F50AFC"/>
    <w:rsid w:val="00F51A5F"/>
    <w:rsid w:val="00F51C2D"/>
    <w:rsid w:val="00F51D96"/>
    <w:rsid w:val="00F51E4A"/>
    <w:rsid w:val="00F53387"/>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6AA"/>
    <w:rsid w:val="00F94F99"/>
    <w:rsid w:val="00F955F2"/>
    <w:rsid w:val="00F95741"/>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364"/>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424"/>
    <w:rsid w:val="00FE694B"/>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C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Equation">
    <w:name w:val="Equation"/>
    <w:basedOn w:val="Normal"/>
    <w:link w:val="EquationChar"/>
    <w:qFormat/>
    <w:rsid w:val="008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880CB5"/>
    <w:rPr>
      <w:i/>
      <w:sz w:val="24"/>
      <w:szCs w:val="24"/>
      <w:lang w:eastAsia="zh-CN"/>
    </w:rPr>
  </w:style>
  <w:style w:type="character" w:styleId="CommentReference">
    <w:name w:val="annotation reference"/>
    <w:basedOn w:val="DefaultParagraphFont"/>
    <w:semiHidden/>
    <w:unhideWhenUsed/>
    <w:rsid w:val="002E4A1C"/>
    <w:rPr>
      <w:sz w:val="16"/>
      <w:szCs w:val="16"/>
    </w:rPr>
  </w:style>
  <w:style w:type="paragraph" w:styleId="CommentText">
    <w:name w:val="annotation text"/>
    <w:basedOn w:val="Normal"/>
    <w:link w:val="CommentTextChar"/>
    <w:semiHidden/>
    <w:unhideWhenUsed/>
    <w:rsid w:val="002E4A1C"/>
    <w:rPr>
      <w:sz w:val="20"/>
      <w:szCs w:val="20"/>
    </w:rPr>
  </w:style>
  <w:style w:type="character" w:customStyle="1" w:styleId="CommentTextChar">
    <w:name w:val="Comment Text Char"/>
    <w:basedOn w:val="DefaultParagraphFont"/>
    <w:link w:val="CommentText"/>
    <w:semiHidden/>
    <w:rsid w:val="002E4A1C"/>
    <w:rPr>
      <w:lang w:eastAsia="zh-CN"/>
    </w:rPr>
  </w:style>
  <w:style w:type="paragraph" w:styleId="CommentSubject">
    <w:name w:val="annotation subject"/>
    <w:basedOn w:val="CommentText"/>
    <w:next w:val="CommentText"/>
    <w:link w:val="CommentSubjectChar"/>
    <w:semiHidden/>
    <w:unhideWhenUsed/>
    <w:rsid w:val="002E4A1C"/>
    <w:rPr>
      <w:b/>
      <w:bCs/>
    </w:rPr>
  </w:style>
  <w:style w:type="character" w:customStyle="1" w:styleId="CommentSubjectChar">
    <w:name w:val="Comment Subject Char"/>
    <w:basedOn w:val="CommentTextChar"/>
    <w:link w:val="CommentSubject"/>
    <w:semiHidden/>
    <w:rsid w:val="002E4A1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78E3-1870-4BEF-8079-36C41C21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3938</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2022-01-18T20:22:00Z</dcterms:created>
  <dcterms:modified xsi:type="dcterms:W3CDTF">2022-03-11T21:47:00Z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2021-09-15T15:26:56Z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2847dcec-cf54-40db-9217-f3c41904219f</vt:lpwstr>
  </property>
  <property fmtid="{D5CDD505-2E9C-101B-9397-08002B2CF9AE}" pid="8" name="MSIP_Label_6fdea275-d6f3-438f-b8d8-013cab2023d3_ContentBits">
    <vt:lpwstr>0</vt:lpwstr>
  </property>
</Properties>
</file>