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8F3888" w14:textId="77777777" w:rsidR="00720E8F" w:rsidRPr="00175664" w:rsidRDefault="00B71144" w:rsidP="00175664">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14:paraId="28786D69" w14:textId="77777777" w:rsidR="00F33DBA" w:rsidRPr="0052795B" w:rsidRDefault="00F33DBA" w:rsidP="00F33DBA">
      <w:pPr>
        <w:pStyle w:val="HTMLPreformatted"/>
        <w:rPr>
          <w:rFonts w:ascii="Times New Roman" w:hAnsi="Times New Roman" w:cs="Times New Roman"/>
        </w:rPr>
      </w:pPr>
    </w:p>
    <w:p w14:paraId="2F0A0ADF" w14:textId="77777777" w:rsidR="002348F2" w:rsidRPr="00026894" w:rsidRDefault="002348F2" w:rsidP="001B23D0">
      <w:pPr>
        <w:pStyle w:val="HTMLPreformatted"/>
        <w:spacing w:before="60"/>
        <w:rPr>
          <w:rFonts w:ascii="Times New Roman" w:hAnsi="Times New Roman" w:cs="Times New Roman"/>
          <w:b/>
          <w:sz w:val="24"/>
          <w:szCs w:val="24"/>
        </w:rPr>
      </w:pPr>
      <w:r w:rsidRPr="00026894">
        <w:rPr>
          <w:rFonts w:ascii="Times New Roman" w:hAnsi="Times New Roman" w:cs="Times New Roman"/>
          <w:b/>
          <w:sz w:val="24"/>
          <w:szCs w:val="24"/>
        </w:rPr>
        <w:t xml:space="preserve">BIRD NUMBER: </w:t>
      </w:r>
      <w:r w:rsidRPr="00026894">
        <w:rPr>
          <w:rFonts w:ascii="Times New Roman" w:hAnsi="Times New Roman" w:cs="Times New Roman"/>
          <w:b/>
          <w:sz w:val="24"/>
          <w:szCs w:val="24"/>
        </w:rPr>
        <w:tab/>
      </w:r>
      <w:r w:rsidR="00D55092">
        <w:rPr>
          <w:rFonts w:ascii="Times New Roman" w:hAnsi="Times New Roman" w:cs="Times New Roman"/>
          <w:sz w:val="24"/>
          <w:szCs w:val="24"/>
        </w:rPr>
        <w:t>209</w:t>
      </w:r>
    </w:p>
    <w:p w14:paraId="2F4FC98E" w14:textId="77777777" w:rsidR="00F33DBA" w:rsidRPr="00026894" w:rsidRDefault="00B71144" w:rsidP="001B23D0">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ISSUE TITLE:</w:t>
      </w:r>
      <w:r w:rsidRPr="00026894">
        <w:rPr>
          <w:rFonts w:ascii="Times New Roman" w:hAnsi="Times New Roman" w:cs="Times New Roman"/>
          <w:sz w:val="24"/>
          <w:szCs w:val="24"/>
        </w:rPr>
        <w:t xml:space="preserve">   </w:t>
      </w:r>
      <w:r w:rsidRPr="00026894">
        <w:rPr>
          <w:rFonts w:ascii="Times New Roman" w:hAnsi="Times New Roman" w:cs="Times New Roman"/>
          <w:sz w:val="24"/>
          <w:szCs w:val="24"/>
        </w:rPr>
        <w:tab/>
      </w:r>
      <w:r w:rsidR="000954EC" w:rsidRPr="00026894">
        <w:rPr>
          <w:rFonts w:ascii="Times New Roman" w:hAnsi="Times New Roman" w:cs="Times New Roman"/>
          <w:sz w:val="24"/>
          <w:szCs w:val="24"/>
        </w:rPr>
        <w:tab/>
      </w:r>
      <w:r w:rsidR="00D55092" w:rsidRPr="00D55092">
        <w:rPr>
          <w:rFonts w:ascii="Times New Roman" w:hAnsi="Times New Roman" w:cs="Times New Roman"/>
          <w:sz w:val="24"/>
          <w:szCs w:val="24"/>
        </w:rPr>
        <w:t>Make Clock Times Output Required for Clock Executable Models</w:t>
      </w:r>
    </w:p>
    <w:p w14:paraId="22F41D70" w14:textId="77777777" w:rsidR="00F33DBA" w:rsidRDefault="00B71144" w:rsidP="001B23D0">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 xml:space="preserve">REQUESTOR:  </w:t>
      </w:r>
      <w:r w:rsidRPr="00026894">
        <w:rPr>
          <w:rFonts w:ascii="Times New Roman" w:hAnsi="Times New Roman" w:cs="Times New Roman"/>
          <w:sz w:val="24"/>
          <w:szCs w:val="24"/>
        </w:rPr>
        <w:t xml:space="preserve">   </w:t>
      </w:r>
      <w:r w:rsidR="000954EC" w:rsidRPr="00026894">
        <w:rPr>
          <w:rFonts w:ascii="Times New Roman" w:hAnsi="Times New Roman" w:cs="Times New Roman"/>
          <w:sz w:val="24"/>
          <w:szCs w:val="24"/>
        </w:rPr>
        <w:tab/>
      </w:r>
      <w:r w:rsidR="00D55092" w:rsidRPr="00D55092">
        <w:rPr>
          <w:rFonts w:ascii="Times New Roman" w:hAnsi="Times New Roman" w:cs="Times New Roman"/>
          <w:sz w:val="24"/>
          <w:szCs w:val="24"/>
        </w:rPr>
        <w:t xml:space="preserve">Arpad </w:t>
      </w:r>
      <w:proofErr w:type="spellStart"/>
      <w:r w:rsidR="00D55092" w:rsidRPr="00D55092">
        <w:rPr>
          <w:rFonts w:ascii="Times New Roman" w:hAnsi="Times New Roman" w:cs="Times New Roman"/>
          <w:sz w:val="24"/>
          <w:szCs w:val="24"/>
        </w:rPr>
        <w:t>Muranyi</w:t>
      </w:r>
      <w:proofErr w:type="spellEnd"/>
      <w:r w:rsidR="00D55092" w:rsidRPr="00D55092">
        <w:rPr>
          <w:rFonts w:ascii="Times New Roman" w:hAnsi="Times New Roman" w:cs="Times New Roman"/>
          <w:sz w:val="24"/>
          <w:szCs w:val="24"/>
        </w:rPr>
        <w:t>, Siemens Digital Industries Software</w:t>
      </w:r>
    </w:p>
    <w:p w14:paraId="0A1A04CB" w14:textId="77777777" w:rsidR="00131AAB" w:rsidRPr="00175664" w:rsidRDefault="00131AAB" w:rsidP="00F33DBA">
      <w:pPr>
        <w:pStyle w:val="HTMLPreformatted"/>
        <w:rPr>
          <w:rFonts w:ascii="Times New Roman" w:hAnsi="Times New Roman" w:cs="Times New Roman"/>
          <w:sz w:val="24"/>
          <w:szCs w:val="24"/>
        </w:rPr>
      </w:pPr>
    </w:p>
    <w:p w14:paraId="23368E94" w14:textId="702A77CA" w:rsidR="00F33DBA" w:rsidRPr="00026894" w:rsidRDefault="00B71144"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D55092">
        <w:rPr>
          <w:rFonts w:ascii="Times New Roman" w:hAnsi="Times New Roman" w:cs="Times New Roman"/>
          <w:sz w:val="24"/>
          <w:szCs w:val="24"/>
        </w:rPr>
        <w:t>January 2</w:t>
      </w:r>
      <w:r w:rsidR="00510F99">
        <w:rPr>
          <w:rFonts w:ascii="Times New Roman" w:hAnsi="Times New Roman" w:cs="Times New Roman"/>
          <w:sz w:val="24"/>
          <w:szCs w:val="24"/>
        </w:rPr>
        <w:t>8</w:t>
      </w:r>
      <w:r w:rsidR="00D55092">
        <w:rPr>
          <w:rFonts w:ascii="Times New Roman" w:hAnsi="Times New Roman" w:cs="Times New Roman"/>
          <w:sz w:val="24"/>
          <w:szCs w:val="24"/>
        </w:rPr>
        <w:t>, 2021</w:t>
      </w:r>
    </w:p>
    <w:p w14:paraId="7F088B65" w14:textId="77777777" w:rsidR="00FF1F59" w:rsidRPr="00026894"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p>
    <w:p w14:paraId="05D89469" w14:textId="46554462" w:rsidR="00FF1F59" w:rsidRPr="00843DE8" w:rsidRDefault="00FF1F59" w:rsidP="001B23D0">
      <w:pPr>
        <w:pStyle w:val="HTMLPreformatted"/>
        <w:spacing w:before="60"/>
        <w:rPr>
          <w:rFonts w:ascii="Times New Roman" w:hAnsi="Times New Roman" w:cs="Times New Roman"/>
          <w:bCs/>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sidR="00026894">
        <w:rPr>
          <w:rFonts w:ascii="Times New Roman" w:hAnsi="Times New Roman" w:cs="Times New Roman"/>
          <w:b/>
          <w:sz w:val="24"/>
          <w:szCs w:val="24"/>
        </w:rPr>
        <w:tab/>
      </w:r>
      <w:r w:rsidR="00843DE8" w:rsidRPr="00843DE8">
        <w:rPr>
          <w:rFonts w:ascii="Times New Roman" w:hAnsi="Times New Roman" w:cs="Times New Roman"/>
          <w:bCs/>
          <w:sz w:val="24"/>
          <w:szCs w:val="24"/>
        </w:rPr>
        <w:t>March 12, 2021</w:t>
      </w:r>
    </w:p>
    <w:p w14:paraId="60C23737" w14:textId="77777777" w:rsidR="00EA7086" w:rsidRPr="00175664" w:rsidRDefault="00EA7086" w:rsidP="001B23D0">
      <w:pPr>
        <w:pStyle w:val="HTMLPreformatted"/>
        <w:pBdr>
          <w:bottom w:val="single" w:sz="12" w:space="1" w:color="auto"/>
        </w:pBdr>
        <w:spacing w:before="0"/>
        <w:rPr>
          <w:rFonts w:ascii="Times New Roman" w:hAnsi="Times New Roman" w:cs="Times New Roman"/>
          <w:sz w:val="24"/>
          <w:szCs w:val="24"/>
        </w:rPr>
      </w:pPr>
    </w:p>
    <w:p w14:paraId="15CD263B" w14:textId="77777777" w:rsidR="00EA7086" w:rsidRPr="00175664" w:rsidRDefault="00090538"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DEFINITION</w:t>
      </w:r>
      <w:r w:rsidR="00EA7086">
        <w:rPr>
          <w:rFonts w:ascii="Times New Roman" w:hAnsi="Times New Roman" w:cs="Times New Roman"/>
          <w:b/>
          <w:sz w:val="24"/>
          <w:szCs w:val="24"/>
        </w:rPr>
        <w:t xml:space="preserve"> OF THE ISSUE</w:t>
      </w:r>
      <w:r w:rsidR="00EA7086" w:rsidRPr="00175664">
        <w:rPr>
          <w:rFonts w:ascii="Times New Roman" w:hAnsi="Times New Roman" w:cs="Times New Roman"/>
          <w:b/>
          <w:sz w:val="24"/>
          <w:szCs w:val="24"/>
        </w:rPr>
        <w:t>:</w:t>
      </w:r>
    </w:p>
    <w:p w14:paraId="45B68E33" w14:textId="77777777" w:rsidR="006D4833" w:rsidRDefault="006D4833" w:rsidP="006D4833">
      <w:r>
        <w:t>BIRD204 suggests that when a Clock executable model does not have an AMI_GetWave function, the waveform or clock times should be supplied by the EDA tool for the Data AMI_GetWave function.  This can be achieved easily for waveforms because the EDA tool can implement a simple “passthrough” functionality in place of a missing AMI_GetWave function, but it poses serious complications when the Data executable model expects clock times.  T</w:t>
      </w:r>
      <w:r w:rsidRPr="003A4D7E">
        <w:t xml:space="preserve">he EDA </w:t>
      </w:r>
      <w:r>
        <w:t xml:space="preserve">vendor </w:t>
      </w:r>
      <w:r w:rsidRPr="003A4D7E">
        <w:t>may not have the information and/or algorithm</w:t>
      </w:r>
      <w:r>
        <w:t>(s) available</w:t>
      </w:r>
      <w:r w:rsidRPr="003A4D7E">
        <w:t xml:space="preserve"> that the author of the AMI model or the manufacturer of the actual device has, potentially making the clock times generated by the EDA tool </w:t>
      </w:r>
      <w:proofErr w:type="spellStart"/>
      <w:r>
        <w:t>ficticious</w:t>
      </w:r>
      <w:proofErr w:type="spellEnd"/>
      <w:r>
        <w:t xml:space="preserve"> </w:t>
      </w:r>
      <w:r w:rsidRPr="003A4D7E">
        <w:t xml:space="preserve">or </w:t>
      </w:r>
      <w:r>
        <w:t>in</w:t>
      </w:r>
      <w:r w:rsidRPr="003A4D7E">
        <w:t xml:space="preserve">accurate.  In addition, the information whether the Clock executable model returns clock times is not available to the EDA tool until the simulation is well under way or finished, which poses additional complications </w:t>
      </w:r>
      <w:r>
        <w:t>for the EDA tool in the decision making process on when it should generate clock times for the Data executable model.  To eliminate these problems, it would be best to make it required for the Clock executable model to have an AMI_GetWave function which returns clock times when the Data executable model expects clock times.</w:t>
      </w:r>
    </w:p>
    <w:p w14:paraId="077A0E27" w14:textId="77777777" w:rsidR="006D4833" w:rsidRDefault="006D4833" w:rsidP="006D4833"/>
    <w:p w14:paraId="707D968D" w14:textId="77777777" w:rsidR="006D4833" w:rsidRDefault="006D4833" w:rsidP="006D4833">
      <w:r>
        <w:t xml:space="preserve">Additionally, a spelling error needs to be corrected in </w:t>
      </w:r>
      <w:r w:rsidRPr="005E2504">
        <w:rPr>
          <w:i/>
        </w:rPr>
        <w:t>Usage Rules</w:t>
      </w:r>
      <w:r>
        <w:t>: the allowed value “Wave” should be singular (not plural).</w:t>
      </w:r>
    </w:p>
    <w:p w14:paraId="10A87F71" w14:textId="77777777" w:rsidR="00DF6B40" w:rsidRPr="00175664" w:rsidRDefault="00DF6B40" w:rsidP="001B23D0">
      <w:pPr>
        <w:pStyle w:val="HTMLPreformatted"/>
        <w:pBdr>
          <w:bottom w:val="single" w:sz="12" w:space="1" w:color="auto"/>
        </w:pBdr>
        <w:spacing w:before="0"/>
        <w:rPr>
          <w:rFonts w:ascii="Times New Roman" w:hAnsi="Times New Roman" w:cs="Times New Roman"/>
          <w:sz w:val="24"/>
          <w:szCs w:val="24"/>
        </w:rPr>
      </w:pPr>
    </w:p>
    <w:p w14:paraId="6AB8C6F5" w14:textId="77777777" w:rsidR="00440CAA" w:rsidRDefault="001B23D0"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 xml:space="preserve">SUMMARY OF </w:t>
      </w:r>
      <w:r w:rsidR="002A23E1">
        <w:rPr>
          <w:rFonts w:ascii="Times New Roman" w:hAnsi="Times New Roman" w:cs="Times New Roman"/>
          <w:b/>
          <w:sz w:val="24"/>
          <w:szCs w:val="24"/>
        </w:rPr>
        <w:t>PROPOSED CHANGES</w:t>
      </w:r>
      <w:r w:rsidR="00B71144" w:rsidRPr="00175664">
        <w:rPr>
          <w:rFonts w:ascii="Times New Roman" w:hAnsi="Times New Roman" w:cs="Times New Roman"/>
          <w:b/>
          <w:sz w:val="24"/>
          <w:szCs w:val="24"/>
        </w:rPr>
        <w:t>:</w:t>
      </w:r>
    </w:p>
    <w:p w14:paraId="099EFABA" w14:textId="77777777" w:rsidR="006D4833" w:rsidRDefault="006D4833" w:rsidP="006D4833">
      <w:r>
        <w:t xml:space="preserve">Replace the text in the </w:t>
      </w:r>
      <w:r w:rsidRPr="005E2504">
        <w:rPr>
          <w:i/>
        </w:rPr>
        <w:t>Usage Rules</w:t>
      </w:r>
      <w:r>
        <w:t xml:space="preserve"> and the </w:t>
      </w:r>
      <w:r w:rsidRPr="00F55D84">
        <w:rPr>
          <w:i/>
        </w:rPr>
        <w:t>Other Notes</w:t>
      </w:r>
      <w:r>
        <w:t xml:space="preserve"> sections of BIRD204 with the text proposed in this BIRD. </w:t>
      </w:r>
    </w:p>
    <w:p w14:paraId="2D021F67" w14:textId="77777777" w:rsidR="00CF1827" w:rsidRPr="00175664" w:rsidRDefault="00CF1827" w:rsidP="00CF1827">
      <w:pPr>
        <w:pStyle w:val="HTMLPreformatted"/>
        <w:pBdr>
          <w:bottom w:val="single" w:sz="12" w:space="1" w:color="auto"/>
        </w:pBdr>
        <w:spacing w:before="0"/>
        <w:rPr>
          <w:rFonts w:ascii="Times New Roman" w:hAnsi="Times New Roman" w:cs="Times New Roman"/>
          <w:sz w:val="24"/>
          <w:szCs w:val="24"/>
        </w:rPr>
      </w:pPr>
    </w:p>
    <w:p w14:paraId="457B8630" w14:textId="77777777" w:rsidR="00CF1827" w:rsidRPr="005F6AFC" w:rsidRDefault="00CF1827" w:rsidP="00CF1827">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PROPOSED CHANGES</w:t>
      </w:r>
      <w:r w:rsidRPr="00175664">
        <w:rPr>
          <w:rFonts w:ascii="Times New Roman" w:hAnsi="Times New Roman" w:cs="Times New Roman"/>
          <w:b/>
          <w:sz w:val="24"/>
          <w:szCs w:val="24"/>
        </w:rPr>
        <w:t>:</w:t>
      </w:r>
    </w:p>
    <w:p w14:paraId="506FB7CB" w14:textId="77777777" w:rsidR="006D4833" w:rsidRPr="006D4833" w:rsidRDefault="006D4833" w:rsidP="006D4833">
      <w:pPr>
        <w:pStyle w:val="HTMLPreformatted"/>
        <w:rPr>
          <w:rFonts w:ascii="Times New Roman" w:hAnsi="Times New Roman" w:cs="Times New Roman"/>
          <w:b/>
          <w:bCs/>
          <w:sz w:val="28"/>
          <w:szCs w:val="28"/>
        </w:rPr>
      </w:pPr>
      <w:r w:rsidRPr="006D4833">
        <w:rPr>
          <w:rFonts w:ascii="Times New Roman" w:hAnsi="Times New Roman" w:cs="Times New Roman"/>
          <w:b/>
          <w:bCs/>
          <w:sz w:val="28"/>
          <w:szCs w:val="28"/>
        </w:rPr>
        <w:t>Change the text highlighted in yellow (in BIRD204):</w:t>
      </w:r>
    </w:p>
    <w:p w14:paraId="3D9D14BB" w14:textId="77777777" w:rsidR="006D4833" w:rsidRPr="006D4833" w:rsidRDefault="006D4833" w:rsidP="006D4833">
      <w:pPr>
        <w:shd w:val="clear" w:color="auto" w:fill="FFFFFF"/>
        <w:spacing w:before="100" w:beforeAutospacing="1" w:after="80"/>
        <w:rPr>
          <w:rFonts w:eastAsia="Times New Roman"/>
          <w:color w:val="222222"/>
          <w:sz w:val="25"/>
          <w:szCs w:val="25"/>
          <w:lang w:eastAsia="en-US"/>
        </w:rPr>
      </w:pPr>
      <w:r w:rsidRPr="006D4833">
        <w:rPr>
          <w:rFonts w:eastAsia="Times New Roman"/>
          <w:i/>
          <w:iCs/>
          <w:color w:val="222222"/>
          <w:sz w:val="25"/>
          <w:szCs w:val="25"/>
          <w:lang w:eastAsia="en-US"/>
        </w:rPr>
        <w:t>Parameter:</w:t>
      </w:r>
      <w:r w:rsidRPr="006D4833">
        <w:rPr>
          <w:rFonts w:eastAsia="Times New Roman"/>
          <w:color w:val="222222"/>
          <w:sz w:val="25"/>
          <w:lang w:eastAsia="en-US"/>
        </w:rPr>
        <w:tab/>
      </w:r>
      <w:proofErr w:type="spellStart"/>
      <w:r w:rsidRPr="006D4833">
        <w:rPr>
          <w:b/>
          <w:bCs/>
        </w:rPr>
        <w:t>Rx_Use_Clock_Input</w:t>
      </w:r>
      <w:proofErr w:type="spellEnd"/>
    </w:p>
    <w:p w14:paraId="4E3126C5" w14:textId="77777777" w:rsidR="006D4833" w:rsidRPr="006D4833" w:rsidRDefault="006D4833" w:rsidP="006D4833">
      <w:pPr>
        <w:spacing w:before="0" w:after="80"/>
        <w:rPr>
          <w:i/>
          <w:color w:val="FF0000"/>
        </w:rPr>
      </w:pPr>
      <w:r w:rsidRPr="006D4833">
        <w:rPr>
          <w:i/>
        </w:rPr>
        <w:t>Required:</w:t>
      </w:r>
      <w:r w:rsidRPr="006D4833">
        <w:rPr>
          <w:i/>
        </w:rPr>
        <w:tab/>
      </w:r>
      <w:r w:rsidRPr="006D4833">
        <w:t xml:space="preserve">No, and illegal before </w:t>
      </w:r>
      <w:proofErr w:type="spellStart"/>
      <w:r w:rsidRPr="006D4833">
        <w:t>AMI_Version</w:t>
      </w:r>
      <w:proofErr w:type="spellEnd"/>
      <w:r w:rsidRPr="006D4833">
        <w:t xml:space="preserve"> 7.1</w:t>
      </w:r>
    </w:p>
    <w:p w14:paraId="4EA92F6E" w14:textId="77777777" w:rsidR="006D4833" w:rsidRPr="006D4833" w:rsidRDefault="006D4833" w:rsidP="006D4833">
      <w:pPr>
        <w:spacing w:before="0" w:after="80"/>
        <w:rPr>
          <w:i/>
        </w:rPr>
      </w:pPr>
      <w:r w:rsidRPr="006D4833">
        <w:rPr>
          <w:i/>
        </w:rPr>
        <w:t>Direction:</w:t>
      </w:r>
      <w:r w:rsidRPr="006D4833">
        <w:rPr>
          <w:i/>
        </w:rPr>
        <w:tab/>
      </w:r>
      <w:r w:rsidRPr="006D4833">
        <w:t>Rx</w:t>
      </w:r>
    </w:p>
    <w:p w14:paraId="4B8D5CF6" w14:textId="77777777" w:rsidR="006D4833" w:rsidRPr="006D4833" w:rsidRDefault="006D4833" w:rsidP="006D4833">
      <w:pPr>
        <w:spacing w:before="0" w:after="80"/>
        <w:rPr>
          <w:i/>
        </w:rPr>
      </w:pPr>
      <w:r w:rsidRPr="006D4833">
        <w:rPr>
          <w:i/>
        </w:rPr>
        <w:t>Descriptors:</w:t>
      </w:r>
    </w:p>
    <w:p w14:paraId="09342695" w14:textId="77777777" w:rsidR="006D4833" w:rsidRPr="006D4833" w:rsidRDefault="006D4833" w:rsidP="006D4833">
      <w:pPr>
        <w:shd w:val="clear" w:color="auto" w:fill="FFFFFF"/>
        <w:spacing w:before="0"/>
        <w:ind w:left="360"/>
        <w:rPr>
          <w:rFonts w:eastAsia="Times New Roman"/>
          <w:color w:val="222222"/>
          <w:lang w:eastAsia="en-US"/>
        </w:rPr>
      </w:pPr>
      <w:r w:rsidRPr="006D4833">
        <w:rPr>
          <w:rFonts w:eastAsia="Times New Roman"/>
          <w:color w:val="222222"/>
          <w:lang w:eastAsia="en-US"/>
        </w:rPr>
        <w:lastRenderedPageBreak/>
        <w:t>Usage:</w:t>
      </w:r>
      <w:r w:rsidRPr="006D4833">
        <w:t xml:space="preserve"> </w:t>
      </w:r>
      <w:r w:rsidRPr="006D4833">
        <w:tab/>
      </w:r>
      <w:r w:rsidRPr="006D4833">
        <w:tab/>
      </w:r>
      <w:r w:rsidRPr="006D4833">
        <w:rPr>
          <w:rFonts w:eastAsia="Times New Roman"/>
          <w:color w:val="222222"/>
          <w:lang w:eastAsia="en-US"/>
        </w:rPr>
        <w:t>In</w:t>
      </w:r>
    </w:p>
    <w:p w14:paraId="30B8D41B" w14:textId="77777777" w:rsidR="006D4833" w:rsidRPr="006D4833" w:rsidRDefault="006D4833" w:rsidP="006D4833">
      <w:pPr>
        <w:shd w:val="clear" w:color="auto" w:fill="FFFFFF"/>
        <w:spacing w:before="0"/>
        <w:ind w:left="360"/>
        <w:rPr>
          <w:rFonts w:eastAsia="Times New Roman"/>
          <w:color w:val="222222"/>
          <w:lang w:eastAsia="en-US"/>
        </w:rPr>
      </w:pPr>
      <w:r w:rsidRPr="006D4833">
        <w:rPr>
          <w:rFonts w:eastAsia="Times New Roman"/>
          <w:color w:val="222222"/>
          <w:lang w:eastAsia="en-US"/>
        </w:rPr>
        <w:t>Type:                     String</w:t>
      </w:r>
    </w:p>
    <w:p w14:paraId="3DADEF91" w14:textId="77777777" w:rsidR="006D4833" w:rsidRPr="006D4833" w:rsidRDefault="006D4833" w:rsidP="006D4833">
      <w:pPr>
        <w:shd w:val="clear" w:color="auto" w:fill="FFFFFF"/>
        <w:spacing w:before="0"/>
        <w:ind w:left="360"/>
        <w:rPr>
          <w:rFonts w:eastAsia="Times New Roman"/>
          <w:color w:val="222222"/>
          <w:lang w:eastAsia="en-US"/>
        </w:rPr>
      </w:pPr>
      <w:r w:rsidRPr="006D4833">
        <w:rPr>
          <w:rFonts w:eastAsia="Times New Roman"/>
          <w:color w:val="222222"/>
          <w:lang w:eastAsia="en-US"/>
        </w:rPr>
        <w:t>Format:</w:t>
      </w:r>
      <w:r w:rsidRPr="006D4833">
        <w:t xml:space="preserve"> </w:t>
      </w:r>
      <w:r w:rsidRPr="006D4833">
        <w:tab/>
      </w:r>
      <w:r w:rsidRPr="006D4833">
        <w:tab/>
      </w:r>
      <w:r w:rsidRPr="006D4833">
        <w:rPr>
          <w:rFonts w:eastAsia="Times New Roman"/>
          <w:color w:val="222222"/>
          <w:lang w:eastAsia="en-US"/>
        </w:rPr>
        <w:t>List, Value</w:t>
      </w:r>
    </w:p>
    <w:p w14:paraId="54CC6CC2" w14:textId="77777777" w:rsidR="006D4833" w:rsidRPr="006D4833" w:rsidRDefault="006D4833" w:rsidP="006D4833">
      <w:pPr>
        <w:shd w:val="clear" w:color="auto" w:fill="FFFFFF"/>
        <w:spacing w:before="0"/>
        <w:ind w:left="360"/>
        <w:rPr>
          <w:rFonts w:eastAsia="Times New Roman"/>
          <w:color w:val="222222"/>
          <w:lang w:eastAsia="en-US"/>
        </w:rPr>
      </w:pPr>
      <w:r w:rsidRPr="006D4833">
        <w:rPr>
          <w:rFonts w:eastAsia="Times New Roman"/>
          <w:color w:val="222222"/>
          <w:lang w:eastAsia="en-US"/>
        </w:rPr>
        <w:t xml:space="preserve">Default:                 </w:t>
      </w:r>
      <w:r w:rsidRPr="006D4833">
        <w:rPr>
          <w:rFonts w:eastAsia="Times New Roman"/>
          <w:i/>
          <w:iCs/>
          <w:color w:val="222222"/>
          <w:lang w:eastAsia="en-US"/>
        </w:rPr>
        <w:t>&lt;</w:t>
      </w:r>
      <w:proofErr w:type="spellStart"/>
      <w:r w:rsidRPr="006D4833">
        <w:rPr>
          <w:rFonts w:eastAsia="Times New Roman"/>
          <w:color w:val="222222"/>
          <w:lang w:eastAsia="en-US"/>
        </w:rPr>
        <w:t>string_literal</w:t>
      </w:r>
      <w:proofErr w:type="spellEnd"/>
      <w:r w:rsidRPr="006D4833">
        <w:rPr>
          <w:rFonts w:eastAsia="Times New Roman"/>
          <w:color w:val="222222"/>
          <w:lang w:eastAsia="en-US"/>
        </w:rPr>
        <w:t>&gt;</w:t>
      </w:r>
    </w:p>
    <w:p w14:paraId="41753B93" w14:textId="77777777" w:rsidR="006D4833" w:rsidRPr="006D4833" w:rsidRDefault="006D4833" w:rsidP="006D4833">
      <w:pPr>
        <w:shd w:val="clear" w:color="auto" w:fill="FFFFFF"/>
        <w:spacing w:before="0" w:after="80"/>
        <w:ind w:left="360"/>
        <w:rPr>
          <w:rFonts w:eastAsia="Times New Roman"/>
          <w:color w:val="222222"/>
          <w:lang w:eastAsia="en-US"/>
        </w:rPr>
      </w:pPr>
      <w:r w:rsidRPr="006D4833">
        <w:rPr>
          <w:rFonts w:eastAsia="Times New Roman"/>
          <w:color w:val="222222"/>
          <w:lang w:eastAsia="en-US"/>
        </w:rPr>
        <w:t>Description:</w:t>
      </w:r>
      <w:r w:rsidRPr="006D4833">
        <w:rPr>
          <w:rFonts w:eastAsia="Times New Roman"/>
          <w:i/>
          <w:iCs/>
          <w:color w:val="222222"/>
          <w:lang w:eastAsia="en-US"/>
        </w:rPr>
        <w:t>          &lt;</w:t>
      </w:r>
      <w:r w:rsidRPr="006D4833">
        <w:rPr>
          <w:rFonts w:eastAsia="Times New Roman"/>
          <w:color w:val="222222"/>
          <w:lang w:eastAsia="en-US"/>
        </w:rPr>
        <w:t>string&gt;</w:t>
      </w:r>
    </w:p>
    <w:p w14:paraId="497B3BDC" w14:textId="77777777" w:rsidR="006D4833" w:rsidRPr="006D4833" w:rsidRDefault="006D4833" w:rsidP="006D4833">
      <w:pPr>
        <w:shd w:val="clear" w:color="auto" w:fill="FFFFFF"/>
        <w:spacing w:before="0" w:after="80"/>
        <w:rPr>
          <w:rFonts w:eastAsia="Times New Roman"/>
          <w:color w:val="222222"/>
          <w:lang w:eastAsia="en-US"/>
        </w:rPr>
      </w:pPr>
      <w:r w:rsidRPr="006D4833">
        <w:rPr>
          <w:rFonts w:eastAsia="Times New Roman"/>
          <w:i/>
          <w:iCs/>
          <w:color w:val="222222"/>
          <w:lang w:eastAsia="en-US"/>
        </w:rPr>
        <w:t>Definition:</w:t>
      </w:r>
      <w:r w:rsidRPr="006D4833">
        <w:rPr>
          <w:rFonts w:eastAsia="Times New Roman"/>
          <w:color w:val="222222"/>
          <w:lang w:eastAsia="en-US"/>
        </w:rPr>
        <w:tab/>
        <w:t xml:space="preserve">Specifies the content of the Data Rx AMI_GetWave </w:t>
      </w:r>
      <w:proofErr w:type="spellStart"/>
      <w:r w:rsidRPr="006D4833">
        <w:rPr>
          <w:rFonts w:eastAsia="Times New Roman"/>
          <w:color w:val="222222"/>
          <w:lang w:eastAsia="en-US"/>
        </w:rPr>
        <w:t>clock_times</w:t>
      </w:r>
      <w:proofErr w:type="spellEnd"/>
      <w:r w:rsidRPr="006D4833">
        <w:rPr>
          <w:rFonts w:eastAsia="Times New Roman"/>
          <w:color w:val="222222"/>
          <w:lang w:eastAsia="en-US"/>
        </w:rPr>
        <w:t xml:space="preserve"> input supported by the model. The three possible content types are: (1) to be ignored, (2) the </w:t>
      </w:r>
      <w:proofErr w:type="spellStart"/>
      <w:r w:rsidRPr="006D4833">
        <w:rPr>
          <w:rFonts w:eastAsia="Times New Roman"/>
          <w:color w:val="222222"/>
          <w:lang w:eastAsia="en-US"/>
        </w:rPr>
        <w:t>clock_times</w:t>
      </w:r>
      <w:proofErr w:type="spellEnd"/>
      <w:r w:rsidRPr="006D4833">
        <w:rPr>
          <w:rFonts w:eastAsia="Times New Roman"/>
          <w:color w:val="222222"/>
          <w:lang w:eastAsia="en-US"/>
        </w:rPr>
        <w:t xml:space="preserve"> and (3) the wave output of the Clock Rx AMI_GetWave.  If this parameter is present in the .</w:t>
      </w:r>
      <w:proofErr w:type="spellStart"/>
      <w:r w:rsidRPr="006D4833">
        <w:rPr>
          <w:rFonts w:eastAsia="Times New Roman"/>
          <w:color w:val="222222"/>
          <w:lang w:eastAsia="en-US"/>
        </w:rPr>
        <w:t>ami</w:t>
      </w:r>
      <w:proofErr w:type="spellEnd"/>
      <w:r w:rsidRPr="006D4833">
        <w:rPr>
          <w:rFonts w:eastAsia="Times New Roman"/>
          <w:color w:val="222222"/>
          <w:lang w:eastAsia="en-US"/>
        </w:rPr>
        <w:t xml:space="preserve"> file, the EDA tool is responsible to pass the selected value to the AMI_Init function.</w:t>
      </w:r>
    </w:p>
    <w:p w14:paraId="17B44F60" w14:textId="77777777" w:rsidR="006D4833" w:rsidRPr="006D4833" w:rsidRDefault="006D4833" w:rsidP="006D4833">
      <w:pPr>
        <w:shd w:val="clear" w:color="auto" w:fill="FFFFFF"/>
        <w:spacing w:before="0" w:after="80"/>
      </w:pPr>
      <w:r w:rsidRPr="006D4833">
        <w:rPr>
          <w:rFonts w:eastAsia="Times New Roman"/>
          <w:i/>
          <w:iCs/>
          <w:color w:val="222222"/>
          <w:lang w:eastAsia="en-US"/>
        </w:rPr>
        <w:t>Usage Rules:</w:t>
      </w:r>
      <w:r w:rsidRPr="006D4833">
        <w:rPr>
          <w:rFonts w:eastAsia="Times New Roman"/>
          <w:i/>
          <w:iCs/>
          <w:color w:val="222222"/>
          <w:lang w:eastAsia="en-US"/>
        </w:rPr>
        <w:tab/>
      </w:r>
      <w:r w:rsidRPr="006D4833">
        <w:rPr>
          <w:rFonts w:eastAsia="Times New Roman"/>
          <w:lang w:eastAsia="en-US"/>
        </w:rPr>
        <w:t>Allowed values are “None”, “Times” and “</w:t>
      </w:r>
      <w:r w:rsidRPr="006D4833">
        <w:rPr>
          <w:rFonts w:eastAsia="Times New Roman"/>
          <w:highlight w:val="yellow"/>
          <w:lang w:eastAsia="en-US"/>
        </w:rPr>
        <w:t>Waves</w:t>
      </w:r>
      <w:r w:rsidRPr="006D4833">
        <w:rPr>
          <w:rFonts w:eastAsia="Times New Roman"/>
          <w:lang w:eastAsia="en-US"/>
        </w:rPr>
        <w:t xml:space="preserve">”.  </w:t>
      </w:r>
      <w:r w:rsidRPr="006D4833">
        <w:rPr>
          <w:rFonts w:eastAsia="Times New Roman"/>
          <w:iCs/>
          <w:color w:val="222222"/>
          <w:lang w:eastAsia="en-US"/>
        </w:rPr>
        <w:t>If omitted, the default is</w:t>
      </w:r>
      <w:r w:rsidRPr="006D4833">
        <w:t xml:space="preserve"> “</w:t>
      </w:r>
      <w:r w:rsidRPr="006D4833">
        <w:rPr>
          <w:rFonts w:eastAsia="Times New Roman"/>
          <w:color w:val="222222"/>
          <w:lang w:eastAsia="en-US"/>
        </w:rPr>
        <w:t>None</w:t>
      </w:r>
      <w:r w:rsidRPr="006D4833">
        <w:t xml:space="preserve">”.  If “None” is selected, then the content of </w:t>
      </w:r>
      <w:proofErr w:type="spellStart"/>
      <w:r w:rsidRPr="006D4833">
        <w:t>clock_times</w:t>
      </w:r>
      <w:proofErr w:type="spellEnd"/>
      <w:r w:rsidRPr="006D4833">
        <w:t xml:space="preserve"> will be ignored by the model.  If </w:t>
      </w:r>
      <w:r w:rsidRPr="006D4833">
        <w:rPr>
          <w:rFonts w:eastAsia="Times New Roman"/>
          <w:color w:val="222222"/>
          <w:lang w:eastAsia="en-US"/>
        </w:rPr>
        <w:t>“Times” is selected</w:t>
      </w:r>
      <w:r w:rsidRPr="006D4833">
        <w:t xml:space="preserve">, then the EDA tool will use the </w:t>
      </w:r>
      <w:proofErr w:type="spellStart"/>
      <w:r w:rsidRPr="006D4833">
        <w:t>clock_times</w:t>
      </w:r>
      <w:proofErr w:type="spellEnd"/>
      <w:r w:rsidRPr="006D4833">
        <w:t xml:space="preserve"> values that were output by the Clock Rx AMI_GetWave call as the </w:t>
      </w:r>
      <w:proofErr w:type="spellStart"/>
      <w:r w:rsidRPr="006D4833">
        <w:t>clock_times</w:t>
      </w:r>
      <w:proofErr w:type="spellEnd"/>
      <w:r w:rsidRPr="006D4833">
        <w:t xml:space="preserve"> values in the call to the Data Rx AMI_GetWave.  If “Wave” is selected, then the EDA tool will use the wave values that were output by the Clock Rx AMI_GetWave call as the </w:t>
      </w:r>
      <w:proofErr w:type="spellStart"/>
      <w:r w:rsidRPr="006D4833">
        <w:t>clock_times</w:t>
      </w:r>
      <w:proofErr w:type="spellEnd"/>
      <w:r w:rsidRPr="006D4833">
        <w:t xml:space="preserve"> values in the call to the Data Rx AMI_GetWave.</w:t>
      </w:r>
    </w:p>
    <w:p w14:paraId="7B55D14A" w14:textId="77777777" w:rsidR="006D4833" w:rsidRPr="006D4833" w:rsidRDefault="006D4833" w:rsidP="006D4833">
      <w:pPr>
        <w:autoSpaceDE w:val="0"/>
        <w:autoSpaceDN w:val="0"/>
        <w:adjustRightInd w:val="0"/>
        <w:spacing w:before="0"/>
        <w:rPr>
          <w:rFonts w:eastAsia="Times New Roman"/>
          <w:color w:val="222222"/>
          <w:lang w:eastAsia="en-US"/>
        </w:rPr>
      </w:pPr>
      <w:r w:rsidRPr="006D4833">
        <w:rPr>
          <w:rFonts w:eastAsia="Times New Roman"/>
          <w:i/>
          <w:iCs/>
          <w:color w:val="222222"/>
          <w:lang w:eastAsia="en-US"/>
        </w:rPr>
        <w:t>Other Notes:</w:t>
      </w:r>
      <w:r w:rsidRPr="006D4833">
        <w:rPr>
          <w:rFonts w:eastAsia="Times New Roman"/>
          <w:i/>
          <w:iCs/>
          <w:color w:val="222222"/>
          <w:lang w:eastAsia="en-US"/>
        </w:rPr>
        <w:tab/>
      </w:r>
      <w:r w:rsidRPr="006D4833">
        <w:rPr>
          <w:rFonts w:eastAsia="Times New Roman"/>
          <w:color w:val="222222"/>
          <w:highlight w:val="yellow"/>
          <w:lang w:eastAsia="en-US"/>
        </w:rPr>
        <w:t xml:space="preserve">The wave input to both Data and Clock shall have the same block size and </w:t>
      </w:r>
      <w:proofErr w:type="spellStart"/>
      <w:r w:rsidRPr="006D4833">
        <w:rPr>
          <w:rFonts w:eastAsia="Times New Roman"/>
          <w:color w:val="222222"/>
          <w:highlight w:val="yellow"/>
          <w:lang w:eastAsia="en-US"/>
        </w:rPr>
        <w:t>sample_interval</w:t>
      </w:r>
      <w:proofErr w:type="spellEnd"/>
      <w:r w:rsidRPr="006D4833">
        <w:rPr>
          <w:rFonts w:eastAsia="Times New Roman"/>
          <w:color w:val="222222"/>
          <w:highlight w:val="yellow"/>
          <w:lang w:eastAsia="en-US"/>
        </w:rPr>
        <w:t xml:space="preserve">.  For “Times” and “Wave” options, if the Clock does not have a DLL or has a DLL without an AMI_GetWave, then the EDA tool should effectively insert a passthrough Clock AMI_GetWave function to create the wave or </w:t>
      </w:r>
      <w:proofErr w:type="spellStart"/>
      <w:r w:rsidRPr="006D4833">
        <w:rPr>
          <w:rFonts w:eastAsia="Times New Roman"/>
          <w:color w:val="222222"/>
          <w:highlight w:val="yellow"/>
          <w:lang w:eastAsia="en-US"/>
        </w:rPr>
        <w:t>clock_times</w:t>
      </w:r>
      <w:proofErr w:type="spellEnd"/>
      <w:r w:rsidRPr="006D4833">
        <w:rPr>
          <w:rFonts w:eastAsia="Times New Roman"/>
          <w:color w:val="222222"/>
          <w:highlight w:val="yellow"/>
          <w:lang w:eastAsia="en-US"/>
        </w:rPr>
        <w:t xml:space="preserve"> output vector required by the Data AMI_GetWave </w:t>
      </w:r>
      <w:proofErr w:type="spellStart"/>
      <w:r w:rsidRPr="006D4833">
        <w:rPr>
          <w:rFonts w:eastAsia="Times New Roman"/>
          <w:color w:val="222222"/>
          <w:highlight w:val="yellow"/>
          <w:lang w:eastAsia="en-US"/>
        </w:rPr>
        <w:t>clock_times</w:t>
      </w:r>
      <w:proofErr w:type="spellEnd"/>
      <w:r w:rsidRPr="006D4833">
        <w:rPr>
          <w:rFonts w:eastAsia="Times New Roman"/>
          <w:color w:val="222222"/>
          <w:highlight w:val="yellow"/>
          <w:lang w:eastAsia="en-US"/>
        </w:rPr>
        <w:t xml:space="preserve"> input.</w:t>
      </w:r>
    </w:p>
    <w:p w14:paraId="264B05A9" w14:textId="77777777" w:rsidR="006D4833" w:rsidRPr="006D4833" w:rsidRDefault="006D4833" w:rsidP="006D4833">
      <w:pPr>
        <w:autoSpaceDE w:val="0"/>
        <w:autoSpaceDN w:val="0"/>
        <w:adjustRightInd w:val="0"/>
        <w:spacing w:before="0"/>
        <w:rPr>
          <w:rFonts w:eastAsia="Times New Roman"/>
          <w:i/>
          <w:iCs/>
          <w:color w:val="222222"/>
          <w:lang w:eastAsia="en-US"/>
        </w:rPr>
      </w:pPr>
    </w:p>
    <w:p w14:paraId="2724EEF3" w14:textId="77777777" w:rsidR="006D4833" w:rsidRPr="006D4833" w:rsidRDefault="006D4833" w:rsidP="006D4833">
      <w:pPr>
        <w:autoSpaceDE w:val="0"/>
        <w:autoSpaceDN w:val="0"/>
        <w:adjustRightInd w:val="0"/>
        <w:spacing w:before="0" w:afterLines="40" w:after="96"/>
        <w:rPr>
          <w:rFonts w:eastAsia="Times New Roman"/>
          <w:color w:val="222222"/>
          <w:lang w:eastAsia="en-US"/>
        </w:rPr>
      </w:pPr>
      <w:r w:rsidRPr="006D4833">
        <w:rPr>
          <w:rFonts w:eastAsia="Times New Roman"/>
          <w:i/>
          <w:iCs/>
          <w:color w:val="222222"/>
          <w:lang w:eastAsia="en-US"/>
        </w:rPr>
        <w:t>Example:</w:t>
      </w:r>
    </w:p>
    <w:p w14:paraId="4EEFAFDA" w14:textId="77777777" w:rsidR="006D4833" w:rsidRPr="006D4833" w:rsidRDefault="006D4833" w:rsidP="006D4833">
      <w:pPr>
        <w:shd w:val="clear" w:color="auto" w:fill="FFFFFF"/>
        <w:spacing w:before="0"/>
        <w:rPr>
          <w:rFonts w:ascii="Courier New" w:eastAsia="Times New Roman" w:hAnsi="Courier New" w:cs="Courier New"/>
          <w:color w:val="222222"/>
          <w:sz w:val="20"/>
          <w:szCs w:val="20"/>
          <w:lang w:eastAsia="en-US"/>
        </w:rPr>
      </w:pPr>
      <w:r w:rsidRPr="006D4833">
        <w:rPr>
          <w:rFonts w:ascii="Courier New" w:eastAsia="Times New Roman" w:hAnsi="Courier New" w:cs="Courier New"/>
          <w:color w:val="222222"/>
          <w:sz w:val="20"/>
          <w:szCs w:val="20"/>
          <w:lang w:eastAsia="en-US"/>
        </w:rPr>
        <w:t>(</w:t>
      </w:r>
      <w:proofErr w:type="spellStart"/>
      <w:r w:rsidRPr="006D4833">
        <w:rPr>
          <w:rFonts w:ascii="Courier New" w:eastAsia="Times New Roman" w:hAnsi="Courier New" w:cs="Courier New"/>
          <w:color w:val="222222"/>
          <w:sz w:val="20"/>
          <w:szCs w:val="20"/>
          <w:lang w:eastAsia="en-US"/>
        </w:rPr>
        <w:t>Rx_Use_Clock_Input</w:t>
      </w:r>
      <w:proofErr w:type="spellEnd"/>
      <w:r w:rsidRPr="006D4833">
        <w:rPr>
          <w:rFonts w:ascii="Courier New" w:eastAsia="Times New Roman" w:hAnsi="Courier New" w:cs="Courier New"/>
          <w:color w:val="222222"/>
          <w:sz w:val="20"/>
          <w:szCs w:val="20"/>
          <w:lang w:eastAsia="en-US"/>
        </w:rPr>
        <w:t xml:space="preserve"> (Usage In) (Type String) (List “None” “Times”)</w:t>
      </w:r>
    </w:p>
    <w:p w14:paraId="5C3A1449" w14:textId="77777777" w:rsidR="006D4833" w:rsidRPr="006D4833" w:rsidRDefault="006D4833" w:rsidP="006D4833">
      <w:pPr>
        <w:shd w:val="clear" w:color="auto" w:fill="FFFFFF"/>
        <w:spacing w:before="0"/>
        <w:ind w:firstLine="720"/>
        <w:rPr>
          <w:rFonts w:ascii="Courier New" w:eastAsia="Times New Roman" w:hAnsi="Courier New" w:cs="Courier New"/>
          <w:color w:val="222222"/>
          <w:sz w:val="20"/>
          <w:szCs w:val="20"/>
          <w:lang w:eastAsia="en-US"/>
        </w:rPr>
      </w:pPr>
      <w:r w:rsidRPr="006D4833">
        <w:rPr>
          <w:rFonts w:ascii="Courier New" w:eastAsia="Times New Roman" w:hAnsi="Courier New" w:cs="Courier New"/>
          <w:color w:val="222222"/>
          <w:sz w:val="20"/>
          <w:szCs w:val="20"/>
          <w:lang w:eastAsia="en-US"/>
        </w:rPr>
        <w:t xml:space="preserve">(Description "The model can use the Clock AMI_GetWave output </w:t>
      </w:r>
      <w:proofErr w:type="spellStart"/>
      <w:r w:rsidRPr="006D4833">
        <w:rPr>
          <w:rFonts w:ascii="Courier New" w:eastAsia="Times New Roman" w:hAnsi="Courier New" w:cs="Courier New"/>
          <w:color w:val="222222"/>
          <w:sz w:val="20"/>
          <w:szCs w:val="20"/>
          <w:lang w:eastAsia="en-US"/>
        </w:rPr>
        <w:t>clock_times</w:t>
      </w:r>
      <w:proofErr w:type="spellEnd"/>
    </w:p>
    <w:p w14:paraId="3B292969" w14:textId="77777777" w:rsidR="006D4833" w:rsidRPr="006D4833" w:rsidRDefault="006D4833" w:rsidP="006D4833">
      <w:pPr>
        <w:shd w:val="clear" w:color="auto" w:fill="FFFFFF"/>
        <w:spacing w:before="0"/>
        <w:ind w:firstLine="720"/>
        <w:rPr>
          <w:rFonts w:ascii="Courier New" w:eastAsia="Times New Roman" w:hAnsi="Courier New" w:cs="Courier New"/>
          <w:color w:val="222222"/>
          <w:sz w:val="20"/>
          <w:szCs w:val="20"/>
          <w:lang w:eastAsia="en-US"/>
        </w:rPr>
      </w:pPr>
      <w:r w:rsidRPr="006D4833">
        <w:rPr>
          <w:rFonts w:ascii="Courier New" w:eastAsia="Times New Roman" w:hAnsi="Courier New" w:cs="Courier New"/>
          <w:color w:val="222222"/>
          <w:sz w:val="20"/>
          <w:szCs w:val="20"/>
          <w:lang w:eastAsia="en-US"/>
        </w:rPr>
        <w:t xml:space="preserve">              to sample the Data waveform at the Rx Data latch")) </w:t>
      </w:r>
    </w:p>
    <w:p w14:paraId="35266268" w14:textId="77777777" w:rsidR="006D4833" w:rsidRPr="006D4833" w:rsidRDefault="006D4833" w:rsidP="006D4833">
      <w:pPr>
        <w:shd w:val="clear" w:color="auto" w:fill="FFFFFF"/>
        <w:spacing w:before="0"/>
        <w:ind w:left="720"/>
        <w:rPr>
          <w:rFonts w:ascii="Courier New" w:eastAsia="Times New Roman" w:hAnsi="Courier New" w:cs="Courier New"/>
          <w:color w:val="222222"/>
          <w:sz w:val="20"/>
          <w:szCs w:val="20"/>
          <w:lang w:eastAsia="en-US"/>
        </w:rPr>
      </w:pPr>
      <w:r w:rsidRPr="006D4833">
        <w:rPr>
          <w:rFonts w:ascii="Courier New" w:eastAsia="Times New Roman" w:hAnsi="Courier New" w:cs="Courier New"/>
          <w:color w:val="222222"/>
          <w:sz w:val="20"/>
          <w:szCs w:val="20"/>
          <w:lang w:eastAsia="en-US"/>
        </w:rPr>
        <w:t xml:space="preserve"> </w:t>
      </w:r>
    </w:p>
    <w:p w14:paraId="1C9A11A4" w14:textId="77777777" w:rsidR="006D4833" w:rsidRPr="006D4833" w:rsidRDefault="006D4833" w:rsidP="006D4833">
      <w:pPr>
        <w:spacing w:before="0"/>
      </w:pPr>
      <w:r w:rsidRPr="006D4833">
        <w:br w:type="page"/>
      </w:r>
    </w:p>
    <w:p w14:paraId="5DA37C98" w14:textId="77777777" w:rsidR="006D4833" w:rsidRPr="006D4833" w:rsidRDefault="006D4833" w:rsidP="006D4833">
      <w:pPr>
        <w:spacing w:before="0" w:after="80"/>
      </w:pPr>
      <w:r w:rsidRPr="006D4833">
        <w:object w:dxaOrig="9750" w:dyaOrig="7590" w14:anchorId="0818DB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4pt;height:380.3pt" o:ole="">
            <v:imagedata r:id="rId8" o:title=""/>
          </v:shape>
          <o:OLEObject Type="Embed" ProgID="Word.Document.12" ShapeID="_x0000_i1025" DrawAspect="Content" ObjectID="_1677052008" r:id="rId9">
            <o:FieldCodes>\s</o:FieldCodes>
          </o:OLEObject>
        </w:object>
      </w:r>
    </w:p>
    <w:p w14:paraId="63EFC003" w14:textId="77777777" w:rsidR="006D4833" w:rsidRPr="006D4833" w:rsidRDefault="006D4833" w:rsidP="006D4833">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p>
    <w:p w14:paraId="7FA62966" w14:textId="77777777" w:rsidR="006D4833" w:rsidRPr="006D4833" w:rsidRDefault="006D4833" w:rsidP="006D4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eastAsia="Times New Roman"/>
        </w:rPr>
      </w:pPr>
    </w:p>
    <w:p w14:paraId="248F26FE" w14:textId="77777777" w:rsidR="006D4833" w:rsidRPr="006D4833" w:rsidRDefault="006D4833" w:rsidP="006D4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eastAsia="Times New Roman"/>
          <w:b/>
          <w:bCs/>
          <w:sz w:val="28"/>
          <w:szCs w:val="28"/>
        </w:rPr>
      </w:pPr>
      <w:r w:rsidRPr="006D4833">
        <w:rPr>
          <w:rFonts w:eastAsia="Times New Roman"/>
          <w:b/>
          <w:bCs/>
          <w:sz w:val="28"/>
          <w:szCs w:val="28"/>
        </w:rPr>
        <w:t>to the text highlighted in green below:</w:t>
      </w:r>
    </w:p>
    <w:p w14:paraId="43FC390B" w14:textId="77777777" w:rsidR="006D4833" w:rsidRPr="006D4833" w:rsidRDefault="006D4833" w:rsidP="006D4833">
      <w:pPr>
        <w:shd w:val="clear" w:color="auto" w:fill="FFFFFF"/>
        <w:spacing w:before="100" w:beforeAutospacing="1" w:after="80"/>
        <w:rPr>
          <w:rFonts w:eastAsia="Times New Roman"/>
          <w:color w:val="222222"/>
          <w:sz w:val="25"/>
          <w:szCs w:val="25"/>
          <w:lang w:eastAsia="en-US"/>
        </w:rPr>
      </w:pPr>
      <w:r w:rsidRPr="006D4833">
        <w:rPr>
          <w:rFonts w:eastAsia="Times New Roman"/>
          <w:i/>
          <w:iCs/>
          <w:color w:val="222222"/>
          <w:sz w:val="25"/>
          <w:szCs w:val="25"/>
          <w:lang w:eastAsia="en-US"/>
        </w:rPr>
        <w:t>Parameter:</w:t>
      </w:r>
      <w:r w:rsidRPr="006D4833">
        <w:rPr>
          <w:rFonts w:eastAsia="Times New Roman"/>
          <w:color w:val="222222"/>
          <w:sz w:val="25"/>
          <w:lang w:eastAsia="en-US"/>
        </w:rPr>
        <w:tab/>
      </w:r>
      <w:proofErr w:type="spellStart"/>
      <w:r w:rsidRPr="006D4833">
        <w:rPr>
          <w:b/>
          <w:bCs/>
        </w:rPr>
        <w:t>Rx_Use_Clock_Input</w:t>
      </w:r>
      <w:proofErr w:type="spellEnd"/>
    </w:p>
    <w:p w14:paraId="3E252301" w14:textId="77777777" w:rsidR="006D4833" w:rsidRPr="006D4833" w:rsidRDefault="006D4833" w:rsidP="006D4833">
      <w:pPr>
        <w:spacing w:before="0" w:after="80"/>
        <w:rPr>
          <w:i/>
          <w:color w:val="FF0000"/>
        </w:rPr>
      </w:pPr>
      <w:r w:rsidRPr="006D4833">
        <w:rPr>
          <w:i/>
        </w:rPr>
        <w:t>Required:</w:t>
      </w:r>
      <w:r w:rsidRPr="006D4833">
        <w:rPr>
          <w:i/>
        </w:rPr>
        <w:tab/>
      </w:r>
      <w:r w:rsidRPr="006D4833">
        <w:t xml:space="preserve">No, and illegal before </w:t>
      </w:r>
      <w:proofErr w:type="spellStart"/>
      <w:r w:rsidRPr="006D4833">
        <w:t>AMI_Version</w:t>
      </w:r>
      <w:proofErr w:type="spellEnd"/>
      <w:r w:rsidRPr="006D4833">
        <w:t xml:space="preserve"> 7.1</w:t>
      </w:r>
    </w:p>
    <w:p w14:paraId="31BCA632" w14:textId="77777777" w:rsidR="006D4833" w:rsidRPr="006D4833" w:rsidRDefault="006D4833" w:rsidP="006D4833">
      <w:pPr>
        <w:spacing w:before="0" w:after="80"/>
        <w:rPr>
          <w:i/>
        </w:rPr>
      </w:pPr>
      <w:r w:rsidRPr="006D4833">
        <w:rPr>
          <w:i/>
        </w:rPr>
        <w:t>Direction:</w:t>
      </w:r>
      <w:r w:rsidRPr="006D4833">
        <w:rPr>
          <w:i/>
        </w:rPr>
        <w:tab/>
      </w:r>
      <w:r w:rsidRPr="006D4833">
        <w:t>Rx</w:t>
      </w:r>
    </w:p>
    <w:p w14:paraId="2D4094EC" w14:textId="77777777" w:rsidR="006D4833" w:rsidRPr="006D4833" w:rsidRDefault="006D4833" w:rsidP="006D4833">
      <w:pPr>
        <w:spacing w:before="0" w:after="80"/>
        <w:rPr>
          <w:i/>
        </w:rPr>
      </w:pPr>
      <w:r w:rsidRPr="006D4833">
        <w:rPr>
          <w:i/>
        </w:rPr>
        <w:t>Descriptors:</w:t>
      </w:r>
    </w:p>
    <w:p w14:paraId="219DE386" w14:textId="77777777" w:rsidR="006D4833" w:rsidRPr="006D4833" w:rsidRDefault="006D4833" w:rsidP="006D4833">
      <w:pPr>
        <w:shd w:val="clear" w:color="auto" w:fill="FFFFFF"/>
        <w:spacing w:before="0"/>
        <w:ind w:left="360"/>
        <w:rPr>
          <w:rFonts w:eastAsia="Times New Roman"/>
          <w:color w:val="222222"/>
          <w:lang w:eastAsia="en-US"/>
        </w:rPr>
      </w:pPr>
      <w:r w:rsidRPr="006D4833">
        <w:rPr>
          <w:rFonts w:eastAsia="Times New Roman"/>
          <w:color w:val="222222"/>
          <w:lang w:eastAsia="en-US"/>
        </w:rPr>
        <w:t>Usage:</w:t>
      </w:r>
      <w:r w:rsidRPr="006D4833">
        <w:t xml:space="preserve"> </w:t>
      </w:r>
      <w:r w:rsidRPr="006D4833">
        <w:tab/>
      </w:r>
      <w:r w:rsidRPr="006D4833">
        <w:tab/>
      </w:r>
      <w:r w:rsidRPr="006D4833">
        <w:rPr>
          <w:rFonts w:eastAsia="Times New Roman"/>
          <w:color w:val="222222"/>
          <w:lang w:eastAsia="en-US"/>
        </w:rPr>
        <w:t>In</w:t>
      </w:r>
    </w:p>
    <w:p w14:paraId="412E5197" w14:textId="77777777" w:rsidR="006D4833" w:rsidRPr="006D4833" w:rsidRDefault="006D4833" w:rsidP="006D4833">
      <w:pPr>
        <w:shd w:val="clear" w:color="auto" w:fill="FFFFFF"/>
        <w:spacing w:before="0"/>
        <w:ind w:left="360"/>
        <w:rPr>
          <w:rFonts w:eastAsia="Times New Roman"/>
          <w:color w:val="222222"/>
          <w:lang w:eastAsia="en-US"/>
        </w:rPr>
      </w:pPr>
      <w:r w:rsidRPr="006D4833">
        <w:rPr>
          <w:rFonts w:eastAsia="Times New Roman"/>
          <w:color w:val="222222"/>
          <w:lang w:eastAsia="en-US"/>
        </w:rPr>
        <w:t>Type:                     String</w:t>
      </w:r>
    </w:p>
    <w:p w14:paraId="28FCD364" w14:textId="77777777" w:rsidR="006D4833" w:rsidRPr="006D4833" w:rsidRDefault="006D4833" w:rsidP="006D4833">
      <w:pPr>
        <w:shd w:val="clear" w:color="auto" w:fill="FFFFFF"/>
        <w:spacing w:before="0"/>
        <w:ind w:left="360"/>
        <w:rPr>
          <w:rFonts w:eastAsia="Times New Roman"/>
          <w:color w:val="222222"/>
          <w:lang w:eastAsia="en-US"/>
        </w:rPr>
      </w:pPr>
      <w:r w:rsidRPr="006D4833">
        <w:rPr>
          <w:rFonts w:eastAsia="Times New Roman"/>
          <w:color w:val="222222"/>
          <w:lang w:eastAsia="en-US"/>
        </w:rPr>
        <w:t>Format:</w:t>
      </w:r>
      <w:r w:rsidRPr="006D4833">
        <w:t xml:space="preserve"> </w:t>
      </w:r>
      <w:r w:rsidRPr="006D4833">
        <w:tab/>
      </w:r>
      <w:r w:rsidRPr="006D4833">
        <w:tab/>
      </w:r>
      <w:r w:rsidRPr="006D4833">
        <w:rPr>
          <w:rFonts w:eastAsia="Times New Roman"/>
          <w:color w:val="222222"/>
          <w:lang w:eastAsia="en-US"/>
        </w:rPr>
        <w:t>List, Value</w:t>
      </w:r>
    </w:p>
    <w:p w14:paraId="06466C63" w14:textId="77777777" w:rsidR="006D4833" w:rsidRPr="006D4833" w:rsidRDefault="006D4833" w:rsidP="006D4833">
      <w:pPr>
        <w:shd w:val="clear" w:color="auto" w:fill="FFFFFF"/>
        <w:spacing w:before="0"/>
        <w:ind w:left="360"/>
        <w:rPr>
          <w:rFonts w:eastAsia="Times New Roman"/>
          <w:color w:val="222222"/>
          <w:lang w:eastAsia="en-US"/>
        </w:rPr>
      </w:pPr>
      <w:r w:rsidRPr="006D4833">
        <w:rPr>
          <w:rFonts w:eastAsia="Times New Roman"/>
          <w:color w:val="222222"/>
          <w:lang w:eastAsia="en-US"/>
        </w:rPr>
        <w:t xml:space="preserve">Default:                 </w:t>
      </w:r>
      <w:r w:rsidRPr="006D4833">
        <w:rPr>
          <w:rFonts w:eastAsia="Times New Roman"/>
          <w:i/>
          <w:iCs/>
          <w:color w:val="222222"/>
          <w:lang w:eastAsia="en-US"/>
        </w:rPr>
        <w:t>&lt;</w:t>
      </w:r>
      <w:proofErr w:type="spellStart"/>
      <w:r w:rsidRPr="006D4833">
        <w:rPr>
          <w:rFonts w:eastAsia="Times New Roman"/>
          <w:color w:val="222222"/>
          <w:lang w:eastAsia="en-US"/>
        </w:rPr>
        <w:t>string_literal</w:t>
      </w:r>
      <w:proofErr w:type="spellEnd"/>
      <w:r w:rsidRPr="006D4833">
        <w:rPr>
          <w:rFonts w:eastAsia="Times New Roman"/>
          <w:color w:val="222222"/>
          <w:lang w:eastAsia="en-US"/>
        </w:rPr>
        <w:t>&gt;</w:t>
      </w:r>
    </w:p>
    <w:p w14:paraId="56B8C943" w14:textId="77777777" w:rsidR="006D4833" w:rsidRPr="006D4833" w:rsidRDefault="006D4833" w:rsidP="006D4833">
      <w:pPr>
        <w:shd w:val="clear" w:color="auto" w:fill="FFFFFF"/>
        <w:spacing w:before="0" w:after="80"/>
        <w:ind w:left="360"/>
        <w:rPr>
          <w:rFonts w:eastAsia="Times New Roman"/>
          <w:color w:val="222222"/>
          <w:lang w:eastAsia="en-US"/>
        </w:rPr>
      </w:pPr>
      <w:r w:rsidRPr="006D4833">
        <w:rPr>
          <w:rFonts w:eastAsia="Times New Roman"/>
          <w:color w:val="222222"/>
          <w:lang w:eastAsia="en-US"/>
        </w:rPr>
        <w:t>Description:</w:t>
      </w:r>
      <w:r w:rsidRPr="006D4833">
        <w:rPr>
          <w:rFonts w:eastAsia="Times New Roman"/>
          <w:i/>
          <w:iCs/>
          <w:color w:val="222222"/>
          <w:lang w:eastAsia="en-US"/>
        </w:rPr>
        <w:t>          &lt;</w:t>
      </w:r>
      <w:r w:rsidRPr="006D4833">
        <w:rPr>
          <w:rFonts w:eastAsia="Times New Roman"/>
          <w:color w:val="222222"/>
          <w:lang w:eastAsia="en-US"/>
        </w:rPr>
        <w:t>string&gt;</w:t>
      </w:r>
    </w:p>
    <w:p w14:paraId="0A0DEB21" w14:textId="77777777" w:rsidR="006D4833" w:rsidRPr="006D4833" w:rsidRDefault="006D4833" w:rsidP="006D4833">
      <w:pPr>
        <w:shd w:val="clear" w:color="auto" w:fill="FFFFFF"/>
        <w:spacing w:before="0" w:after="80"/>
        <w:rPr>
          <w:rFonts w:eastAsia="Times New Roman"/>
          <w:color w:val="222222"/>
          <w:lang w:eastAsia="en-US"/>
        </w:rPr>
      </w:pPr>
      <w:r w:rsidRPr="006D4833">
        <w:rPr>
          <w:rFonts w:eastAsia="Times New Roman"/>
          <w:i/>
          <w:iCs/>
          <w:color w:val="222222"/>
          <w:lang w:eastAsia="en-US"/>
        </w:rPr>
        <w:t>Definition:</w:t>
      </w:r>
      <w:r w:rsidRPr="006D4833">
        <w:rPr>
          <w:rFonts w:eastAsia="Times New Roman"/>
          <w:color w:val="222222"/>
          <w:lang w:eastAsia="en-US"/>
        </w:rPr>
        <w:tab/>
        <w:t xml:space="preserve">Specifies the content of the Data Rx AMI_GetWave </w:t>
      </w:r>
      <w:proofErr w:type="spellStart"/>
      <w:r w:rsidRPr="006D4833">
        <w:rPr>
          <w:rFonts w:eastAsia="Times New Roman"/>
          <w:color w:val="222222"/>
          <w:lang w:eastAsia="en-US"/>
        </w:rPr>
        <w:t>clock_times</w:t>
      </w:r>
      <w:proofErr w:type="spellEnd"/>
      <w:r w:rsidRPr="006D4833">
        <w:rPr>
          <w:rFonts w:eastAsia="Times New Roman"/>
          <w:color w:val="222222"/>
          <w:lang w:eastAsia="en-US"/>
        </w:rPr>
        <w:t xml:space="preserve"> input supported by the model. The three possible content types are: (1) to be ignored, (2) the </w:t>
      </w:r>
      <w:proofErr w:type="spellStart"/>
      <w:r w:rsidRPr="006D4833">
        <w:rPr>
          <w:rFonts w:eastAsia="Times New Roman"/>
          <w:color w:val="222222"/>
          <w:lang w:eastAsia="en-US"/>
        </w:rPr>
        <w:t>clock_times</w:t>
      </w:r>
      <w:proofErr w:type="spellEnd"/>
      <w:r w:rsidRPr="006D4833">
        <w:rPr>
          <w:rFonts w:eastAsia="Times New Roman"/>
          <w:color w:val="222222"/>
          <w:lang w:eastAsia="en-US"/>
        </w:rPr>
        <w:t xml:space="preserve"> and (3) the </w:t>
      </w:r>
      <w:r w:rsidRPr="006D4833">
        <w:rPr>
          <w:rFonts w:eastAsia="Times New Roman"/>
          <w:color w:val="222222"/>
          <w:lang w:eastAsia="en-US"/>
        </w:rPr>
        <w:lastRenderedPageBreak/>
        <w:t>wave output of the Clock Rx AMI_GetWave.  If this parameter is present in the .</w:t>
      </w:r>
      <w:proofErr w:type="spellStart"/>
      <w:r w:rsidRPr="006D4833">
        <w:rPr>
          <w:rFonts w:eastAsia="Times New Roman"/>
          <w:color w:val="222222"/>
          <w:lang w:eastAsia="en-US"/>
        </w:rPr>
        <w:t>ami</w:t>
      </w:r>
      <w:proofErr w:type="spellEnd"/>
      <w:r w:rsidRPr="006D4833">
        <w:rPr>
          <w:rFonts w:eastAsia="Times New Roman"/>
          <w:color w:val="222222"/>
          <w:lang w:eastAsia="en-US"/>
        </w:rPr>
        <w:t xml:space="preserve"> file, the EDA tool is responsible to pass the selected value to the AMI_Init function.</w:t>
      </w:r>
    </w:p>
    <w:p w14:paraId="53021805" w14:textId="007801BD" w:rsidR="006D4833" w:rsidRPr="006D4833" w:rsidRDefault="006D4833" w:rsidP="006D4833">
      <w:pPr>
        <w:shd w:val="clear" w:color="auto" w:fill="FFFFFF"/>
        <w:spacing w:before="0" w:after="80"/>
      </w:pPr>
      <w:r w:rsidRPr="006D4833">
        <w:rPr>
          <w:rFonts w:eastAsia="Times New Roman"/>
          <w:i/>
          <w:iCs/>
          <w:color w:val="222222"/>
          <w:lang w:eastAsia="en-US"/>
        </w:rPr>
        <w:t>Usage Rules:</w:t>
      </w:r>
      <w:r w:rsidRPr="006D4833">
        <w:rPr>
          <w:rFonts w:eastAsia="Times New Roman"/>
          <w:i/>
          <w:iCs/>
          <w:color w:val="222222"/>
          <w:lang w:eastAsia="en-US"/>
        </w:rPr>
        <w:tab/>
      </w:r>
      <w:r w:rsidRPr="006D4833">
        <w:rPr>
          <w:rFonts w:eastAsia="Times New Roman"/>
          <w:lang w:eastAsia="en-US"/>
        </w:rPr>
        <w:t>Allowed values are “None”, “Times” and “</w:t>
      </w:r>
      <w:r w:rsidRPr="006D4833">
        <w:rPr>
          <w:rFonts w:eastAsia="Times New Roman"/>
          <w:highlight w:val="green"/>
          <w:lang w:eastAsia="en-US"/>
        </w:rPr>
        <w:t>Wave</w:t>
      </w:r>
      <w:r w:rsidRPr="006D4833">
        <w:rPr>
          <w:rFonts w:eastAsia="Times New Roman"/>
          <w:lang w:eastAsia="en-US"/>
        </w:rPr>
        <w:t xml:space="preserve">”.  </w:t>
      </w:r>
      <w:r w:rsidRPr="006D4833">
        <w:rPr>
          <w:rFonts w:eastAsia="Times New Roman"/>
          <w:iCs/>
          <w:color w:val="222222"/>
          <w:lang w:eastAsia="en-US"/>
        </w:rPr>
        <w:t>If omitted, the default is</w:t>
      </w:r>
      <w:r w:rsidRPr="006D4833">
        <w:t xml:space="preserve"> “</w:t>
      </w:r>
      <w:r w:rsidRPr="006D4833">
        <w:rPr>
          <w:rFonts w:eastAsia="Times New Roman"/>
          <w:color w:val="222222"/>
          <w:lang w:eastAsia="en-US"/>
        </w:rPr>
        <w:t>None</w:t>
      </w:r>
      <w:r w:rsidRPr="006D4833">
        <w:t xml:space="preserve">”.  If “None” is selected, then the content of </w:t>
      </w:r>
      <w:proofErr w:type="spellStart"/>
      <w:r w:rsidRPr="006D4833">
        <w:t>clock_times</w:t>
      </w:r>
      <w:proofErr w:type="spellEnd"/>
      <w:r w:rsidRPr="006D4833">
        <w:t xml:space="preserve"> will be ignored by the model.  If </w:t>
      </w:r>
      <w:r w:rsidRPr="006D4833">
        <w:rPr>
          <w:rFonts w:eastAsia="Times New Roman"/>
          <w:color w:val="222222"/>
          <w:lang w:eastAsia="en-US"/>
        </w:rPr>
        <w:t>“Times” is selected</w:t>
      </w:r>
      <w:r w:rsidRPr="006D4833">
        <w:t xml:space="preserve">, then the EDA tool will use the </w:t>
      </w:r>
      <w:proofErr w:type="spellStart"/>
      <w:r w:rsidRPr="006D4833">
        <w:t>clock_times</w:t>
      </w:r>
      <w:proofErr w:type="spellEnd"/>
      <w:r w:rsidRPr="006D4833">
        <w:t xml:space="preserve"> values that were output by the Clock Rx AMI_GetWave call as the </w:t>
      </w:r>
      <w:proofErr w:type="spellStart"/>
      <w:r w:rsidRPr="006D4833">
        <w:t>clock_times</w:t>
      </w:r>
      <w:proofErr w:type="spellEnd"/>
      <w:r w:rsidRPr="006D4833">
        <w:t xml:space="preserve"> values in the call to the Data Rx AMI_GetWave.  If “Wave” is selected, then the EDA tool will use the wave values that were output by the Clock Rx AMI_GetWave call as the </w:t>
      </w:r>
      <w:proofErr w:type="spellStart"/>
      <w:r w:rsidRPr="006D4833">
        <w:t>clock_times</w:t>
      </w:r>
      <w:proofErr w:type="spellEnd"/>
      <w:r w:rsidRPr="006D4833">
        <w:t xml:space="preserve"> values in the call to the Data Rx AMI_GetWave.</w:t>
      </w:r>
    </w:p>
    <w:p w14:paraId="12605927" w14:textId="77777777" w:rsidR="006D4833" w:rsidRPr="006D4833" w:rsidRDefault="006D4833" w:rsidP="006D4833">
      <w:pPr>
        <w:autoSpaceDE w:val="0"/>
        <w:autoSpaceDN w:val="0"/>
        <w:adjustRightInd w:val="0"/>
        <w:spacing w:before="0"/>
        <w:rPr>
          <w:rFonts w:eastAsia="Times New Roman"/>
          <w:color w:val="222222"/>
          <w:lang w:eastAsia="en-US"/>
        </w:rPr>
      </w:pPr>
      <w:r w:rsidRPr="006D4833">
        <w:rPr>
          <w:rFonts w:eastAsia="Times New Roman"/>
          <w:i/>
          <w:iCs/>
          <w:color w:val="222222"/>
          <w:lang w:eastAsia="en-US"/>
        </w:rPr>
        <w:t>Other Notes:</w:t>
      </w:r>
      <w:r w:rsidRPr="006D4833">
        <w:rPr>
          <w:rFonts w:eastAsia="Times New Roman"/>
          <w:i/>
          <w:iCs/>
          <w:color w:val="222222"/>
          <w:lang w:eastAsia="en-US"/>
        </w:rPr>
        <w:tab/>
      </w:r>
      <w:r w:rsidRPr="006D4833">
        <w:rPr>
          <w:rFonts w:eastAsia="Times New Roman"/>
          <w:color w:val="222222"/>
          <w:highlight w:val="green"/>
          <w:lang w:eastAsia="en-US"/>
        </w:rPr>
        <w:t xml:space="preserve">The wave input to both Data and Clock shall have the same block size and </w:t>
      </w:r>
      <w:proofErr w:type="spellStart"/>
      <w:r w:rsidRPr="006D4833">
        <w:rPr>
          <w:rFonts w:eastAsia="Times New Roman"/>
          <w:color w:val="222222"/>
          <w:highlight w:val="green"/>
          <w:lang w:eastAsia="en-US"/>
        </w:rPr>
        <w:t>sample_interval</w:t>
      </w:r>
      <w:proofErr w:type="spellEnd"/>
      <w:r w:rsidRPr="006D4833">
        <w:rPr>
          <w:rFonts w:eastAsia="Times New Roman"/>
          <w:color w:val="222222"/>
          <w:highlight w:val="green"/>
          <w:lang w:eastAsia="en-US"/>
        </w:rPr>
        <w:t>.</w:t>
      </w:r>
      <w:r w:rsidRPr="006D4833">
        <w:rPr>
          <w:highlight w:val="green"/>
        </w:rPr>
        <w:t xml:space="preserve">  For the “Wave” option, if the Clock does not have a DLL or has a DLL without an AMI_GetWave, then the EDA tool should effectively insert a passthrough Clock AMI_GetWave function to make the clock waveform available for the Data AMI_GetWave </w:t>
      </w:r>
      <w:proofErr w:type="spellStart"/>
      <w:r w:rsidRPr="006D4833">
        <w:rPr>
          <w:highlight w:val="green"/>
        </w:rPr>
        <w:t>clock_times</w:t>
      </w:r>
      <w:proofErr w:type="spellEnd"/>
      <w:r w:rsidRPr="006D4833">
        <w:rPr>
          <w:highlight w:val="green"/>
        </w:rPr>
        <w:t xml:space="preserve"> input.  For the "Times" option, the Clock shall have a DLL with an AMI_GetWave that returns </w:t>
      </w:r>
      <w:proofErr w:type="spellStart"/>
      <w:r w:rsidRPr="006D4833">
        <w:rPr>
          <w:highlight w:val="green"/>
        </w:rPr>
        <w:t>clock_times</w:t>
      </w:r>
      <w:proofErr w:type="spellEnd"/>
      <w:r w:rsidRPr="006D4833">
        <w:rPr>
          <w:highlight w:val="green"/>
        </w:rPr>
        <w:t>.</w:t>
      </w:r>
    </w:p>
    <w:p w14:paraId="1548DEC6" w14:textId="77777777" w:rsidR="006D4833" w:rsidRPr="006D4833" w:rsidRDefault="006D4833" w:rsidP="006D4833">
      <w:pPr>
        <w:autoSpaceDE w:val="0"/>
        <w:autoSpaceDN w:val="0"/>
        <w:adjustRightInd w:val="0"/>
        <w:spacing w:before="0"/>
        <w:rPr>
          <w:rFonts w:eastAsia="Times New Roman"/>
          <w:i/>
          <w:iCs/>
          <w:color w:val="222222"/>
          <w:lang w:eastAsia="en-US"/>
        </w:rPr>
      </w:pPr>
    </w:p>
    <w:p w14:paraId="27970ED9" w14:textId="77777777" w:rsidR="006D4833" w:rsidRPr="006D4833" w:rsidRDefault="006D4833" w:rsidP="006D4833">
      <w:pPr>
        <w:autoSpaceDE w:val="0"/>
        <w:autoSpaceDN w:val="0"/>
        <w:adjustRightInd w:val="0"/>
        <w:spacing w:before="0" w:afterLines="40" w:after="96"/>
        <w:rPr>
          <w:rFonts w:eastAsia="Times New Roman"/>
          <w:color w:val="222222"/>
          <w:lang w:eastAsia="en-US"/>
        </w:rPr>
      </w:pPr>
      <w:r w:rsidRPr="006D4833">
        <w:rPr>
          <w:rFonts w:eastAsia="Times New Roman"/>
          <w:i/>
          <w:iCs/>
          <w:color w:val="222222"/>
          <w:lang w:eastAsia="en-US"/>
        </w:rPr>
        <w:t>Example:</w:t>
      </w:r>
    </w:p>
    <w:p w14:paraId="69216828" w14:textId="77777777" w:rsidR="006D4833" w:rsidRPr="006D4833" w:rsidRDefault="006D4833" w:rsidP="006D4833">
      <w:pPr>
        <w:shd w:val="clear" w:color="auto" w:fill="FFFFFF"/>
        <w:spacing w:before="0"/>
        <w:rPr>
          <w:rFonts w:ascii="Courier New" w:eastAsia="Times New Roman" w:hAnsi="Courier New" w:cs="Courier New"/>
          <w:color w:val="222222"/>
          <w:sz w:val="20"/>
          <w:szCs w:val="20"/>
          <w:lang w:eastAsia="en-US"/>
        </w:rPr>
      </w:pPr>
      <w:r w:rsidRPr="006D4833">
        <w:rPr>
          <w:rFonts w:ascii="Courier New" w:eastAsia="Times New Roman" w:hAnsi="Courier New" w:cs="Courier New"/>
          <w:color w:val="222222"/>
          <w:sz w:val="20"/>
          <w:szCs w:val="20"/>
          <w:lang w:eastAsia="en-US"/>
        </w:rPr>
        <w:t>(</w:t>
      </w:r>
      <w:proofErr w:type="spellStart"/>
      <w:r w:rsidRPr="006D4833">
        <w:rPr>
          <w:rFonts w:ascii="Courier New" w:eastAsia="Times New Roman" w:hAnsi="Courier New" w:cs="Courier New"/>
          <w:color w:val="222222"/>
          <w:sz w:val="20"/>
          <w:szCs w:val="20"/>
          <w:lang w:eastAsia="en-US"/>
        </w:rPr>
        <w:t>Rx_Use_Clock_Input</w:t>
      </w:r>
      <w:proofErr w:type="spellEnd"/>
      <w:r w:rsidRPr="006D4833">
        <w:rPr>
          <w:rFonts w:ascii="Courier New" w:eastAsia="Times New Roman" w:hAnsi="Courier New" w:cs="Courier New"/>
          <w:color w:val="222222"/>
          <w:sz w:val="20"/>
          <w:szCs w:val="20"/>
          <w:lang w:eastAsia="en-US"/>
        </w:rPr>
        <w:t xml:space="preserve"> (Usage In) (Type String) (List “None” “Times”)</w:t>
      </w:r>
    </w:p>
    <w:p w14:paraId="41A5B1C1" w14:textId="77777777" w:rsidR="006D4833" w:rsidRPr="006D4833" w:rsidRDefault="006D4833" w:rsidP="006D4833">
      <w:pPr>
        <w:shd w:val="clear" w:color="auto" w:fill="FFFFFF"/>
        <w:spacing w:before="0"/>
        <w:ind w:firstLine="720"/>
        <w:rPr>
          <w:rFonts w:ascii="Courier New" w:eastAsia="Times New Roman" w:hAnsi="Courier New" w:cs="Courier New"/>
          <w:color w:val="222222"/>
          <w:sz w:val="20"/>
          <w:szCs w:val="20"/>
          <w:lang w:eastAsia="en-US"/>
        </w:rPr>
      </w:pPr>
      <w:r w:rsidRPr="006D4833">
        <w:rPr>
          <w:rFonts w:ascii="Courier New" w:eastAsia="Times New Roman" w:hAnsi="Courier New" w:cs="Courier New"/>
          <w:color w:val="222222"/>
          <w:sz w:val="20"/>
          <w:szCs w:val="20"/>
          <w:lang w:eastAsia="en-US"/>
        </w:rPr>
        <w:t xml:space="preserve">(Description "The model can use the Clock AMI_GetWave output </w:t>
      </w:r>
      <w:proofErr w:type="spellStart"/>
      <w:r w:rsidRPr="006D4833">
        <w:rPr>
          <w:rFonts w:ascii="Courier New" w:eastAsia="Times New Roman" w:hAnsi="Courier New" w:cs="Courier New"/>
          <w:color w:val="222222"/>
          <w:sz w:val="20"/>
          <w:szCs w:val="20"/>
          <w:lang w:eastAsia="en-US"/>
        </w:rPr>
        <w:t>clock_times</w:t>
      </w:r>
      <w:proofErr w:type="spellEnd"/>
    </w:p>
    <w:p w14:paraId="0CA1102F" w14:textId="77777777" w:rsidR="006D4833" w:rsidRPr="006D4833" w:rsidRDefault="006D4833" w:rsidP="006D4833">
      <w:pPr>
        <w:shd w:val="clear" w:color="auto" w:fill="FFFFFF"/>
        <w:spacing w:before="0"/>
        <w:ind w:firstLine="720"/>
        <w:rPr>
          <w:rFonts w:ascii="Courier New" w:eastAsia="Times New Roman" w:hAnsi="Courier New" w:cs="Courier New"/>
          <w:color w:val="222222"/>
          <w:sz w:val="20"/>
          <w:szCs w:val="20"/>
          <w:lang w:eastAsia="en-US"/>
        </w:rPr>
      </w:pPr>
      <w:r w:rsidRPr="006D4833">
        <w:rPr>
          <w:rFonts w:ascii="Courier New" w:eastAsia="Times New Roman" w:hAnsi="Courier New" w:cs="Courier New"/>
          <w:color w:val="222222"/>
          <w:sz w:val="20"/>
          <w:szCs w:val="20"/>
          <w:lang w:eastAsia="en-US"/>
        </w:rPr>
        <w:t xml:space="preserve">              to sample the Data waveform at the Rx Data latch")) </w:t>
      </w:r>
    </w:p>
    <w:p w14:paraId="19F6911A" w14:textId="77777777" w:rsidR="006D4833" w:rsidRPr="006D4833" w:rsidRDefault="006D4833" w:rsidP="006D4833">
      <w:pPr>
        <w:shd w:val="clear" w:color="auto" w:fill="FFFFFF"/>
        <w:spacing w:before="0"/>
        <w:ind w:left="720"/>
        <w:rPr>
          <w:rFonts w:ascii="Courier New" w:eastAsia="Times New Roman" w:hAnsi="Courier New" w:cs="Courier New"/>
          <w:color w:val="222222"/>
          <w:sz w:val="20"/>
          <w:szCs w:val="20"/>
          <w:lang w:eastAsia="en-US"/>
        </w:rPr>
      </w:pPr>
      <w:r w:rsidRPr="006D4833">
        <w:rPr>
          <w:rFonts w:ascii="Courier New" w:eastAsia="Times New Roman" w:hAnsi="Courier New" w:cs="Courier New"/>
          <w:color w:val="222222"/>
          <w:sz w:val="20"/>
          <w:szCs w:val="20"/>
          <w:lang w:eastAsia="en-US"/>
        </w:rPr>
        <w:t xml:space="preserve"> </w:t>
      </w:r>
    </w:p>
    <w:p w14:paraId="23294480" w14:textId="77777777" w:rsidR="006D4833" w:rsidRPr="006D4833" w:rsidRDefault="006D4833" w:rsidP="006D4833">
      <w:pPr>
        <w:spacing w:before="0"/>
      </w:pPr>
      <w:r w:rsidRPr="006D4833">
        <w:br w:type="page"/>
      </w:r>
    </w:p>
    <w:p w14:paraId="0135A2DE" w14:textId="77777777" w:rsidR="006D4833" w:rsidRPr="006D4833" w:rsidRDefault="006D4833" w:rsidP="006D4833">
      <w:pPr>
        <w:spacing w:before="0" w:after="80"/>
      </w:pPr>
    </w:p>
    <w:p w14:paraId="01B5D341" w14:textId="77777777" w:rsidR="006D4833" w:rsidRPr="006D4833" w:rsidRDefault="006D4833" w:rsidP="006D4833">
      <w:pPr>
        <w:spacing w:before="0" w:after="80"/>
      </w:pPr>
    </w:p>
    <w:p w14:paraId="3776055C" w14:textId="77777777" w:rsidR="006D4833" w:rsidRPr="006D4833" w:rsidRDefault="006D4833" w:rsidP="006D4833">
      <w:pPr>
        <w:spacing w:before="0" w:after="80"/>
        <w:ind w:left="720"/>
      </w:pPr>
    </w:p>
    <w:p w14:paraId="45B867DC" w14:textId="77777777" w:rsidR="006D4833" w:rsidRPr="006D4833" w:rsidRDefault="006D4833" w:rsidP="006D4833">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p>
    <w:p w14:paraId="4E752E73" w14:textId="77777777" w:rsidR="006D4833" w:rsidRPr="006D4833" w:rsidRDefault="006D4833" w:rsidP="006D4833">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eastAsia="Times New Roman"/>
        </w:rPr>
      </w:pPr>
      <w:r w:rsidRPr="006D4833">
        <w:rPr>
          <w:rFonts w:eastAsia="Times New Roman"/>
        </w:rPr>
        <w:object w:dxaOrig="9750" w:dyaOrig="7590" w14:anchorId="3CAC6B4C">
          <v:shape id="_x0000_i1026" type="#_x0000_t75" style="width:487.4pt;height:380.3pt" o:ole="">
            <v:imagedata r:id="rId10" o:title=""/>
          </v:shape>
          <o:OLEObject Type="Embed" ProgID="Word.Document.12" ShapeID="_x0000_i1026" DrawAspect="Content" ObjectID="_1677052009" r:id="rId11">
            <o:FieldCodes>\s</o:FieldCodes>
          </o:OLEObject>
        </w:object>
      </w:r>
    </w:p>
    <w:p w14:paraId="2558E58D" w14:textId="77777777" w:rsidR="001B23D0" w:rsidRPr="00175664" w:rsidRDefault="001B23D0" w:rsidP="001B23D0">
      <w:pPr>
        <w:pStyle w:val="HTMLPreformatted"/>
        <w:pBdr>
          <w:bottom w:val="single" w:sz="12" w:space="1" w:color="auto"/>
        </w:pBdr>
        <w:spacing w:before="0"/>
        <w:rPr>
          <w:rFonts w:ascii="Times New Roman" w:hAnsi="Times New Roman" w:cs="Times New Roman"/>
          <w:sz w:val="24"/>
          <w:szCs w:val="24"/>
        </w:rPr>
      </w:pPr>
    </w:p>
    <w:p w14:paraId="5E6B2877" w14:textId="77777777" w:rsidR="001B23D0" w:rsidRPr="00175664" w:rsidRDefault="001B23D0" w:rsidP="001B23D0">
      <w:pPr>
        <w:pStyle w:val="HTMLPreformatted"/>
        <w:spacing w:before="60"/>
        <w:rPr>
          <w:rFonts w:ascii="Times New Roman" w:hAnsi="Times New Roman" w:cs="Times New Roman"/>
          <w:b/>
          <w:sz w:val="24"/>
          <w:szCs w:val="24"/>
        </w:rPr>
      </w:pPr>
      <w:r w:rsidRPr="00175664">
        <w:rPr>
          <w:rFonts w:ascii="Times New Roman" w:hAnsi="Times New Roman" w:cs="Times New Roman"/>
          <w:b/>
          <w:sz w:val="24"/>
          <w:szCs w:val="24"/>
        </w:rPr>
        <w:t>BACKGROUND INFORMATION</w:t>
      </w:r>
      <w:r>
        <w:rPr>
          <w:rFonts w:ascii="Times New Roman" w:hAnsi="Times New Roman" w:cs="Times New Roman"/>
          <w:b/>
          <w:sz w:val="24"/>
          <w:szCs w:val="24"/>
        </w:rPr>
        <w:t>/HISTORY</w:t>
      </w:r>
      <w:r w:rsidRPr="00175664">
        <w:rPr>
          <w:rFonts w:ascii="Times New Roman" w:hAnsi="Times New Roman" w:cs="Times New Roman"/>
          <w:b/>
          <w:sz w:val="24"/>
          <w:szCs w:val="24"/>
        </w:rPr>
        <w:t>:</w:t>
      </w:r>
    </w:p>
    <w:p w14:paraId="779B97DB" w14:textId="77777777" w:rsidR="006D4833" w:rsidRPr="00032450" w:rsidRDefault="006D4833" w:rsidP="006D4833">
      <w:pPr>
        <w:pStyle w:val="HTMLPreformatted"/>
        <w:rPr>
          <w:rFonts w:ascii="Times New Roman" w:hAnsi="Times New Roman" w:cs="Times New Roman"/>
          <w:sz w:val="24"/>
          <w:szCs w:val="24"/>
        </w:rPr>
      </w:pPr>
      <w:r>
        <w:rPr>
          <w:rFonts w:ascii="Times New Roman" w:hAnsi="Times New Roman" w:cs="Times New Roman"/>
          <w:sz w:val="24"/>
          <w:szCs w:val="24"/>
        </w:rPr>
        <w:t xml:space="preserve">The option of making this change as an editorial correction was discussed in emails and in the </w:t>
      </w:r>
      <w:r w:rsidRPr="00DC1051">
        <w:rPr>
          <w:rFonts w:ascii="Times New Roman" w:hAnsi="Times New Roman" w:cs="Times New Roman"/>
          <w:sz w:val="24"/>
          <w:szCs w:val="24"/>
        </w:rPr>
        <w:t>IBIS Advanced Technology Modeling Task Group</w:t>
      </w:r>
      <w:r>
        <w:rPr>
          <w:rFonts w:ascii="Times New Roman" w:hAnsi="Times New Roman" w:cs="Times New Roman"/>
          <w:sz w:val="24"/>
          <w:szCs w:val="24"/>
        </w:rPr>
        <w:t xml:space="preserve"> teleconference on January 26, 2021, and the decision was made to submit a new BIRD with this change to supersede BIRD204.</w:t>
      </w:r>
    </w:p>
    <w:bookmarkEnd w:id="0"/>
    <w:bookmarkEnd w:id="1"/>
    <w:bookmarkEnd w:id="2"/>
    <w:p w14:paraId="4FFC39B1" w14:textId="321F58BA" w:rsidR="001B23D0" w:rsidRPr="00175664" w:rsidRDefault="001B23D0" w:rsidP="006D4833"/>
    <w:sectPr w:rsidR="001B23D0" w:rsidRPr="00175664" w:rsidSect="00C577C8">
      <w:headerReference w:type="even" r:id="rId12"/>
      <w:headerReference w:type="default" r:id="rId13"/>
      <w:footerReference w:type="even" r:id="rId14"/>
      <w:footerReference w:type="default" r:id="rId15"/>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176DBA" w14:textId="77777777" w:rsidR="0089126B" w:rsidRDefault="0089126B">
      <w:r>
        <w:separator/>
      </w:r>
    </w:p>
  </w:endnote>
  <w:endnote w:type="continuationSeparator" w:id="0">
    <w:p w14:paraId="5015F97F" w14:textId="77777777" w:rsidR="0089126B" w:rsidRDefault="00891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C25A9" w14:textId="77777777" w:rsidR="0026670F" w:rsidRDefault="00B71144" w:rsidP="00BC56BB">
    <w:pPr>
      <w:pStyle w:val="Footer"/>
      <w:tabs>
        <w:tab w:val="clear" w:pos="4320"/>
        <w:tab w:val="clear" w:pos="8640"/>
        <w:tab w:val="right" w:pos="9540"/>
      </w:tabs>
      <w:jc w:val="center"/>
    </w:pPr>
    <w:r w:rsidRPr="00F16161">
      <w:rPr>
        <w:rStyle w:val="PageNumber"/>
        <w:sz w:val="20"/>
        <w:szCs w:val="20"/>
      </w:rPr>
      <w:fldChar w:fldCharType="begin"/>
    </w:r>
    <w:r w:rsidR="0026670F" w:rsidRPr="00F16161">
      <w:rPr>
        <w:rStyle w:val="PageNumber"/>
        <w:sz w:val="20"/>
        <w:szCs w:val="20"/>
      </w:rPr>
      <w:instrText xml:space="preserve"> PAGE </w:instrText>
    </w:r>
    <w:r w:rsidRPr="00F16161">
      <w:rPr>
        <w:rStyle w:val="PageNumber"/>
        <w:sz w:val="20"/>
        <w:szCs w:val="20"/>
      </w:rPr>
      <w:fldChar w:fldCharType="separate"/>
    </w:r>
    <w:r w:rsidR="005F6AFC">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8F881" w14:textId="77777777" w:rsidR="0026670F" w:rsidRPr="000C746A" w:rsidRDefault="00B71144" w:rsidP="00BC56BB">
    <w:pPr>
      <w:pStyle w:val="Footer"/>
      <w:tabs>
        <w:tab w:val="clear" w:pos="4320"/>
        <w:tab w:val="clear" w:pos="8640"/>
        <w:tab w:val="right" w:pos="9540"/>
      </w:tabs>
      <w:jc w:val="center"/>
      <w:rPr>
        <w:szCs w:val="20"/>
      </w:rPr>
    </w:pPr>
    <w:r w:rsidRPr="000C746A">
      <w:rPr>
        <w:rStyle w:val="PageNumber"/>
        <w:szCs w:val="20"/>
      </w:rPr>
      <w:fldChar w:fldCharType="begin"/>
    </w:r>
    <w:r w:rsidR="0026670F" w:rsidRPr="000C746A">
      <w:rPr>
        <w:rStyle w:val="PageNumber"/>
        <w:szCs w:val="20"/>
      </w:rPr>
      <w:instrText xml:space="preserve"> PAGE </w:instrText>
    </w:r>
    <w:r w:rsidRPr="000C746A">
      <w:rPr>
        <w:rStyle w:val="PageNumber"/>
        <w:szCs w:val="20"/>
      </w:rPr>
      <w:fldChar w:fldCharType="separate"/>
    </w:r>
    <w:r w:rsidR="003742F3">
      <w:rPr>
        <w:rStyle w:val="PageNumber"/>
        <w:noProof/>
        <w:szCs w:val="20"/>
      </w:rPr>
      <w:t>1</w:t>
    </w:r>
    <w:r w:rsidRPr="000C746A">
      <w:rPr>
        <w:rStyle w:val="PageNumbe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3D1C32" w14:textId="77777777" w:rsidR="0089126B" w:rsidRDefault="0089126B">
      <w:r>
        <w:separator/>
      </w:r>
    </w:p>
  </w:footnote>
  <w:footnote w:type="continuationSeparator" w:id="0">
    <w:p w14:paraId="7C17C5B0" w14:textId="77777777" w:rsidR="0089126B" w:rsidRDefault="00891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C1D70" w14:textId="77777777" w:rsidR="0026670F" w:rsidRDefault="00232C45">
    <w:pPr>
      <w:pStyle w:val="Header"/>
    </w:pPr>
    <w:r>
      <w:t>BIRD</w:t>
    </w:r>
    <w:r w:rsidR="00041D9F">
      <w:t xml:space="preserve"> Template, Rev. </w:t>
    </w:r>
    <w:r w:rsidR="00C20660">
      <w:t>1</w:t>
    </w:r>
    <w:r w:rsidR="007A67D3">
      <w:t>.</w:t>
    </w:r>
    <w: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290D1" w14:textId="77777777" w:rsidR="0031681A" w:rsidRDefault="0031681A" w:rsidP="0031681A">
    <w:pPr>
      <w:pStyle w:val="Header"/>
      <w:jc w:val="right"/>
    </w:pPr>
    <w:r>
      <w:t>IBIS Specification Change Template, Rev. 1.3</w:t>
    </w:r>
  </w:p>
  <w:p w14:paraId="735A6E20" w14:textId="77777777" w:rsidR="0026670F" w:rsidRPr="0031681A" w:rsidRDefault="0026670F" w:rsidP="003168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51CD6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99E87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15:restartNumberingAfterBreak="0">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9"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DE3DA6"/>
    <w:multiLevelType w:val="hybridMultilevel"/>
    <w:tmpl w:val="B620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E3601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8F1AD7"/>
    <w:multiLevelType w:val="hybridMultilevel"/>
    <w:tmpl w:val="CEEC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1" w15:restartNumberingAfterBreak="0">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0" w15:restartNumberingAfterBreak="0">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5"/>
  </w:num>
  <w:num w:numId="12">
    <w:abstractNumId w:val="39"/>
  </w:num>
  <w:num w:numId="13">
    <w:abstractNumId w:val="13"/>
  </w:num>
  <w:num w:numId="14">
    <w:abstractNumId w:val="53"/>
  </w:num>
  <w:num w:numId="15">
    <w:abstractNumId w:val="8"/>
  </w:num>
  <w:num w:numId="16">
    <w:abstractNumId w:val="11"/>
  </w:num>
  <w:num w:numId="17">
    <w:abstractNumId w:val="52"/>
  </w:num>
  <w:num w:numId="18">
    <w:abstractNumId w:val="38"/>
  </w:num>
  <w:num w:numId="19">
    <w:abstractNumId w:val="22"/>
  </w:num>
  <w:num w:numId="20">
    <w:abstractNumId w:val="30"/>
  </w:num>
  <w:num w:numId="21">
    <w:abstractNumId w:val="42"/>
  </w:num>
  <w:num w:numId="22">
    <w:abstractNumId w:val="30"/>
    <w:lvlOverride w:ilvl="0">
      <w:startOverride w:val="1"/>
    </w:lvlOverride>
  </w:num>
  <w:num w:numId="23">
    <w:abstractNumId w:val="30"/>
    <w:lvlOverride w:ilvl="0">
      <w:startOverride w:val="1"/>
    </w:lvlOverride>
  </w:num>
  <w:num w:numId="24">
    <w:abstractNumId w:val="30"/>
    <w:lvlOverride w:ilvl="0">
      <w:startOverride w:val="7"/>
    </w:lvlOverride>
  </w:num>
  <w:num w:numId="25">
    <w:abstractNumId w:val="30"/>
    <w:lvlOverride w:ilvl="0">
      <w:startOverride w:val="7"/>
    </w:lvlOverride>
  </w:num>
  <w:num w:numId="26">
    <w:abstractNumId w:val="50"/>
  </w:num>
  <w:num w:numId="27">
    <w:abstractNumId w:val="33"/>
  </w:num>
  <w:num w:numId="28">
    <w:abstractNumId w:val="33"/>
    <w:lvlOverride w:ilvl="0">
      <w:startOverride w:val="1"/>
    </w:lvlOverride>
  </w:num>
  <w:num w:numId="29">
    <w:abstractNumId w:val="33"/>
    <w:lvlOverride w:ilvl="0">
      <w:startOverride w:val="1"/>
    </w:lvlOverride>
  </w:num>
  <w:num w:numId="30">
    <w:abstractNumId w:val="19"/>
  </w:num>
  <w:num w:numId="31">
    <w:abstractNumId w:val="33"/>
    <w:lvlOverride w:ilvl="0">
      <w:startOverride w:val="1"/>
    </w:lvlOverride>
  </w:num>
  <w:num w:numId="32">
    <w:abstractNumId w:val="33"/>
    <w:lvlOverride w:ilvl="0">
      <w:startOverride w:val="1"/>
    </w:lvlOverride>
  </w:num>
  <w:num w:numId="33">
    <w:abstractNumId w:val="27"/>
  </w:num>
  <w:num w:numId="34">
    <w:abstractNumId w:val="29"/>
  </w:num>
  <w:num w:numId="35">
    <w:abstractNumId w:val="18"/>
  </w:num>
  <w:num w:numId="36">
    <w:abstractNumId w:val="13"/>
    <w:lvlOverride w:ilvl="0">
      <w:startOverride w:val="1"/>
    </w:lvlOverride>
  </w:num>
  <w:num w:numId="37">
    <w:abstractNumId w:val="44"/>
  </w:num>
  <w:num w:numId="38">
    <w:abstractNumId w:val="51"/>
  </w:num>
  <w:num w:numId="39">
    <w:abstractNumId w:val="15"/>
  </w:num>
  <w:num w:numId="40">
    <w:abstractNumId w:val="13"/>
    <w:lvlOverride w:ilvl="0">
      <w:startOverride w:val="1"/>
    </w:lvlOverride>
  </w:num>
  <w:num w:numId="41">
    <w:abstractNumId w:val="53"/>
    <w:lvlOverride w:ilvl="0">
      <w:startOverride w:val="1"/>
    </w:lvlOverride>
  </w:num>
  <w:num w:numId="42">
    <w:abstractNumId w:val="31"/>
  </w:num>
  <w:num w:numId="43">
    <w:abstractNumId w:val="41"/>
  </w:num>
  <w:num w:numId="44">
    <w:abstractNumId w:val="47"/>
  </w:num>
  <w:num w:numId="45">
    <w:abstractNumId w:val="46"/>
  </w:num>
  <w:num w:numId="46">
    <w:abstractNumId w:val="43"/>
  </w:num>
  <w:num w:numId="47">
    <w:abstractNumId w:val="26"/>
  </w:num>
  <w:num w:numId="48">
    <w:abstractNumId w:val="37"/>
  </w:num>
  <w:num w:numId="49">
    <w:abstractNumId w:val="20"/>
  </w:num>
  <w:num w:numId="50">
    <w:abstractNumId w:val="10"/>
  </w:num>
  <w:num w:numId="51">
    <w:abstractNumId w:val="23"/>
  </w:num>
  <w:num w:numId="52">
    <w:abstractNumId w:val="54"/>
  </w:num>
  <w:num w:numId="53">
    <w:abstractNumId w:val="28"/>
  </w:num>
  <w:num w:numId="54">
    <w:abstractNumId w:val="24"/>
  </w:num>
  <w:num w:numId="55">
    <w:abstractNumId w:val="48"/>
  </w:num>
  <w:num w:numId="56">
    <w:abstractNumId w:val="16"/>
  </w:num>
  <w:num w:numId="57">
    <w:abstractNumId w:val="21"/>
  </w:num>
  <w:num w:numId="58">
    <w:abstractNumId w:val="40"/>
  </w:num>
  <w:num w:numId="59">
    <w:abstractNumId w:val="49"/>
  </w:num>
  <w:num w:numId="60">
    <w:abstractNumId w:val="12"/>
  </w:num>
  <w:num w:numId="61">
    <w:abstractNumId w:val="14"/>
  </w:num>
  <w:num w:numId="62">
    <w:abstractNumId w:val="55"/>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4"/>
  </w:num>
  <w:num w:numId="65">
    <w:abstractNumId w:val="45"/>
  </w:num>
  <w:num w:numId="66">
    <w:abstractNumId w:val="25"/>
  </w:num>
  <w:num w:numId="67">
    <w:abstractNumId w:val="17"/>
  </w:num>
  <w:num w:numId="68">
    <w:abstractNumId w:val="32"/>
  </w:num>
  <w:num w:numId="69">
    <w:abstractNumId w:val="3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2"/>
  <w:removePersonalInformation/>
  <w:removeDateAndTime/>
  <w:embedSystemFonts/>
  <w:hideSpelling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A68"/>
    <w:rsid w:val="0001335B"/>
    <w:rsid w:val="0001634D"/>
    <w:rsid w:val="00017A01"/>
    <w:rsid w:val="0002165B"/>
    <w:rsid w:val="0002221D"/>
    <w:rsid w:val="000227C3"/>
    <w:rsid w:val="00022B96"/>
    <w:rsid w:val="00026608"/>
    <w:rsid w:val="00026894"/>
    <w:rsid w:val="00027139"/>
    <w:rsid w:val="00027975"/>
    <w:rsid w:val="00027AB5"/>
    <w:rsid w:val="00031605"/>
    <w:rsid w:val="0003190E"/>
    <w:rsid w:val="00041681"/>
    <w:rsid w:val="00041D9F"/>
    <w:rsid w:val="0004274A"/>
    <w:rsid w:val="0004354A"/>
    <w:rsid w:val="00046BDF"/>
    <w:rsid w:val="00050E63"/>
    <w:rsid w:val="00051835"/>
    <w:rsid w:val="000546B6"/>
    <w:rsid w:val="00055180"/>
    <w:rsid w:val="00056123"/>
    <w:rsid w:val="000605BE"/>
    <w:rsid w:val="00061188"/>
    <w:rsid w:val="00064761"/>
    <w:rsid w:val="00072B88"/>
    <w:rsid w:val="00073576"/>
    <w:rsid w:val="00073819"/>
    <w:rsid w:val="00075321"/>
    <w:rsid w:val="0007545A"/>
    <w:rsid w:val="00080303"/>
    <w:rsid w:val="00080E4F"/>
    <w:rsid w:val="00083837"/>
    <w:rsid w:val="00083C43"/>
    <w:rsid w:val="00087E05"/>
    <w:rsid w:val="00090538"/>
    <w:rsid w:val="00091BEA"/>
    <w:rsid w:val="000925E4"/>
    <w:rsid w:val="00094836"/>
    <w:rsid w:val="000954EC"/>
    <w:rsid w:val="0009560E"/>
    <w:rsid w:val="000979E0"/>
    <w:rsid w:val="000A2673"/>
    <w:rsid w:val="000A282C"/>
    <w:rsid w:val="000A330C"/>
    <w:rsid w:val="000A33DD"/>
    <w:rsid w:val="000B35DE"/>
    <w:rsid w:val="000B35F6"/>
    <w:rsid w:val="000C078D"/>
    <w:rsid w:val="000C15F8"/>
    <w:rsid w:val="000C395E"/>
    <w:rsid w:val="000C6A4C"/>
    <w:rsid w:val="000C746A"/>
    <w:rsid w:val="000C7604"/>
    <w:rsid w:val="000D1C46"/>
    <w:rsid w:val="000D2EFB"/>
    <w:rsid w:val="000D48D2"/>
    <w:rsid w:val="000D5344"/>
    <w:rsid w:val="000D6044"/>
    <w:rsid w:val="000D6C50"/>
    <w:rsid w:val="000E018C"/>
    <w:rsid w:val="000E1FB0"/>
    <w:rsid w:val="000E2C7F"/>
    <w:rsid w:val="000E5D63"/>
    <w:rsid w:val="000E67DB"/>
    <w:rsid w:val="000E7250"/>
    <w:rsid w:val="000F041A"/>
    <w:rsid w:val="000F0995"/>
    <w:rsid w:val="000F3730"/>
    <w:rsid w:val="000F6456"/>
    <w:rsid w:val="001039CB"/>
    <w:rsid w:val="00104CF8"/>
    <w:rsid w:val="001051CB"/>
    <w:rsid w:val="00105E6F"/>
    <w:rsid w:val="00106126"/>
    <w:rsid w:val="00110B2D"/>
    <w:rsid w:val="00111A19"/>
    <w:rsid w:val="00113F57"/>
    <w:rsid w:val="00115366"/>
    <w:rsid w:val="00115BD2"/>
    <w:rsid w:val="00121052"/>
    <w:rsid w:val="001213F8"/>
    <w:rsid w:val="0012267B"/>
    <w:rsid w:val="00122FF3"/>
    <w:rsid w:val="00127944"/>
    <w:rsid w:val="00127D75"/>
    <w:rsid w:val="00131AAB"/>
    <w:rsid w:val="00135A85"/>
    <w:rsid w:val="00136D61"/>
    <w:rsid w:val="0014149B"/>
    <w:rsid w:val="00143891"/>
    <w:rsid w:val="00143EA3"/>
    <w:rsid w:val="00144521"/>
    <w:rsid w:val="00144E8E"/>
    <w:rsid w:val="001455FD"/>
    <w:rsid w:val="00145947"/>
    <w:rsid w:val="00146B01"/>
    <w:rsid w:val="00150D45"/>
    <w:rsid w:val="001529C1"/>
    <w:rsid w:val="0015740E"/>
    <w:rsid w:val="00157C64"/>
    <w:rsid w:val="00161ADC"/>
    <w:rsid w:val="00162555"/>
    <w:rsid w:val="001630F6"/>
    <w:rsid w:val="00170A11"/>
    <w:rsid w:val="00173087"/>
    <w:rsid w:val="00174154"/>
    <w:rsid w:val="00175664"/>
    <w:rsid w:val="00175874"/>
    <w:rsid w:val="00176440"/>
    <w:rsid w:val="00176CDE"/>
    <w:rsid w:val="0018007D"/>
    <w:rsid w:val="00180481"/>
    <w:rsid w:val="001809AB"/>
    <w:rsid w:val="0018353F"/>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B0663"/>
    <w:rsid w:val="001B132B"/>
    <w:rsid w:val="001B1392"/>
    <w:rsid w:val="001B23D0"/>
    <w:rsid w:val="001B2971"/>
    <w:rsid w:val="001B58FB"/>
    <w:rsid w:val="001B596C"/>
    <w:rsid w:val="001B5A43"/>
    <w:rsid w:val="001B6E32"/>
    <w:rsid w:val="001C5C4C"/>
    <w:rsid w:val="001C6858"/>
    <w:rsid w:val="001D1221"/>
    <w:rsid w:val="001D2898"/>
    <w:rsid w:val="001D2D70"/>
    <w:rsid w:val="001D3319"/>
    <w:rsid w:val="001D49B0"/>
    <w:rsid w:val="001D5D59"/>
    <w:rsid w:val="001E1A70"/>
    <w:rsid w:val="001E3706"/>
    <w:rsid w:val="001E4D19"/>
    <w:rsid w:val="001E7A31"/>
    <w:rsid w:val="001F054C"/>
    <w:rsid w:val="001F109C"/>
    <w:rsid w:val="001F20B5"/>
    <w:rsid w:val="001F5165"/>
    <w:rsid w:val="001F5F9F"/>
    <w:rsid w:val="001F6B89"/>
    <w:rsid w:val="001F6D19"/>
    <w:rsid w:val="001F6F55"/>
    <w:rsid w:val="00202075"/>
    <w:rsid w:val="00202906"/>
    <w:rsid w:val="00202FAF"/>
    <w:rsid w:val="00203ED0"/>
    <w:rsid w:val="00204DCD"/>
    <w:rsid w:val="00205C9B"/>
    <w:rsid w:val="00210114"/>
    <w:rsid w:val="00210445"/>
    <w:rsid w:val="002105BF"/>
    <w:rsid w:val="00210FAA"/>
    <w:rsid w:val="0021168D"/>
    <w:rsid w:val="002135AB"/>
    <w:rsid w:val="00213D61"/>
    <w:rsid w:val="0021468E"/>
    <w:rsid w:val="00215EB4"/>
    <w:rsid w:val="00216458"/>
    <w:rsid w:val="00216C2F"/>
    <w:rsid w:val="00217C30"/>
    <w:rsid w:val="00222F33"/>
    <w:rsid w:val="00223D07"/>
    <w:rsid w:val="00223E5B"/>
    <w:rsid w:val="00225B09"/>
    <w:rsid w:val="0022797A"/>
    <w:rsid w:val="002319F9"/>
    <w:rsid w:val="00232C45"/>
    <w:rsid w:val="00233A58"/>
    <w:rsid w:val="0023414D"/>
    <w:rsid w:val="002348F2"/>
    <w:rsid w:val="00234C95"/>
    <w:rsid w:val="00234D1B"/>
    <w:rsid w:val="00234E90"/>
    <w:rsid w:val="00235DA8"/>
    <w:rsid w:val="00240DF2"/>
    <w:rsid w:val="00241A2D"/>
    <w:rsid w:val="002429F9"/>
    <w:rsid w:val="00243372"/>
    <w:rsid w:val="0024616B"/>
    <w:rsid w:val="00246A68"/>
    <w:rsid w:val="002478A2"/>
    <w:rsid w:val="00247E69"/>
    <w:rsid w:val="00251CEA"/>
    <w:rsid w:val="00252C5E"/>
    <w:rsid w:val="0025355C"/>
    <w:rsid w:val="00254D1C"/>
    <w:rsid w:val="00255346"/>
    <w:rsid w:val="00255856"/>
    <w:rsid w:val="00256F31"/>
    <w:rsid w:val="00257246"/>
    <w:rsid w:val="00257F11"/>
    <w:rsid w:val="00260C06"/>
    <w:rsid w:val="00262D6D"/>
    <w:rsid w:val="0026438F"/>
    <w:rsid w:val="00264976"/>
    <w:rsid w:val="00266078"/>
    <w:rsid w:val="002665F3"/>
    <w:rsid w:val="0026670F"/>
    <w:rsid w:val="00266C39"/>
    <w:rsid w:val="00272E84"/>
    <w:rsid w:val="00276DFF"/>
    <w:rsid w:val="00276FBC"/>
    <w:rsid w:val="00277AFF"/>
    <w:rsid w:val="00280E84"/>
    <w:rsid w:val="00281AAE"/>
    <w:rsid w:val="00281E7F"/>
    <w:rsid w:val="00281F32"/>
    <w:rsid w:val="00285C28"/>
    <w:rsid w:val="002906EC"/>
    <w:rsid w:val="0029298F"/>
    <w:rsid w:val="002934F8"/>
    <w:rsid w:val="00293BB4"/>
    <w:rsid w:val="00293F7B"/>
    <w:rsid w:val="00294168"/>
    <w:rsid w:val="00295653"/>
    <w:rsid w:val="00295AFC"/>
    <w:rsid w:val="002A03C2"/>
    <w:rsid w:val="002A1A19"/>
    <w:rsid w:val="002A1D52"/>
    <w:rsid w:val="002A1E16"/>
    <w:rsid w:val="002A23E1"/>
    <w:rsid w:val="002A2CE0"/>
    <w:rsid w:val="002A45FC"/>
    <w:rsid w:val="002A5742"/>
    <w:rsid w:val="002B20FD"/>
    <w:rsid w:val="002B2BB1"/>
    <w:rsid w:val="002B2F31"/>
    <w:rsid w:val="002B2F6A"/>
    <w:rsid w:val="002B4B5D"/>
    <w:rsid w:val="002B59B1"/>
    <w:rsid w:val="002B5B1E"/>
    <w:rsid w:val="002B7BD2"/>
    <w:rsid w:val="002C174E"/>
    <w:rsid w:val="002C236D"/>
    <w:rsid w:val="002C247B"/>
    <w:rsid w:val="002C3BDF"/>
    <w:rsid w:val="002C69B1"/>
    <w:rsid w:val="002D018B"/>
    <w:rsid w:val="002D0919"/>
    <w:rsid w:val="002D20FE"/>
    <w:rsid w:val="002D383D"/>
    <w:rsid w:val="002D45EB"/>
    <w:rsid w:val="002D4CBC"/>
    <w:rsid w:val="002D60BB"/>
    <w:rsid w:val="002E090B"/>
    <w:rsid w:val="002E1E0C"/>
    <w:rsid w:val="002E1F11"/>
    <w:rsid w:val="002E3355"/>
    <w:rsid w:val="002E67D7"/>
    <w:rsid w:val="002F00FC"/>
    <w:rsid w:val="002F1114"/>
    <w:rsid w:val="002F35BE"/>
    <w:rsid w:val="002F3C2B"/>
    <w:rsid w:val="002F6E22"/>
    <w:rsid w:val="002F7866"/>
    <w:rsid w:val="00303A7C"/>
    <w:rsid w:val="00305086"/>
    <w:rsid w:val="0030668E"/>
    <w:rsid w:val="00310DA4"/>
    <w:rsid w:val="0031141A"/>
    <w:rsid w:val="00312065"/>
    <w:rsid w:val="0031388E"/>
    <w:rsid w:val="00314EDA"/>
    <w:rsid w:val="00316815"/>
    <w:rsid w:val="0031681A"/>
    <w:rsid w:val="00317055"/>
    <w:rsid w:val="003210B3"/>
    <w:rsid w:val="0032259F"/>
    <w:rsid w:val="00322F1C"/>
    <w:rsid w:val="00322F38"/>
    <w:rsid w:val="00323613"/>
    <w:rsid w:val="00324EBE"/>
    <w:rsid w:val="00326588"/>
    <w:rsid w:val="00326E38"/>
    <w:rsid w:val="00327668"/>
    <w:rsid w:val="00332DB7"/>
    <w:rsid w:val="0033335A"/>
    <w:rsid w:val="00333C0D"/>
    <w:rsid w:val="00334508"/>
    <w:rsid w:val="00334C18"/>
    <w:rsid w:val="00340491"/>
    <w:rsid w:val="00344264"/>
    <w:rsid w:val="00344319"/>
    <w:rsid w:val="00344364"/>
    <w:rsid w:val="0034647D"/>
    <w:rsid w:val="003475DE"/>
    <w:rsid w:val="00350610"/>
    <w:rsid w:val="0035071E"/>
    <w:rsid w:val="00352E81"/>
    <w:rsid w:val="00353098"/>
    <w:rsid w:val="00353B15"/>
    <w:rsid w:val="003570D2"/>
    <w:rsid w:val="00357A94"/>
    <w:rsid w:val="003614DF"/>
    <w:rsid w:val="00364EE3"/>
    <w:rsid w:val="003661C1"/>
    <w:rsid w:val="00367359"/>
    <w:rsid w:val="00370A45"/>
    <w:rsid w:val="00370E8C"/>
    <w:rsid w:val="003719B6"/>
    <w:rsid w:val="00372DED"/>
    <w:rsid w:val="003731B5"/>
    <w:rsid w:val="0037344F"/>
    <w:rsid w:val="00373720"/>
    <w:rsid w:val="00373E76"/>
    <w:rsid w:val="003742F3"/>
    <w:rsid w:val="0037432E"/>
    <w:rsid w:val="00375003"/>
    <w:rsid w:val="0037648E"/>
    <w:rsid w:val="0037652B"/>
    <w:rsid w:val="0037693F"/>
    <w:rsid w:val="00376E17"/>
    <w:rsid w:val="00377A9F"/>
    <w:rsid w:val="00381731"/>
    <w:rsid w:val="003829E8"/>
    <w:rsid w:val="00382F0A"/>
    <w:rsid w:val="00385170"/>
    <w:rsid w:val="00385239"/>
    <w:rsid w:val="003857C0"/>
    <w:rsid w:val="0038631D"/>
    <w:rsid w:val="00386D0A"/>
    <w:rsid w:val="00393AD8"/>
    <w:rsid w:val="00394971"/>
    <w:rsid w:val="003950D2"/>
    <w:rsid w:val="003972DB"/>
    <w:rsid w:val="00397407"/>
    <w:rsid w:val="003A109E"/>
    <w:rsid w:val="003A23A9"/>
    <w:rsid w:val="003A5B32"/>
    <w:rsid w:val="003A780F"/>
    <w:rsid w:val="003A7EB6"/>
    <w:rsid w:val="003B0B0D"/>
    <w:rsid w:val="003B19B4"/>
    <w:rsid w:val="003B206B"/>
    <w:rsid w:val="003B2FA2"/>
    <w:rsid w:val="003B429D"/>
    <w:rsid w:val="003B51B9"/>
    <w:rsid w:val="003B60AE"/>
    <w:rsid w:val="003C0083"/>
    <w:rsid w:val="003C03EE"/>
    <w:rsid w:val="003C46AA"/>
    <w:rsid w:val="003C4739"/>
    <w:rsid w:val="003C7767"/>
    <w:rsid w:val="003D2E5F"/>
    <w:rsid w:val="003D4551"/>
    <w:rsid w:val="003D5D19"/>
    <w:rsid w:val="003D7A47"/>
    <w:rsid w:val="003E1B0F"/>
    <w:rsid w:val="003E267C"/>
    <w:rsid w:val="003E34D4"/>
    <w:rsid w:val="003E5265"/>
    <w:rsid w:val="003E68BE"/>
    <w:rsid w:val="003E7744"/>
    <w:rsid w:val="003F2E68"/>
    <w:rsid w:val="003F422C"/>
    <w:rsid w:val="00401361"/>
    <w:rsid w:val="0040157D"/>
    <w:rsid w:val="00403270"/>
    <w:rsid w:val="00403358"/>
    <w:rsid w:val="00404ECE"/>
    <w:rsid w:val="00405DFE"/>
    <w:rsid w:val="00417082"/>
    <w:rsid w:val="004170D5"/>
    <w:rsid w:val="00417B43"/>
    <w:rsid w:val="004207FC"/>
    <w:rsid w:val="004208E7"/>
    <w:rsid w:val="0042168A"/>
    <w:rsid w:val="00421DD5"/>
    <w:rsid w:val="0042281C"/>
    <w:rsid w:val="00423782"/>
    <w:rsid w:val="00423FC2"/>
    <w:rsid w:val="0042464D"/>
    <w:rsid w:val="004260EC"/>
    <w:rsid w:val="00427392"/>
    <w:rsid w:val="0043085F"/>
    <w:rsid w:val="004334A8"/>
    <w:rsid w:val="00435B6B"/>
    <w:rsid w:val="00440CAA"/>
    <w:rsid w:val="004426BB"/>
    <w:rsid w:val="004444E4"/>
    <w:rsid w:val="004507CF"/>
    <w:rsid w:val="00451F94"/>
    <w:rsid w:val="00452591"/>
    <w:rsid w:val="004541C4"/>
    <w:rsid w:val="004564A0"/>
    <w:rsid w:val="00456B86"/>
    <w:rsid w:val="004611B8"/>
    <w:rsid w:val="00462A1B"/>
    <w:rsid w:val="004634AF"/>
    <w:rsid w:val="00463B48"/>
    <w:rsid w:val="00463E90"/>
    <w:rsid w:val="0046525F"/>
    <w:rsid w:val="00465E98"/>
    <w:rsid w:val="00467423"/>
    <w:rsid w:val="004714AA"/>
    <w:rsid w:val="004717A1"/>
    <w:rsid w:val="00471A08"/>
    <w:rsid w:val="004736DD"/>
    <w:rsid w:val="004744A0"/>
    <w:rsid w:val="00485FEC"/>
    <w:rsid w:val="00491E1A"/>
    <w:rsid w:val="00494653"/>
    <w:rsid w:val="004953AF"/>
    <w:rsid w:val="004A0813"/>
    <w:rsid w:val="004A2539"/>
    <w:rsid w:val="004A3009"/>
    <w:rsid w:val="004A302D"/>
    <w:rsid w:val="004A3B80"/>
    <w:rsid w:val="004A3DF8"/>
    <w:rsid w:val="004A4568"/>
    <w:rsid w:val="004A48FA"/>
    <w:rsid w:val="004A52DE"/>
    <w:rsid w:val="004A5B1A"/>
    <w:rsid w:val="004A6F79"/>
    <w:rsid w:val="004B0D6F"/>
    <w:rsid w:val="004B5034"/>
    <w:rsid w:val="004B53EF"/>
    <w:rsid w:val="004B5CEC"/>
    <w:rsid w:val="004B5EA0"/>
    <w:rsid w:val="004B7F23"/>
    <w:rsid w:val="004D0EB0"/>
    <w:rsid w:val="004D2C36"/>
    <w:rsid w:val="004D46DD"/>
    <w:rsid w:val="004D515F"/>
    <w:rsid w:val="004D699B"/>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79E8"/>
    <w:rsid w:val="00507B36"/>
    <w:rsid w:val="00510F99"/>
    <w:rsid w:val="00512C46"/>
    <w:rsid w:val="0051349A"/>
    <w:rsid w:val="005214D0"/>
    <w:rsid w:val="00522AB4"/>
    <w:rsid w:val="00523B37"/>
    <w:rsid w:val="00523CC0"/>
    <w:rsid w:val="00524C69"/>
    <w:rsid w:val="00526735"/>
    <w:rsid w:val="0052795B"/>
    <w:rsid w:val="005340A3"/>
    <w:rsid w:val="00534318"/>
    <w:rsid w:val="00535AC4"/>
    <w:rsid w:val="0054012F"/>
    <w:rsid w:val="005406C2"/>
    <w:rsid w:val="00542294"/>
    <w:rsid w:val="00542F09"/>
    <w:rsid w:val="0054311F"/>
    <w:rsid w:val="0054422F"/>
    <w:rsid w:val="005460CF"/>
    <w:rsid w:val="00546F96"/>
    <w:rsid w:val="005479C6"/>
    <w:rsid w:val="00550BC0"/>
    <w:rsid w:val="00550F2A"/>
    <w:rsid w:val="00552F36"/>
    <w:rsid w:val="005532E9"/>
    <w:rsid w:val="005561A5"/>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69D4"/>
    <w:rsid w:val="00576C0A"/>
    <w:rsid w:val="00577BC4"/>
    <w:rsid w:val="00580BAB"/>
    <w:rsid w:val="00580BC9"/>
    <w:rsid w:val="00582659"/>
    <w:rsid w:val="00582FB9"/>
    <w:rsid w:val="00584FEE"/>
    <w:rsid w:val="005853A0"/>
    <w:rsid w:val="005854F6"/>
    <w:rsid w:val="0058621A"/>
    <w:rsid w:val="00587775"/>
    <w:rsid w:val="005946DC"/>
    <w:rsid w:val="0059517F"/>
    <w:rsid w:val="0059662B"/>
    <w:rsid w:val="00597DE4"/>
    <w:rsid w:val="005A0056"/>
    <w:rsid w:val="005A0BED"/>
    <w:rsid w:val="005A0C5D"/>
    <w:rsid w:val="005A3BA8"/>
    <w:rsid w:val="005A5280"/>
    <w:rsid w:val="005A5718"/>
    <w:rsid w:val="005B15ED"/>
    <w:rsid w:val="005B1AD4"/>
    <w:rsid w:val="005B1D6B"/>
    <w:rsid w:val="005B4593"/>
    <w:rsid w:val="005B461D"/>
    <w:rsid w:val="005B50E0"/>
    <w:rsid w:val="005B56CD"/>
    <w:rsid w:val="005C0472"/>
    <w:rsid w:val="005C2286"/>
    <w:rsid w:val="005C2AD1"/>
    <w:rsid w:val="005C2D1D"/>
    <w:rsid w:val="005C3C3F"/>
    <w:rsid w:val="005C6B16"/>
    <w:rsid w:val="005C6D45"/>
    <w:rsid w:val="005C7758"/>
    <w:rsid w:val="005C7AF3"/>
    <w:rsid w:val="005D25CB"/>
    <w:rsid w:val="005D3280"/>
    <w:rsid w:val="005D4BCC"/>
    <w:rsid w:val="005D5088"/>
    <w:rsid w:val="005D50A5"/>
    <w:rsid w:val="005D68E5"/>
    <w:rsid w:val="005D712E"/>
    <w:rsid w:val="005E0CAC"/>
    <w:rsid w:val="005E0DA9"/>
    <w:rsid w:val="005E1A31"/>
    <w:rsid w:val="005E1D0C"/>
    <w:rsid w:val="005E494B"/>
    <w:rsid w:val="005E6793"/>
    <w:rsid w:val="005E711E"/>
    <w:rsid w:val="005E759D"/>
    <w:rsid w:val="005E777B"/>
    <w:rsid w:val="005F0D84"/>
    <w:rsid w:val="005F1462"/>
    <w:rsid w:val="005F24B2"/>
    <w:rsid w:val="005F3313"/>
    <w:rsid w:val="005F3B48"/>
    <w:rsid w:val="005F427C"/>
    <w:rsid w:val="005F47AD"/>
    <w:rsid w:val="005F6AFC"/>
    <w:rsid w:val="00602EDF"/>
    <w:rsid w:val="00605D1A"/>
    <w:rsid w:val="00605D61"/>
    <w:rsid w:val="00606359"/>
    <w:rsid w:val="00607DD7"/>
    <w:rsid w:val="00607EE6"/>
    <w:rsid w:val="00611E99"/>
    <w:rsid w:val="00611FAB"/>
    <w:rsid w:val="0061245E"/>
    <w:rsid w:val="006132A8"/>
    <w:rsid w:val="00614125"/>
    <w:rsid w:val="006176B4"/>
    <w:rsid w:val="00620B2C"/>
    <w:rsid w:val="00621999"/>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67C"/>
    <w:rsid w:val="00646AC9"/>
    <w:rsid w:val="006477CE"/>
    <w:rsid w:val="00652ED6"/>
    <w:rsid w:val="0065307C"/>
    <w:rsid w:val="00656045"/>
    <w:rsid w:val="0065644A"/>
    <w:rsid w:val="00656EE5"/>
    <w:rsid w:val="00662FC7"/>
    <w:rsid w:val="0066354B"/>
    <w:rsid w:val="00664C6D"/>
    <w:rsid w:val="006659CF"/>
    <w:rsid w:val="006663C0"/>
    <w:rsid w:val="00675875"/>
    <w:rsid w:val="0067710D"/>
    <w:rsid w:val="00677C9B"/>
    <w:rsid w:val="00681E47"/>
    <w:rsid w:val="00682A78"/>
    <w:rsid w:val="00682D67"/>
    <w:rsid w:val="0068475A"/>
    <w:rsid w:val="00685FB6"/>
    <w:rsid w:val="0068610F"/>
    <w:rsid w:val="0069039E"/>
    <w:rsid w:val="00690A38"/>
    <w:rsid w:val="006920B9"/>
    <w:rsid w:val="0069378F"/>
    <w:rsid w:val="00693C9D"/>
    <w:rsid w:val="006945CC"/>
    <w:rsid w:val="006958A1"/>
    <w:rsid w:val="00697DB4"/>
    <w:rsid w:val="006A015E"/>
    <w:rsid w:val="006A28E1"/>
    <w:rsid w:val="006A7539"/>
    <w:rsid w:val="006B2568"/>
    <w:rsid w:val="006B266E"/>
    <w:rsid w:val="006B26BE"/>
    <w:rsid w:val="006B292F"/>
    <w:rsid w:val="006B3866"/>
    <w:rsid w:val="006B4A1F"/>
    <w:rsid w:val="006B63CB"/>
    <w:rsid w:val="006C09B2"/>
    <w:rsid w:val="006C159A"/>
    <w:rsid w:val="006C25C4"/>
    <w:rsid w:val="006C413A"/>
    <w:rsid w:val="006C4767"/>
    <w:rsid w:val="006C783B"/>
    <w:rsid w:val="006D0C12"/>
    <w:rsid w:val="006D14F4"/>
    <w:rsid w:val="006D2C13"/>
    <w:rsid w:val="006D4833"/>
    <w:rsid w:val="006D48AD"/>
    <w:rsid w:val="006D4A19"/>
    <w:rsid w:val="006D4F9D"/>
    <w:rsid w:val="006D67B3"/>
    <w:rsid w:val="006D7923"/>
    <w:rsid w:val="006E1CDC"/>
    <w:rsid w:val="006E53A6"/>
    <w:rsid w:val="006E6637"/>
    <w:rsid w:val="006E6988"/>
    <w:rsid w:val="006F11C7"/>
    <w:rsid w:val="006F275E"/>
    <w:rsid w:val="006F2A7E"/>
    <w:rsid w:val="00700CFF"/>
    <w:rsid w:val="00703409"/>
    <w:rsid w:val="00707D66"/>
    <w:rsid w:val="007115B9"/>
    <w:rsid w:val="007140AA"/>
    <w:rsid w:val="007165E1"/>
    <w:rsid w:val="0071693C"/>
    <w:rsid w:val="0072090B"/>
    <w:rsid w:val="00720E8F"/>
    <w:rsid w:val="00722578"/>
    <w:rsid w:val="00722E1A"/>
    <w:rsid w:val="007248CF"/>
    <w:rsid w:val="00724AB0"/>
    <w:rsid w:val="0072512C"/>
    <w:rsid w:val="0072632B"/>
    <w:rsid w:val="007265A8"/>
    <w:rsid w:val="00726F51"/>
    <w:rsid w:val="00727FD6"/>
    <w:rsid w:val="00731EAC"/>
    <w:rsid w:val="00733600"/>
    <w:rsid w:val="007337FD"/>
    <w:rsid w:val="007352F3"/>
    <w:rsid w:val="00735AB9"/>
    <w:rsid w:val="00735AE5"/>
    <w:rsid w:val="00737631"/>
    <w:rsid w:val="0074016B"/>
    <w:rsid w:val="00740323"/>
    <w:rsid w:val="00742D4A"/>
    <w:rsid w:val="00743224"/>
    <w:rsid w:val="007436C5"/>
    <w:rsid w:val="00745D3F"/>
    <w:rsid w:val="00746108"/>
    <w:rsid w:val="00747BAB"/>
    <w:rsid w:val="00751ADD"/>
    <w:rsid w:val="00751FBE"/>
    <w:rsid w:val="007531DA"/>
    <w:rsid w:val="007545F2"/>
    <w:rsid w:val="007561F3"/>
    <w:rsid w:val="00756278"/>
    <w:rsid w:val="00760D35"/>
    <w:rsid w:val="00762DA5"/>
    <w:rsid w:val="00763EDD"/>
    <w:rsid w:val="0076618B"/>
    <w:rsid w:val="00770CBC"/>
    <w:rsid w:val="00770FAF"/>
    <w:rsid w:val="007756C6"/>
    <w:rsid w:val="0077673E"/>
    <w:rsid w:val="007773C3"/>
    <w:rsid w:val="00777E73"/>
    <w:rsid w:val="00781EF1"/>
    <w:rsid w:val="00783314"/>
    <w:rsid w:val="007848F3"/>
    <w:rsid w:val="0079068F"/>
    <w:rsid w:val="007910FB"/>
    <w:rsid w:val="00791F3D"/>
    <w:rsid w:val="007936BA"/>
    <w:rsid w:val="00793B82"/>
    <w:rsid w:val="00794A45"/>
    <w:rsid w:val="007955B7"/>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2C1A"/>
    <w:rsid w:val="007C612D"/>
    <w:rsid w:val="007C62E8"/>
    <w:rsid w:val="007C674F"/>
    <w:rsid w:val="007C73F1"/>
    <w:rsid w:val="007D02EA"/>
    <w:rsid w:val="007D10F6"/>
    <w:rsid w:val="007D1D16"/>
    <w:rsid w:val="007D3361"/>
    <w:rsid w:val="007D471C"/>
    <w:rsid w:val="007D79F6"/>
    <w:rsid w:val="007E0814"/>
    <w:rsid w:val="007E14DC"/>
    <w:rsid w:val="007E479F"/>
    <w:rsid w:val="007E4C63"/>
    <w:rsid w:val="007E5CA3"/>
    <w:rsid w:val="007E65CF"/>
    <w:rsid w:val="007E7555"/>
    <w:rsid w:val="007E7F65"/>
    <w:rsid w:val="007F2389"/>
    <w:rsid w:val="007F3CA6"/>
    <w:rsid w:val="007F52B9"/>
    <w:rsid w:val="00800FFE"/>
    <w:rsid w:val="00803A2A"/>
    <w:rsid w:val="0080767F"/>
    <w:rsid w:val="00811F23"/>
    <w:rsid w:val="00812E9E"/>
    <w:rsid w:val="008146CD"/>
    <w:rsid w:val="008146DF"/>
    <w:rsid w:val="00814F25"/>
    <w:rsid w:val="0081626C"/>
    <w:rsid w:val="00822880"/>
    <w:rsid w:val="00823B4E"/>
    <w:rsid w:val="00825C9A"/>
    <w:rsid w:val="00826719"/>
    <w:rsid w:val="00827934"/>
    <w:rsid w:val="00833C8D"/>
    <w:rsid w:val="00835F64"/>
    <w:rsid w:val="00836220"/>
    <w:rsid w:val="008379E8"/>
    <w:rsid w:val="008402D4"/>
    <w:rsid w:val="00843DE8"/>
    <w:rsid w:val="00844EBF"/>
    <w:rsid w:val="008521D3"/>
    <w:rsid w:val="00853BC6"/>
    <w:rsid w:val="00853BD4"/>
    <w:rsid w:val="0085484A"/>
    <w:rsid w:val="00854CD3"/>
    <w:rsid w:val="00861476"/>
    <w:rsid w:val="00864A9F"/>
    <w:rsid w:val="00867C17"/>
    <w:rsid w:val="00870184"/>
    <w:rsid w:val="00870660"/>
    <w:rsid w:val="008730C6"/>
    <w:rsid w:val="008744E9"/>
    <w:rsid w:val="00881DBD"/>
    <w:rsid w:val="00881FA3"/>
    <w:rsid w:val="0088223E"/>
    <w:rsid w:val="00882995"/>
    <w:rsid w:val="00882DB2"/>
    <w:rsid w:val="00885E8D"/>
    <w:rsid w:val="008864C6"/>
    <w:rsid w:val="0088689E"/>
    <w:rsid w:val="008869B8"/>
    <w:rsid w:val="00891090"/>
    <w:rsid w:val="0089126B"/>
    <w:rsid w:val="008913DF"/>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B0269"/>
    <w:rsid w:val="008B0A91"/>
    <w:rsid w:val="008B21DC"/>
    <w:rsid w:val="008B5BC0"/>
    <w:rsid w:val="008B633B"/>
    <w:rsid w:val="008B6633"/>
    <w:rsid w:val="008B6D30"/>
    <w:rsid w:val="008B7401"/>
    <w:rsid w:val="008C074F"/>
    <w:rsid w:val="008C7C9A"/>
    <w:rsid w:val="008D092D"/>
    <w:rsid w:val="008D29EE"/>
    <w:rsid w:val="008D2BF4"/>
    <w:rsid w:val="008D2ED6"/>
    <w:rsid w:val="008D710A"/>
    <w:rsid w:val="008D7BE5"/>
    <w:rsid w:val="008D7C75"/>
    <w:rsid w:val="008E133C"/>
    <w:rsid w:val="008E1DB6"/>
    <w:rsid w:val="008E59D6"/>
    <w:rsid w:val="008E683F"/>
    <w:rsid w:val="008E7F89"/>
    <w:rsid w:val="008F3727"/>
    <w:rsid w:val="008F3EDF"/>
    <w:rsid w:val="008F4208"/>
    <w:rsid w:val="008F4633"/>
    <w:rsid w:val="008F469A"/>
    <w:rsid w:val="008F4F7F"/>
    <w:rsid w:val="00900B28"/>
    <w:rsid w:val="009036E8"/>
    <w:rsid w:val="009041AC"/>
    <w:rsid w:val="009051FE"/>
    <w:rsid w:val="00906D4A"/>
    <w:rsid w:val="00907990"/>
    <w:rsid w:val="00910E1A"/>
    <w:rsid w:val="00916997"/>
    <w:rsid w:val="0091778B"/>
    <w:rsid w:val="009208A2"/>
    <w:rsid w:val="00921EC0"/>
    <w:rsid w:val="009223F1"/>
    <w:rsid w:val="00933EE2"/>
    <w:rsid w:val="009369EE"/>
    <w:rsid w:val="00937352"/>
    <w:rsid w:val="009377BF"/>
    <w:rsid w:val="00940426"/>
    <w:rsid w:val="00941BBA"/>
    <w:rsid w:val="0094246C"/>
    <w:rsid w:val="009442D7"/>
    <w:rsid w:val="0094505D"/>
    <w:rsid w:val="0094636F"/>
    <w:rsid w:val="009475B1"/>
    <w:rsid w:val="00952449"/>
    <w:rsid w:val="009541F4"/>
    <w:rsid w:val="0095472A"/>
    <w:rsid w:val="00955FC1"/>
    <w:rsid w:val="00956BBF"/>
    <w:rsid w:val="009604F3"/>
    <w:rsid w:val="00961B8D"/>
    <w:rsid w:val="00961FDE"/>
    <w:rsid w:val="00964F39"/>
    <w:rsid w:val="009658B7"/>
    <w:rsid w:val="009661A2"/>
    <w:rsid w:val="00966E0E"/>
    <w:rsid w:val="00972914"/>
    <w:rsid w:val="00972E27"/>
    <w:rsid w:val="0097518A"/>
    <w:rsid w:val="00977F8E"/>
    <w:rsid w:val="009813B8"/>
    <w:rsid w:val="00982A33"/>
    <w:rsid w:val="00983DFA"/>
    <w:rsid w:val="009841BA"/>
    <w:rsid w:val="00984C11"/>
    <w:rsid w:val="0098537E"/>
    <w:rsid w:val="009853A4"/>
    <w:rsid w:val="00985A58"/>
    <w:rsid w:val="00985B07"/>
    <w:rsid w:val="00986887"/>
    <w:rsid w:val="0099095D"/>
    <w:rsid w:val="00991272"/>
    <w:rsid w:val="00994066"/>
    <w:rsid w:val="009942EE"/>
    <w:rsid w:val="00994313"/>
    <w:rsid w:val="00994C2D"/>
    <w:rsid w:val="009A0B3E"/>
    <w:rsid w:val="009A1918"/>
    <w:rsid w:val="009A2715"/>
    <w:rsid w:val="009B03DF"/>
    <w:rsid w:val="009B04EC"/>
    <w:rsid w:val="009B062B"/>
    <w:rsid w:val="009B20B7"/>
    <w:rsid w:val="009B46A2"/>
    <w:rsid w:val="009B4785"/>
    <w:rsid w:val="009B4917"/>
    <w:rsid w:val="009B5CC2"/>
    <w:rsid w:val="009B5D3D"/>
    <w:rsid w:val="009B5D60"/>
    <w:rsid w:val="009B605C"/>
    <w:rsid w:val="009B6BBA"/>
    <w:rsid w:val="009C3C43"/>
    <w:rsid w:val="009C46B0"/>
    <w:rsid w:val="009C5249"/>
    <w:rsid w:val="009C54F0"/>
    <w:rsid w:val="009C6F36"/>
    <w:rsid w:val="009C7EEA"/>
    <w:rsid w:val="009D4D2D"/>
    <w:rsid w:val="009D5C05"/>
    <w:rsid w:val="009D7139"/>
    <w:rsid w:val="009E1532"/>
    <w:rsid w:val="009E4E5D"/>
    <w:rsid w:val="009F0A99"/>
    <w:rsid w:val="009F11D7"/>
    <w:rsid w:val="009F30C1"/>
    <w:rsid w:val="009F3E57"/>
    <w:rsid w:val="009F52F7"/>
    <w:rsid w:val="009F5C87"/>
    <w:rsid w:val="009F5F45"/>
    <w:rsid w:val="009F77B7"/>
    <w:rsid w:val="00A01E30"/>
    <w:rsid w:val="00A0410D"/>
    <w:rsid w:val="00A04B64"/>
    <w:rsid w:val="00A14470"/>
    <w:rsid w:val="00A17816"/>
    <w:rsid w:val="00A17BF8"/>
    <w:rsid w:val="00A200FA"/>
    <w:rsid w:val="00A22CCD"/>
    <w:rsid w:val="00A235E3"/>
    <w:rsid w:val="00A23853"/>
    <w:rsid w:val="00A272DF"/>
    <w:rsid w:val="00A3091A"/>
    <w:rsid w:val="00A31B71"/>
    <w:rsid w:val="00A32769"/>
    <w:rsid w:val="00A36E21"/>
    <w:rsid w:val="00A40A1E"/>
    <w:rsid w:val="00A421E1"/>
    <w:rsid w:val="00A422E9"/>
    <w:rsid w:val="00A43A53"/>
    <w:rsid w:val="00A43FCA"/>
    <w:rsid w:val="00A450B7"/>
    <w:rsid w:val="00A46342"/>
    <w:rsid w:val="00A514B5"/>
    <w:rsid w:val="00A52C1C"/>
    <w:rsid w:val="00A54799"/>
    <w:rsid w:val="00A5659F"/>
    <w:rsid w:val="00A60FD8"/>
    <w:rsid w:val="00A61799"/>
    <w:rsid w:val="00A61FC0"/>
    <w:rsid w:val="00A63605"/>
    <w:rsid w:val="00A67F34"/>
    <w:rsid w:val="00A70B00"/>
    <w:rsid w:val="00A71FB0"/>
    <w:rsid w:val="00A72296"/>
    <w:rsid w:val="00A73153"/>
    <w:rsid w:val="00A758D7"/>
    <w:rsid w:val="00A75BE0"/>
    <w:rsid w:val="00A75E68"/>
    <w:rsid w:val="00A76F78"/>
    <w:rsid w:val="00A80D56"/>
    <w:rsid w:val="00A84A74"/>
    <w:rsid w:val="00A85942"/>
    <w:rsid w:val="00A90370"/>
    <w:rsid w:val="00A91289"/>
    <w:rsid w:val="00A92965"/>
    <w:rsid w:val="00A92BAB"/>
    <w:rsid w:val="00A9437B"/>
    <w:rsid w:val="00A944FA"/>
    <w:rsid w:val="00A95A30"/>
    <w:rsid w:val="00A96FE7"/>
    <w:rsid w:val="00AA5C1A"/>
    <w:rsid w:val="00AA5F12"/>
    <w:rsid w:val="00AB0F62"/>
    <w:rsid w:val="00AB1182"/>
    <w:rsid w:val="00AB268F"/>
    <w:rsid w:val="00AB4A5C"/>
    <w:rsid w:val="00AB4BA7"/>
    <w:rsid w:val="00AB4D6B"/>
    <w:rsid w:val="00AB5F81"/>
    <w:rsid w:val="00AB67FE"/>
    <w:rsid w:val="00AB75C1"/>
    <w:rsid w:val="00AB7914"/>
    <w:rsid w:val="00AC1DD4"/>
    <w:rsid w:val="00AC2985"/>
    <w:rsid w:val="00AC41D0"/>
    <w:rsid w:val="00AC4830"/>
    <w:rsid w:val="00AC6345"/>
    <w:rsid w:val="00AD0E6D"/>
    <w:rsid w:val="00AD5596"/>
    <w:rsid w:val="00AD7A76"/>
    <w:rsid w:val="00AE3942"/>
    <w:rsid w:val="00AE3A7C"/>
    <w:rsid w:val="00AE3B24"/>
    <w:rsid w:val="00AE55A4"/>
    <w:rsid w:val="00AE681A"/>
    <w:rsid w:val="00AF2339"/>
    <w:rsid w:val="00AF35A3"/>
    <w:rsid w:val="00AF3B41"/>
    <w:rsid w:val="00AF3B49"/>
    <w:rsid w:val="00AF45C9"/>
    <w:rsid w:val="00AF53E9"/>
    <w:rsid w:val="00B00B19"/>
    <w:rsid w:val="00B01653"/>
    <w:rsid w:val="00B0475A"/>
    <w:rsid w:val="00B04B5C"/>
    <w:rsid w:val="00B04F57"/>
    <w:rsid w:val="00B06CD5"/>
    <w:rsid w:val="00B06FED"/>
    <w:rsid w:val="00B07FEB"/>
    <w:rsid w:val="00B1050D"/>
    <w:rsid w:val="00B1115C"/>
    <w:rsid w:val="00B12A47"/>
    <w:rsid w:val="00B13C69"/>
    <w:rsid w:val="00B13D6F"/>
    <w:rsid w:val="00B14250"/>
    <w:rsid w:val="00B145EA"/>
    <w:rsid w:val="00B16A16"/>
    <w:rsid w:val="00B22BE8"/>
    <w:rsid w:val="00B230B2"/>
    <w:rsid w:val="00B24054"/>
    <w:rsid w:val="00B24F13"/>
    <w:rsid w:val="00B2517D"/>
    <w:rsid w:val="00B26E8F"/>
    <w:rsid w:val="00B31C45"/>
    <w:rsid w:val="00B32B07"/>
    <w:rsid w:val="00B333B8"/>
    <w:rsid w:val="00B33D36"/>
    <w:rsid w:val="00B34B65"/>
    <w:rsid w:val="00B3552D"/>
    <w:rsid w:val="00B360B4"/>
    <w:rsid w:val="00B3621E"/>
    <w:rsid w:val="00B36D8A"/>
    <w:rsid w:val="00B37CE0"/>
    <w:rsid w:val="00B429D1"/>
    <w:rsid w:val="00B42C52"/>
    <w:rsid w:val="00B43000"/>
    <w:rsid w:val="00B43DA5"/>
    <w:rsid w:val="00B51971"/>
    <w:rsid w:val="00B51F0A"/>
    <w:rsid w:val="00B52636"/>
    <w:rsid w:val="00B52C6F"/>
    <w:rsid w:val="00B531B0"/>
    <w:rsid w:val="00B56AD2"/>
    <w:rsid w:val="00B63CE8"/>
    <w:rsid w:val="00B63F9A"/>
    <w:rsid w:val="00B64159"/>
    <w:rsid w:val="00B67630"/>
    <w:rsid w:val="00B67DD5"/>
    <w:rsid w:val="00B702B5"/>
    <w:rsid w:val="00B707F5"/>
    <w:rsid w:val="00B71144"/>
    <w:rsid w:val="00B7440D"/>
    <w:rsid w:val="00B74E10"/>
    <w:rsid w:val="00B76957"/>
    <w:rsid w:val="00B771A3"/>
    <w:rsid w:val="00B773D1"/>
    <w:rsid w:val="00B8208C"/>
    <w:rsid w:val="00B84D81"/>
    <w:rsid w:val="00B87A40"/>
    <w:rsid w:val="00B92FB1"/>
    <w:rsid w:val="00B92FBB"/>
    <w:rsid w:val="00B93DAB"/>
    <w:rsid w:val="00B95248"/>
    <w:rsid w:val="00B95927"/>
    <w:rsid w:val="00B95E5B"/>
    <w:rsid w:val="00B96C73"/>
    <w:rsid w:val="00BA2817"/>
    <w:rsid w:val="00BA31F2"/>
    <w:rsid w:val="00BA6709"/>
    <w:rsid w:val="00BA7FEA"/>
    <w:rsid w:val="00BB0F7F"/>
    <w:rsid w:val="00BB3290"/>
    <w:rsid w:val="00BB4491"/>
    <w:rsid w:val="00BB4C60"/>
    <w:rsid w:val="00BB53D1"/>
    <w:rsid w:val="00BB5451"/>
    <w:rsid w:val="00BB6FB5"/>
    <w:rsid w:val="00BC022D"/>
    <w:rsid w:val="00BC240E"/>
    <w:rsid w:val="00BC56BB"/>
    <w:rsid w:val="00BC5F6A"/>
    <w:rsid w:val="00BC6A89"/>
    <w:rsid w:val="00BC7034"/>
    <w:rsid w:val="00BD167C"/>
    <w:rsid w:val="00BD24E5"/>
    <w:rsid w:val="00BD4E99"/>
    <w:rsid w:val="00BE0A41"/>
    <w:rsid w:val="00BE18DC"/>
    <w:rsid w:val="00BE1DFA"/>
    <w:rsid w:val="00BE55D6"/>
    <w:rsid w:val="00BE6297"/>
    <w:rsid w:val="00BE6352"/>
    <w:rsid w:val="00BE68C5"/>
    <w:rsid w:val="00BF0FAB"/>
    <w:rsid w:val="00BF4234"/>
    <w:rsid w:val="00BF4E6E"/>
    <w:rsid w:val="00BF74F1"/>
    <w:rsid w:val="00BF7D24"/>
    <w:rsid w:val="00C002B7"/>
    <w:rsid w:val="00C023D1"/>
    <w:rsid w:val="00C02B4C"/>
    <w:rsid w:val="00C037E0"/>
    <w:rsid w:val="00C10B18"/>
    <w:rsid w:val="00C10E9A"/>
    <w:rsid w:val="00C13151"/>
    <w:rsid w:val="00C147D0"/>
    <w:rsid w:val="00C14F60"/>
    <w:rsid w:val="00C20660"/>
    <w:rsid w:val="00C249AA"/>
    <w:rsid w:val="00C24DB9"/>
    <w:rsid w:val="00C306E1"/>
    <w:rsid w:val="00C32202"/>
    <w:rsid w:val="00C32CF5"/>
    <w:rsid w:val="00C32D86"/>
    <w:rsid w:val="00C33823"/>
    <w:rsid w:val="00C35DDF"/>
    <w:rsid w:val="00C42270"/>
    <w:rsid w:val="00C444CB"/>
    <w:rsid w:val="00C447CE"/>
    <w:rsid w:val="00C46F0F"/>
    <w:rsid w:val="00C47003"/>
    <w:rsid w:val="00C47482"/>
    <w:rsid w:val="00C474CD"/>
    <w:rsid w:val="00C50195"/>
    <w:rsid w:val="00C51534"/>
    <w:rsid w:val="00C52764"/>
    <w:rsid w:val="00C5590D"/>
    <w:rsid w:val="00C5656C"/>
    <w:rsid w:val="00C5749E"/>
    <w:rsid w:val="00C577C8"/>
    <w:rsid w:val="00C61762"/>
    <w:rsid w:val="00C6246B"/>
    <w:rsid w:val="00C63313"/>
    <w:rsid w:val="00C63588"/>
    <w:rsid w:val="00C6535E"/>
    <w:rsid w:val="00C656A0"/>
    <w:rsid w:val="00C703C3"/>
    <w:rsid w:val="00C72D10"/>
    <w:rsid w:val="00C72DB7"/>
    <w:rsid w:val="00C73116"/>
    <w:rsid w:val="00C736D2"/>
    <w:rsid w:val="00C73C4E"/>
    <w:rsid w:val="00C76A14"/>
    <w:rsid w:val="00C77B2B"/>
    <w:rsid w:val="00C80865"/>
    <w:rsid w:val="00C80B76"/>
    <w:rsid w:val="00C811A1"/>
    <w:rsid w:val="00C814D7"/>
    <w:rsid w:val="00C82ECA"/>
    <w:rsid w:val="00C83D1E"/>
    <w:rsid w:val="00C90C90"/>
    <w:rsid w:val="00C915BC"/>
    <w:rsid w:val="00C91795"/>
    <w:rsid w:val="00C97CA3"/>
    <w:rsid w:val="00CA131B"/>
    <w:rsid w:val="00CA3B8E"/>
    <w:rsid w:val="00CA4082"/>
    <w:rsid w:val="00CA63B6"/>
    <w:rsid w:val="00CA7016"/>
    <w:rsid w:val="00CA73DA"/>
    <w:rsid w:val="00CA7879"/>
    <w:rsid w:val="00CA7C1C"/>
    <w:rsid w:val="00CB2456"/>
    <w:rsid w:val="00CB34D4"/>
    <w:rsid w:val="00CB43EA"/>
    <w:rsid w:val="00CB450D"/>
    <w:rsid w:val="00CB4C9B"/>
    <w:rsid w:val="00CB7D21"/>
    <w:rsid w:val="00CC27E0"/>
    <w:rsid w:val="00CC7354"/>
    <w:rsid w:val="00CC7DAE"/>
    <w:rsid w:val="00CD2134"/>
    <w:rsid w:val="00CD3286"/>
    <w:rsid w:val="00CD39A3"/>
    <w:rsid w:val="00CD4D6C"/>
    <w:rsid w:val="00CD7843"/>
    <w:rsid w:val="00CE1226"/>
    <w:rsid w:val="00CE1FDD"/>
    <w:rsid w:val="00CE21C7"/>
    <w:rsid w:val="00CE2A56"/>
    <w:rsid w:val="00CE2F2C"/>
    <w:rsid w:val="00CE43F7"/>
    <w:rsid w:val="00CE67DB"/>
    <w:rsid w:val="00CE6F6C"/>
    <w:rsid w:val="00CE72C3"/>
    <w:rsid w:val="00CE757D"/>
    <w:rsid w:val="00CE7FB0"/>
    <w:rsid w:val="00CF0004"/>
    <w:rsid w:val="00CF0E5B"/>
    <w:rsid w:val="00CF1827"/>
    <w:rsid w:val="00CF32D0"/>
    <w:rsid w:val="00CF32FC"/>
    <w:rsid w:val="00CF4B6D"/>
    <w:rsid w:val="00CF6100"/>
    <w:rsid w:val="00D03E8C"/>
    <w:rsid w:val="00D0625E"/>
    <w:rsid w:val="00D06A09"/>
    <w:rsid w:val="00D07194"/>
    <w:rsid w:val="00D125E7"/>
    <w:rsid w:val="00D13BE9"/>
    <w:rsid w:val="00D14F49"/>
    <w:rsid w:val="00D17085"/>
    <w:rsid w:val="00D20E42"/>
    <w:rsid w:val="00D240EE"/>
    <w:rsid w:val="00D246F0"/>
    <w:rsid w:val="00D31346"/>
    <w:rsid w:val="00D319C0"/>
    <w:rsid w:val="00D31A3E"/>
    <w:rsid w:val="00D32FF8"/>
    <w:rsid w:val="00D336DD"/>
    <w:rsid w:val="00D43998"/>
    <w:rsid w:val="00D43B31"/>
    <w:rsid w:val="00D4432F"/>
    <w:rsid w:val="00D45845"/>
    <w:rsid w:val="00D54901"/>
    <w:rsid w:val="00D55092"/>
    <w:rsid w:val="00D62B9A"/>
    <w:rsid w:val="00D633D5"/>
    <w:rsid w:val="00D65650"/>
    <w:rsid w:val="00D65F1E"/>
    <w:rsid w:val="00D71216"/>
    <w:rsid w:val="00D71341"/>
    <w:rsid w:val="00D71A73"/>
    <w:rsid w:val="00D7291B"/>
    <w:rsid w:val="00D730FF"/>
    <w:rsid w:val="00D7423C"/>
    <w:rsid w:val="00D74C92"/>
    <w:rsid w:val="00D802C3"/>
    <w:rsid w:val="00D86833"/>
    <w:rsid w:val="00D87B38"/>
    <w:rsid w:val="00D901D7"/>
    <w:rsid w:val="00D90692"/>
    <w:rsid w:val="00D910D8"/>
    <w:rsid w:val="00D912D9"/>
    <w:rsid w:val="00D9273F"/>
    <w:rsid w:val="00D9333D"/>
    <w:rsid w:val="00D93523"/>
    <w:rsid w:val="00D95656"/>
    <w:rsid w:val="00D96E8F"/>
    <w:rsid w:val="00DA4669"/>
    <w:rsid w:val="00DA5A8F"/>
    <w:rsid w:val="00DA7924"/>
    <w:rsid w:val="00DB4113"/>
    <w:rsid w:val="00DB75EF"/>
    <w:rsid w:val="00DC3F22"/>
    <w:rsid w:val="00DC66DB"/>
    <w:rsid w:val="00DC6ADB"/>
    <w:rsid w:val="00DC72CD"/>
    <w:rsid w:val="00DD1948"/>
    <w:rsid w:val="00DD62F7"/>
    <w:rsid w:val="00DD7CAC"/>
    <w:rsid w:val="00DE0513"/>
    <w:rsid w:val="00DE2F9A"/>
    <w:rsid w:val="00DE7219"/>
    <w:rsid w:val="00DF0207"/>
    <w:rsid w:val="00DF1199"/>
    <w:rsid w:val="00DF38A6"/>
    <w:rsid w:val="00DF4AF4"/>
    <w:rsid w:val="00DF4C7A"/>
    <w:rsid w:val="00DF552E"/>
    <w:rsid w:val="00DF60CE"/>
    <w:rsid w:val="00DF69F3"/>
    <w:rsid w:val="00DF6B40"/>
    <w:rsid w:val="00DF7FAE"/>
    <w:rsid w:val="00E00133"/>
    <w:rsid w:val="00E004A3"/>
    <w:rsid w:val="00E006F3"/>
    <w:rsid w:val="00E00C27"/>
    <w:rsid w:val="00E00E0F"/>
    <w:rsid w:val="00E04898"/>
    <w:rsid w:val="00E06C11"/>
    <w:rsid w:val="00E11051"/>
    <w:rsid w:val="00E1255C"/>
    <w:rsid w:val="00E142BD"/>
    <w:rsid w:val="00E14E84"/>
    <w:rsid w:val="00E15061"/>
    <w:rsid w:val="00E20772"/>
    <w:rsid w:val="00E21868"/>
    <w:rsid w:val="00E22CF7"/>
    <w:rsid w:val="00E27102"/>
    <w:rsid w:val="00E275B5"/>
    <w:rsid w:val="00E34DA0"/>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4C73"/>
    <w:rsid w:val="00E56442"/>
    <w:rsid w:val="00E60480"/>
    <w:rsid w:val="00E60C71"/>
    <w:rsid w:val="00E65A78"/>
    <w:rsid w:val="00E6602D"/>
    <w:rsid w:val="00E6675E"/>
    <w:rsid w:val="00E668A3"/>
    <w:rsid w:val="00E67E01"/>
    <w:rsid w:val="00E7339F"/>
    <w:rsid w:val="00E75D57"/>
    <w:rsid w:val="00E80E1E"/>
    <w:rsid w:val="00E81CAD"/>
    <w:rsid w:val="00E86E4F"/>
    <w:rsid w:val="00E90B81"/>
    <w:rsid w:val="00E915FB"/>
    <w:rsid w:val="00E92D29"/>
    <w:rsid w:val="00E930B1"/>
    <w:rsid w:val="00E96BD9"/>
    <w:rsid w:val="00E972B4"/>
    <w:rsid w:val="00E97FD9"/>
    <w:rsid w:val="00EA2BB8"/>
    <w:rsid w:val="00EA3AFC"/>
    <w:rsid w:val="00EA4B3F"/>
    <w:rsid w:val="00EA5EC8"/>
    <w:rsid w:val="00EA663D"/>
    <w:rsid w:val="00EA7086"/>
    <w:rsid w:val="00EB01A7"/>
    <w:rsid w:val="00EB2256"/>
    <w:rsid w:val="00EC0B23"/>
    <w:rsid w:val="00EC0C6A"/>
    <w:rsid w:val="00EC1C6E"/>
    <w:rsid w:val="00EC27A5"/>
    <w:rsid w:val="00EC32C5"/>
    <w:rsid w:val="00EC3571"/>
    <w:rsid w:val="00EC35D5"/>
    <w:rsid w:val="00EC4BDC"/>
    <w:rsid w:val="00EC7644"/>
    <w:rsid w:val="00ED0B3D"/>
    <w:rsid w:val="00ED2C0A"/>
    <w:rsid w:val="00ED2F63"/>
    <w:rsid w:val="00ED4388"/>
    <w:rsid w:val="00EE011D"/>
    <w:rsid w:val="00EE0722"/>
    <w:rsid w:val="00EE0F55"/>
    <w:rsid w:val="00EE106B"/>
    <w:rsid w:val="00EE4AF6"/>
    <w:rsid w:val="00EE4C18"/>
    <w:rsid w:val="00EE5AAF"/>
    <w:rsid w:val="00EE6CF2"/>
    <w:rsid w:val="00EF01E0"/>
    <w:rsid w:val="00EF1694"/>
    <w:rsid w:val="00EF175C"/>
    <w:rsid w:val="00EF5AA1"/>
    <w:rsid w:val="00EF7AB8"/>
    <w:rsid w:val="00F00A8B"/>
    <w:rsid w:val="00F013B1"/>
    <w:rsid w:val="00F0366C"/>
    <w:rsid w:val="00F047C0"/>
    <w:rsid w:val="00F06AE5"/>
    <w:rsid w:val="00F071F9"/>
    <w:rsid w:val="00F0762F"/>
    <w:rsid w:val="00F158DB"/>
    <w:rsid w:val="00F17B80"/>
    <w:rsid w:val="00F232FF"/>
    <w:rsid w:val="00F24C6A"/>
    <w:rsid w:val="00F301E1"/>
    <w:rsid w:val="00F329CA"/>
    <w:rsid w:val="00F3305A"/>
    <w:rsid w:val="00F336EF"/>
    <w:rsid w:val="00F339B7"/>
    <w:rsid w:val="00F33DBA"/>
    <w:rsid w:val="00F43D2E"/>
    <w:rsid w:val="00F45FC9"/>
    <w:rsid w:val="00F47160"/>
    <w:rsid w:val="00F477B0"/>
    <w:rsid w:val="00F506EF"/>
    <w:rsid w:val="00F50AFC"/>
    <w:rsid w:val="00F51A5F"/>
    <w:rsid w:val="00F51C2D"/>
    <w:rsid w:val="00F51D96"/>
    <w:rsid w:val="00F51E4A"/>
    <w:rsid w:val="00F53DCB"/>
    <w:rsid w:val="00F5423D"/>
    <w:rsid w:val="00F63CBE"/>
    <w:rsid w:val="00F641C2"/>
    <w:rsid w:val="00F6643D"/>
    <w:rsid w:val="00F66B7A"/>
    <w:rsid w:val="00F677CD"/>
    <w:rsid w:val="00F74850"/>
    <w:rsid w:val="00F7631C"/>
    <w:rsid w:val="00F77CAD"/>
    <w:rsid w:val="00F8146D"/>
    <w:rsid w:val="00F818FC"/>
    <w:rsid w:val="00F82180"/>
    <w:rsid w:val="00F85102"/>
    <w:rsid w:val="00F853A3"/>
    <w:rsid w:val="00F8611A"/>
    <w:rsid w:val="00F87EE4"/>
    <w:rsid w:val="00F9065F"/>
    <w:rsid w:val="00F941C5"/>
    <w:rsid w:val="00F9450B"/>
    <w:rsid w:val="00F94F99"/>
    <w:rsid w:val="00F955F2"/>
    <w:rsid w:val="00F95A55"/>
    <w:rsid w:val="00F95DD1"/>
    <w:rsid w:val="00F95F2F"/>
    <w:rsid w:val="00F964BE"/>
    <w:rsid w:val="00F96526"/>
    <w:rsid w:val="00F966FB"/>
    <w:rsid w:val="00F96B21"/>
    <w:rsid w:val="00F97255"/>
    <w:rsid w:val="00F9758C"/>
    <w:rsid w:val="00FA07E4"/>
    <w:rsid w:val="00FA10C4"/>
    <w:rsid w:val="00FA3C71"/>
    <w:rsid w:val="00FA3E19"/>
    <w:rsid w:val="00FA4473"/>
    <w:rsid w:val="00FA4AD2"/>
    <w:rsid w:val="00FA54C2"/>
    <w:rsid w:val="00FA6172"/>
    <w:rsid w:val="00FB04BE"/>
    <w:rsid w:val="00FB0F7D"/>
    <w:rsid w:val="00FC4152"/>
    <w:rsid w:val="00FC5CAE"/>
    <w:rsid w:val="00FC7D21"/>
    <w:rsid w:val="00FD0301"/>
    <w:rsid w:val="00FD310A"/>
    <w:rsid w:val="00FD341F"/>
    <w:rsid w:val="00FD4025"/>
    <w:rsid w:val="00FD45D2"/>
    <w:rsid w:val="00FD54B4"/>
    <w:rsid w:val="00FD6398"/>
    <w:rsid w:val="00FD6F64"/>
    <w:rsid w:val="00FD71B1"/>
    <w:rsid w:val="00FD7E88"/>
    <w:rsid w:val="00FE0B47"/>
    <w:rsid w:val="00FE2243"/>
    <w:rsid w:val="00FE226F"/>
    <w:rsid w:val="00FE2534"/>
    <w:rsid w:val="00FE2BDD"/>
    <w:rsid w:val="00FE2E85"/>
    <w:rsid w:val="00FE6A74"/>
    <w:rsid w:val="00FF1F59"/>
    <w:rsid w:val="00FF2A81"/>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FC2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7775"/>
    <w:pPr>
      <w:spacing w:before="120"/>
    </w:pPr>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1.docx"/><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E78E3-1870-4BEF-8079-36C41C217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948</Words>
  <Characters>4942</Characters>
  <Application>Microsoft Office Word</Application>
  <DocSecurity>0</DocSecurity>
  <Lines>120</Lines>
  <Paragraphs>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5830</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2016-04-01T19:57:00Z</dcterms:created>
  <dcterms:modified xsi:type="dcterms:W3CDTF">2021-03-12T18:00:00Z</dcterms:modified>
</cp:coreProperties>
</file>